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FA1F9C8" w14:paraId="3D29FB65" wp14:textId="7EB5E5B2">
      <w:pPr>
        <w:pStyle w:val="Normal"/>
        <w:rPr>
          <w:sz w:val="32"/>
          <w:szCs w:val="32"/>
        </w:rPr>
      </w:pPr>
      <w:r w:rsidRPr="4FA1F9C8" w:rsidR="3E6C901A">
        <w:rPr>
          <w:rFonts w:ascii="Calibri" w:hAnsi="Calibri" w:eastAsia="Calibri" w:cs="Calibri"/>
          <w:b w:val="1"/>
          <w:bCs w:val="1"/>
          <w:noProof w:val="0"/>
          <w:sz w:val="32"/>
          <w:szCs w:val="32"/>
          <w:lang w:val="en-US"/>
        </w:rPr>
        <w:t xml:space="preserve">Create and design a marketing campaign for a new </w:t>
      </w:r>
      <w:r w:rsidRPr="4FA1F9C8" w:rsidR="2DE4FB8A">
        <w:rPr>
          <w:rFonts w:ascii="Calibri" w:hAnsi="Calibri" w:eastAsia="Calibri" w:cs="Calibri"/>
          <w:b w:val="1"/>
          <w:bCs w:val="1"/>
          <w:noProof w:val="0"/>
          <w:sz w:val="32"/>
          <w:szCs w:val="32"/>
          <w:lang w:val="en-US"/>
        </w:rPr>
        <w:t xml:space="preserve">Domino’s </w:t>
      </w:r>
      <w:proofErr w:type="gramStart"/>
      <w:r w:rsidRPr="4FA1F9C8" w:rsidR="3E6C901A">
        <w:rPr>
          <w:rFonts w:ascii="Calibri" w:hAnsi="Calibri" w:eastAsia="Calibri" w:cs="Calibri"/>
          <w:b w:val="1"/>
          <w:bCs w:val="1"/>
          <w:noProof w:val="0"/>
          <w:sz w:val="32"/>
          <w:szCs w:val="32"/>
          <w:lang w:val="en-US"/>
        </w:rPr>
        <w:t>Pizza</w:t>
      </w:r>
      <w:proofErr w:type="gramEnd"/>
      <w:r w:rsidRPr="4FA1F9C8" w:rsidR="3E6C901A">
        <w:rPr>
          <w:rFonts w:ascii="Calibri" w:hAnsi="Calibri" w:eastAsia="Calibri" w:cs="Calibri"/>
          <w:b w:val="1"/>
          <w:bCs w:val="1"/>
          <w:noProof w:val="0"/>
          <w:sz w:val="32"/>
          <w:szCs w:val="32"/>
          <w:lang w:val="en-US"/>
        </w:rPr>
        <w:t xml:space="preserve"> </w:t>
      </w:r>
      <w:r w:rsidR="4FA1F9C8">
        <w:drawing>
          <wp:anchor xmlns:wp14="http://schemas.microsoft.com/office/word/2010/wordprocessingDrawing" distT="0" distB="0" distL="114300" distR="114300" simplePos="0" relativeHeight="251658240" behindDoc="0" locked="0" layoutInCell="1" allowOverlap="1" wp14:editId="4FA1F9C8" wp14:anchorId="0792CC4D">
            <wp:simplePos x="0" y="0"/>
            <wp:positionH relativeFrom="column">
              <wp:align>right</wp:align>
            </wp:positionH>
            <wp:positionV relativeFrom="paragraph">
              <wp:posOffset>0</wp:posOffset>
            </wp:positionV>
            <wp:extent cx="3657600" cy="933450"/>
            <wp:wrapSquare wrapText="bothSides"/>
            <wp:effectExtent l="0" t="0" r="0" b="0"/>
            <wp:docPr id="769981322" name="" title=""/>
            <wp:cNvGraphicFramePr>
              <a:graphicFrameLocks noChangeAspect="1"/>
            </wp:cNvGraphicFramePr>
            <a:graphic>
              <a:graphicData uri="http://schemas.openxmlformats.org/drawingml/2006/picture">
                <pic:pic>
                  <pic:nvPicPr>
                    <pic:cNvPr id="0" name=""/>
                    <pic:cNvPicPr/>
                  </pic:nvPicPr>
                  <pic:blipFill>
                    <a:blip r:embed="R5351d57dafe14797">
                      <a:extLst>
                        <a:ext xmlns:a="http://schemas.openxmlformats.org/drawingml/2006/main" uri="{28A0092B-C50C-407E-A947-70E740481C1C}">
                          <a14:useLocalDpi val="0"/>
                        </a:ext>
                      </a:extLst>
                    </a:blip>
                    <a:stretch>
                      <a:fillRect/>
                    </a:stretch>
                  </pic:blipFill>
                  <pic:spPr>
                    <a:xfrm>
                      <a:off x="0" y="0"/>
                      <a:ext cx="3657600" cy="93345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4FA1F9C8" w14:paraId="2581E896" wp14:textId="53950917">
      <w:pPr>
        <w:pStyle w:val="Normal"/>
        <w:rPr>
          <w:rFonts w:ascii="Calibri" w:hAnsi="Calibri" w:eastAsia="Calibri" w:cs="Calibri"/>
          <w:b w:val="1"/>
          <w:bCs w:val="1"/>
          <w:noProof w:val="0"/>
          <w:sz w:val="22"/>
          <w:szCs w:val="22"/>
          <w:lang w:val="en-US"/>
        </w:rPr>
      </w:pPr>
      <w:r w:rsidRPr="4FA1F9C8" w:rsidR="3E6C901A">
        <w:rPr>
          <w:rFonts w:ascii="Calibri" w:hAnsi="Calibri" w:eastAsia="Calibri" w:cs="Calibri"/>
          <w:b w:val="1"/>
          <w:bCs w:val="1"/>
          <w:noProof w:val="0"/>
          <w:sz w:val="22"/>
          <w:szCs w:val="22"/>
          <w:lang w:val="en-US"/>
        </w:rPr>
        <w:t xml:space="preserve">1. In summary </w:t>
      </w:r>
    </w:p>
    <w:p xmlns:wp14="http://schemas.microsoft.com/office/word/2010/wordml" w:rsidP="4FA1F9C8" w14:paraId="26BA2B00" wp14:textId="7D74F164">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Investigate how you would create and market a new medium pizza to be added to the everyday menu. You will need to produce a business document detailing your new design and justification for decisions</w:t>
      </w:r>
      <w:r w:rsidRPr="4FA1F9C8" w:rsidR="246DF6D2">
        <w:rPr>
          <w:rFonts w:ascii="Calibri" w:hAnsi="Calibri" w:eastAsia="Calibri" w:cs="Calibri"/>
          <w:noProof w:val="0"/>
          <w:sz w:val="22"/>
          <w:szCs w:val="22"/>
          <w:lang w:val="en-US"/>
        </w:rPr>
        <w:t>.</w:t>
      </w:r>
    </w:p>
    <w:p xmlns:wp14="http://schemas.microsoft.com/office/word/2010/wordml" w:rsidP="15781056" w14:paraId="46C190A4" wp14:textId="10B1E758">
      <w:pPr>
        <w:pStyle w:val="Normal"/>
        <w:rPr>
          <w:rFonts w:ascii="Calibri" w:hAnsi="Calibri" w:eastAsia="Calibri" w:cs="Calibri"/>
          <w:noProof w:val="0"/>
          <w:sz w:val="22"/>
          <w:szCs w:val="22"/>
          <w:lang w:val="en-US"/>
        </w:rPr>
      </w:pPr>
      <w:r w:rsidRPr="15781056" w:rsidR="3E6C901A">
        <w:rPr>
          <w:rFonts w:ascii="Calibri" w:hAnsi="Calibri" w:eastAsia="Calibri" w:cs="Calibri"/>
          <w:b w:val="1"/>
          <w:bCs w:val="1"/>
          <w:noProof w:val="0"/>
          <w:sz w:val="22"/>
          <w:szCs w:val="22"/>
          <w:lang w:val="en-US"/>
        </w:rPr>
        <w:t>2. Specific guidance</w:t>
      </w:r>
      <w:r w:rsidRPr="15781056" w:rsidR="3E6C901A">
        <w:rPr>
          <w:rFonts w:ascii="Calibri" w:hAnsi="Calibri" w:eastAsia="Calibri" w:cs="Calibri"/>
          <w:noProof w:val="0"/>
          <w:sz w:val="22"/>
          <w:szCs w:val="22"/>
          <w:lang w:val="en-US"/>
        </w:rPr>
        <w:t xml:space="preserve"> </w:t>
      </w:r>
    </w:p>
    <w:p xmlns:wp14="http://schemas.microsoft.com/office/word/2010/wordml" w:rsidP="4FA1F9C8" w14:paraId="45F60F1B" wp14:textId="7D931AB1">
      <w:pPr>
        <w:pStyle w:val="Normal"/>
        <w:rPr>
          <w:rFonts w:ascii="Calibri" w:hAnsi="Calibri" w:eastAsia="Calibri" w:cs="Calibri"/>
          <w:noProof w:val="0"/>
          <w:sz w:val="22"/>
          <w:szCs w:val="22"/>
          <w:lang w:val="en-US"/>
        </w:rPr>
      </w:pPr>
      <w:r w:rsidRPr="15781056" w:rsidR="3E6C901A">
        <w:rPr>
          <w:rFonts w:ascii="Calibri" w:hAnsi="Calibri" w:eastAsia="Calibri" w:cs="Calibri"/>
          <w:noProof w:val="0"/>
          <w:sz w:val="22"/>
          <w:szCs w:val="22"/>
          <w:lang w:val="en-US"/>
        </w:rPr>
        <w:t xml:space="preserve">Become familiar with the existing Domino’s menu </w:t>
      </w:r>
      <w:hyperlink w:anchor="lsnm=menu+pizza&amp;lspos=1" r:id="Re87e5b8a13244433">
        <w:r w:rsidRPr="15781056" w:rsidR="3E6C901A">
          <w:rPr>
            <w:rStyle w:val="Hyperlink"/>
            <w:rFonts w:ascii="Calibri" w:hAnsi="Calibri" w:eastAsia="Calibri" w:cs="Calibri"/>
            <w:noProof w:val="0"/>
            <w:sz w:val="22"/>
            <w:szCs w:val="22"/>
            <w:lang w:val="en-US"/>
          </w:rPr>
          <w:t>https://www.dominos.co.uk/menu/pizza?id=1500&amp;skuId=1762#lsnm=menu+pizza&amp;lspos=1</w:t>
        </w:r>
      </w:hyperlink>
    </w:p>
    <w:p xmlns:wp14="http://schemas.microsoft.com/office/word/2010/wordml" w:rsidP="4FA1F9C8" w14:paraId="281A80BC" wp14:textId="4182F28A">
      <w:pPr>
        <w:pStyle w:val="Normal"/>
        <w:rPr>
          <w:rFonts w:ascii="Calibri" w:hAnsi="Calibri" w:eastAsia="Calibri" w:cs="Calibri"/>
          <w:b w:val="1"/>
          <w:bCs w:val="1"/>
          <w:noProof w:val="0"/>
          <w:sz w:val="22"/>
          <w:szCs w:val="22"/>
          <w:lang w:val="en-US"/>
        </w:rPr>
      </w:pPr>
      <w:r w:rsidRPr="4FA1F9C8" w:rsidR="3E6C901A">
        <w:rPr>
          <w:rFonts w:ascii="Calibri" w:hAnsi="Calibri" w:eastAsia="Calibri" w:cs="Calibri"/>
          <w:b w:val="1"/>
          <w:bCs w:val="1"/>
          <w:noProof w:val="0"/>
          <w:sz w:val="22"/>
          <w:szCs w:val="22"/>
          <w:lang w:val="en-US"/>
        </w:rPr>
        <w:t>2.1</w:t>
      </w:r>
      <w:r w:rsidRPr="4FA1F9C8" w:rsidR="6F5BD6A9">
        <w:rPr>
          <w:rFonts w:ascii="Calibri" w:hAnsi="Calibri" w:eastAsia="Calibri" w:cs="Calibri"/>
          <w:b w:val="1"/>
          <w:bCs w:val="1"/>
          <w:noProof w:val="0"/>
          <w:sz w:val="22"/>
          <w:szCs w:val="22"/>
          <w:lang w:val="en-US"/>
        </w:rPr>
        <w:t xml:space="preserve"> </w:t>
      </w:r>
      <w:r w:rsidRPr="4FA1F9C8" w:rsidR="3E6C901A">
        <w:rPr>
          <w:rFonts w:ascii="Calibri" w:hAnsi="Calibri" w:eastAsia="Calibri" w:cs="Calibri"/>
          <w:b w:val="1"/>
          <w:bCs w:val="1"/>
          <w:noProof w:val="0"/>
          <w:sz w:val="22"/>
          <w:szCs w:val="22"/>
          <w:lang w:val="en-US"/>
        </w:rPr>
        <w:t xml:space="preserve">Research </w:t>
      </w:r>
    </w:p>
    <w:p xmlns:wp14="http://schemas.microsoft.com/office/word/2010/wordml" w:rsidP="4FA1F9C8" w14:paraId="7CEDB2B8" wp14:textId="2934BBFC">
      <w:pPr>
        <w:pStyle w:val="Normal"/>
        <w:rPr>
          <w:rFonts w:ascii="Calibri" w:hAnsi="Calibri" w:eastAsia="Calibri" w:cs="Calibri"/>
          <w:b w:val="1"/>
          <w:bCs w:val="1"/>
          <w:noProof w:val="0"/>
          <w:sz w:val="22"/>
          <w:szCs w:val="22"/>
          <w:lang w:val="en-US"/>
        </w:rPr>
      </w:pPr>
      <w:r w:rsidRPr="4FA1F9C8" w:rsidR="3E6C901A">
        <w:rPr>
          <w:rFonts w:ascii="Calibri" w:hAnsi="Calibri" w:eastAsia="Calibri" w:cs="Calibri"/>
          <w:b w:val="1"/>
          <w:bCs w:val="1"/>
          <w:noProof w:val="0"/>
          <w:sz w:val="22"/>
          <w:szCs w:val="22"/>
          <w:lang w:val="en-US"/>
        </w:rPr>
        <w:t xml:space="preserve">2.1.1 Conduct secondary market research to include: </w:t>
      </w:r>
    </w:p>
    <w:p xmlns:wp14="http://schemas.microsoft.com/office/word/2010/wordml" w:rsidP="4FA1F9C8" w14:paraId="1C00CC04" wp14:textId="5F2B32E2">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 xml:space="preserve">Competitors (those also selling Pizza products both fast food and supermarkets) Who are they, what are they better at doing? What are they not as good at? </w:t>
      </w:r>
    </w:p>
    <w:p xmlns:wp14="http://schemas.microsoft.com/office/word/2010/wordml" w:rsidP="4FA1F9C8" w14:paraId="2ECA740A" wp14:textId="5C4D36CD">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 xml:space="preserve">Competitors in the wider takeaway food market. Who are they, what are they better at doing? What are they not as good at? </w:t>
      </w:r>
    </w:p>
    <w:p xmlns:wp14="http://schemas.microsoft.com/office/word/2010/wordml" w:rsidP="4FA1F9C8" w14:paraId="420905CD" wp14:textId="2EE78DEF">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 xml:space="preserve">Statistics on consumption of takeaway food and pizza </w:t>
      </w:r>
      <w:r w:rsidRPr="4FA1F9C8" w:rsidR="3E6C901A">
        <w:rPr>
          <w:rFonts w:ascii="Calibri" w:hAnsi="Calibri" w:eastAsia="Calibri" w:cs="Calibri"/>
          <w:noProof w:val="0"/>
          <w:sz w:val="22"/>
          <w:szCs w:val="22"/>
          <w:lang w:val="en-US"/>
        </w:rPr>
        <w:t xml:space="preserve">in particular </w:t>
      </w:r>
    </w:p>
    <w:p xmlns:wp14="http://schemas.microsoft.com/office/word/2010/wordml" w:rsidP="4FA1F9C8" w14:paraId="4688A91D" wp14:textId="1B681C2B">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Identify</w:t>
      </w:r>
      <w:r w:rsidRPr="4FA1F9C8" w:rsidR="3E6C901A">
        <w:rPr>
          <w:rFonts w:ascii="Calibri" w:hAnsi="Calibri" w:eastAsia="Calibri" w:cs="Calibri"/>
          <w:noProof w:val="0"/>
          <w:sz w:val="22"/>
          <w:szCs w:val="22"/>
          <w:lang w:val="en-US"/>
        </w:rPr>
        <w:t xml:space="preserve"> who are the main target market for fast food products. Who are they? </w:t>
      </w:r>
      <w:proofErr w:type="gramStart"/>
      <w:r w:rsidRPr="4FA1F9C8" w:rsidR="3E6C901A">
        <w:rPr>
          <w:rFonts w:ascii="Calibri" w:hAnsi="Calibri" w:eastAsia="Calibri" w:cs="Calibri"/>
          <w:noProof w:val="0"/>
          <w:sz w:val="22"/>
          <w:szCs w:val="22"/>
          <w:lang w:val="en-US"/>
        </w:rPr>
        <w:t>i.e.</w:t>
      </w:r>
      <w:proofErr w:type="gramEnd"/>
      <w:r w:rsidRPr="4FA1F9C8" w:rsidR="3E6C901A">
        <w:rPr>
          <w:rFonts w:ascii="Calibri" w:hAnsi="Calibri" w:eastAsia="Calibri" w:cs="Calibri"/>
          <w:noProof w:val="0"/>
          <w:sz w:val="22"/>
          <w:szCs w:val="22"/>
          <w:lang w:val="en-US"/>
        </w:rPr>
        <w:t xml:space="preserve"> demographics such as age, gender, income, etc. </w:t>
      </w:r>
    </w:p>
    <w:p xmlns:wp14="http://schemas.microsoft.com/office/word/2010/wordml" w:rsidP="4FA1F9C8" w14:paraId="5F0EBEE2" wp14:textId="379DB93C">
      <w:pPr>
        <w:pStyle w:val="Normal"/>
        <w:rPr>
          <w:rFonts w:ascii="Calibri" w:hAnsi="Calibri" w:eastAsia="Calibri" w:cs="Calibri"/>
          <w:b w:val="1"/>
          <w:bCs w:val="1"/>
          <w:noProof w:val="0"/>
          <w:sz w:val="22"/>
          <w:szCs w:val="22"/>
          <w:lang w:val="en-US"/>
        </w:rPr>
      </w:pPr>
      <w:r w:rsidRPr="4FA1F9C8" w:rsidR="3E6C901A">
        <w:rPr>
          <w:rFonts w:ascii="Calibri" w:hAnsi="Calibri" w:eastAsia="Calibri" w:cs="Calibri"/>
          <w:b w:val="1"/>
          <w:bCs w:val="1"/>
          <w:noProof w:val="0"/>
          <w:sz w:val="22"/>
          <w:szCs w:val="22"/>
          <w:lang w:val="en-US"/>
        </w:rPr>
        <w:t xml:space="preserve">2.1.2 Conduct primary market research: </w:t>
      </w:r>
    </w:p>
    <w:p xmlns:wp14="http://schemas.microsoft.com/office/word/2010/wordml" w:rsidP="4FA1F9C8" w14:paraId="2156A836" wp14:textId="7697E287">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 xml:space="preserve">This could be done by creating questionnaires, interviewing individuals, setting up a focus group. Identify trends, likes and dislikes, amount of usage (frequency or days of the week for example). What advertising are they influenced by? </w:t>
      </w:r>
    </w:p>
    <w:p xmlns:wp14="http://schemas.microsoft.com/office/word/2010/wordml" w:rsidP="4FA1F9C8" w14:paraId="084A6B59" wp14:textId="0119FA31">
      <w:pPr>
        <w:pStyle w:val="Normal"/>
        <w:rPr>
          <w:rFonts w:ascii="Calibri" w:hAnsi="Calibri" w:eastAsia="Calibri" w:cs="Calibri"/>
          <w:b w:val="1"/>
          <w:bCs w:val="1"/>
          <w:noProof w:val="0"/>
          <w:sz w:val="22"/>
          <w:szCs w:val="22"/>
          <w:lang w:val="en-US"/>
        </w:rPr>
      </w:pPr>
      <w:r w:rsidRPr="4FA1F9C8" w:rsidR="3E6C901A">
        <w:rPr>
          <w:rFonts w:ascii="Calibri" w:hAnsi="Calibri" w:eastAsia="Calibri" w:cs="Calibri"/>
          <w:b w:val="1"/>
          <w:bCs w:val="1"/>
          <w:noProof w:val="0"/>
          <w:sz w:val="22"/>
          <w:szCs w:val="22"/>
          <w:lang w:val="en-US"/>
        </w:rPr>
        <w:t xml:space="preserve">2.1.3 </w:t>
      </w:r>
      <w:proofErr w:type="spellStart"/>
      <w:r w:rsidRPr="4FA1F9C8" w:rsidR="3E6C901A">
        <w:rPr>
          <w:rFonts w:ascii="Calibri" w:hAnsi="Calibri" w:eastAsia="Calibri" w:cs="Calibri"/>
          <w:b w:val="1"/>
          <w:bCs w:val="1"/>
          <w:noProof w:val="0"/>
          <w:sz w:val="22"/>
          <w:szCs w:val="22"/>
          <w:lang w:val="en-US"/>
        </w:rPr>
        <w:t>Summarise</w:t>
      </w:r>
      <w:proofErr w:type="spellEnd"/>
      <w:r w:rsidRPr="4FA1F9C8" w:rsidR="3E6C901A">
        <w:rPr>
          <w:rFonts w:ascii="Calibri" w:hAnsi="Calibri" w:eastAsia="Calibri" w:cs="Calibri"/>
          <w:b w:val="1"/>
          <w:bCs w:val="1"/>
          <w:noProof w:val="0"/>
          <w:sz w:val="22"/>
          <w:szCs w:val="22"/>
          <w:lang w:val="en-US"/>
        </w:rPr>
        <w:t xml:space="preserve"> your findings from both Primary and Secondary research.</w:t>
      </w:r>
    </w:p>
    <w:p xmlns:wp14="http://schemas.microsoft.com/office/word/2010/wordml" w:rsidP="4FA1F9C8" w14:paraId="56EE51CE" wp14:textId="03FCCE07">
      <w:pPr>
        <w:pStyle w:val="Normal"/>
        <w:rPr>
          <w:rFonts w:ascii="Calibri" w:hAnsi="Calibri" w:eastAsia="Calibri" w:cs="Calibri"/>
          <w:b w:val="1"/>
          <w:bCs w:val="1"/>
          <w:noProof w:val="0"/>
          <w:sz w:val="22"/>
          <w:szCs w:val="22"/>
          <w:lang w:val="en-US"/>
        </w:rPr>
      </w:pPr>
      <w:r w:rsidRPr="4FA1F9C8" w:rsidR="3E6C901A">
        <w:rPr>
          <w:rFonts w:ascii="Calibri" w:hAnsi="Calibri" w:eastAsia="Calibri" w:cs="Calibri"/>
          <w:b w:val="1"/>
          <w:bCs w:val="1"/>
          <w:noProof w:val="0"/>
          <w:sz w:val="22"/>
          <w:szCs w:val="22"/>
          <w:lang w:val="en-US"/>
        </w:rPr>
        <w:t xml:space="preserve">2.2 Design </w:t>
      </w:r>
    </w:p>
    <w:p xmlns:wp14="http://schemas.microsoft.com/office/word/2010/wordml" w:rsidP="4FA1F9C8" w14:paraId="3F849CFB" wp14:textId="3F6C686B">
      <w:pPr>
        <w:pStyle w:val="Normal"/>
        <w:rPr>
          <w:rFonts w:ascii="Calibri" w:hAnsi="Calibri" w:eastAsia="Calibri" w:cs="Calibri"/>
          <w:noProof w:val="0"/>
          <w:sz w:val="22"/>
          <w:szCs w:val="22"/>
          <w:lang w:val="en-US"/>
        </w:rPr>
      </w:pPr>
      <w:r w:rsidRPr="15781056" w:rsidR="3E6C901A">
        <w:rPr>
          <w:rFonts w:ascii="Calibri" w:hAnsi="Calibri" w:eastAsia="Calibri" w:cs="Calibri"/>
          <w:noProof w:val="0"/>
          <w:sz w:val="22"/>
          <w:szCs w:val="22"/>
          <w:lang w:val="en-US"/>
        </w:rPr>
        <w:t xml:space="preserve">Based on your research to inform decisions design your pizza. You can be creative with your Theme; this could be based on being the ‘healthy option’, on ‘taste and </w:t>
      </w:r>
      <w:proofErr w:type="spellStart"/>
      <w:r w:rsidRPr="15781056" w:rsidR="3E6C901A">
        <w:rPr>
          <w:rFonts w:ascii="Calibri" w:hAnsi="Calibri" w:eastAsia="Calibri" w:cs="Calibri"/>
          <w:noProof w:val="0"/>
          <w:sz w:val="22"/>
          <w:szCs w:val="22"/>
          <w:lang w:val="en-US"/>
        </w:rPr>
        <w:t>flavour</w:t>
      </w:r>
      <w:proofErr w:type="spellEnd"/>
      <w:r w:rsidRPr="15781056" w:rsidR="3E6C901A">
        <w:rPr>
          <w:rFonts w:ascii="Calibri" w:hAnsi="Calibri" w:eastAsia="Calibri" w:cs="Calibri"/>
          <w:noProof w:val="0"/>
          <w:sz w:val="22"/>
          <w:szCs w:val="22"/>
          <w:lang w:val="en-US"/>
        </w:rPr>
        <w:t xml:space="preserve">’ or by being ‘innovative-new and different’. You </w:t>
      </w:r>
      <w:proofErr w:type="gramStart"/>
      <w:r w:rsidRPr="15781056" w:rsidR="3E6C901A">
        <w:rPr>
          <w:rFonts w:ascii="Calibri" w:hAnsi="Calibri" w:eastAsia="Calibri" w:cs="Calibri"/>
          <w:noProof w:val="0"/>
          <w:sz w:val="22"/>
          <w:szCs w:val="22"/>
          <w:lang w:val="en-US"/>
        </w:rPr>
        <w:t>are able to</w:t>
      </w:r>
      <w:proofErr w:type="gramEnd"/>
      <w:r w:rsidRPr="15781056" w:rsidR="3E6C901A">
        <w:rPr>
          <w:rFonts w:ascii="Calibri" w:hAnsi="Calibri" w:eastAsia="Calibri" w:cs="Calibri"/>
          <w:noProof w:val="0"/>
          <w:sz w:val="22"/>
          <w:szCs w:val="22"/>
          <w:lang w:val="en-US"/>
        </w:rPr>
        <w:t xml:space="preserve"> add new options to sauce, cheese and topping but please stick to one of the three existing crusts. </w:t>
      </w:r>
      <w:r w:rsidRPr="15781056" w:rsidR="4BB43CF2">
        <w:rPr>
          <w:rFonts w:ascii="Calibri" w:hAnsi="Calibri" w:eastAsia="Calibri" w:cs="Calibri"/>
          <w:noProof w:val="0"/>
          <w:sz w:val="22"/>
          <w:szCs w:val="22"/>
          <w:lang w:val="en-US"/>
        </w:rPr>
        <w:t xml:space="preserve"> </w:t>
      </w:r>
      <w:r w:rsidRPr="794503F5" w:rsidR="2AD542F0">
        <w:rPr>
          <w:rFonts w:ascii="Calibri" w:hAnsi="Calibri" w:eastAsia="Calibri" w:cs="Calibri"/>
          <w:noProof w:val="0"/>
          <w:sz w:val="22"/>
          <w:szCs w:val="22"/>
          <w:lang w:val="en-US"/>
        </w:rPr>
        <w:t xml:space="preserve">Think. </w:t>
      </w:r>
      <w:r w:rsidRPr="794503F5" w:rsidR="3E6C901A">
        <w:rPr>
          <w:rFonts w:ascii="Calibri" w:hAnsi="Calibri" w:eastAsia="Calibri" w:cs="Calibri"/>
          <w:noProof w:val="0"/>
          <w:sz w:val="22"/>
          <w:szCs w:val="22"/>
          <w:lang w:val="en-US"/>
        </w:rPr>
        <w:t xml:space="preserve">How is your theme unique? Does your theme appeal to your target market? How is your theme reflected throughout your proposal? The Pizza itself must be given a name. Consider the nutritious and eat well messages you might like to communicate if relevant, if not how will it attract attention? </w:t>
      </w:r>
      <w:r w:rsidR="15781056">
        <w:drawing>
          <wp:anchor xmlns:wp14="http://schemas.microsoft.com/office/word/2010/wordprocessingDrawing" distT="0" distB="0" distL="114300" distR="114300" simplePos="0" relativeHeight="251658240" behindDoc="0" locked="0" layoutInCell="1" allowOverlap="1" wp14:editId="54A5694F" wp14:anchorId="00E00C34">
            <wp:simplePos x="0" y="0"/>
            <wp:positionH relativeFrom="column">
              <wp:align>left</wp:align>
            </wp:positionH>
            <wp:positionV relativeFrom="paragraph">
              <wp:posOffset>0</wp:posOffset>
            </wp:positionV>
            <wp:extent cx="2983906" cy="2244146"/>
            <wp:wrapSquare wrapText="bothSides"/>
            <wp:effectExtent l="0" t="0" r="0" b="0"/>
            <wp:docPr id="2037613454" name="" title=""/>
            <wp:cNvGraphicFramePr>
              <a:graphicFrameLocks noChangeAspect="1"/>
            </wp:cNvGraphicFramePr>
            <a:graphic>
              <a:graphicData uri="http://schemas.openxmlformats.org/drawingml/2006/picture">
                <pic:pic>
                  <pic:nvPicPr>
                    <pic:cNvPr id="0" name=""/>
                    <pic:cNvPicPr/>
                  </pic:nvPicPr>
                  <pic:blipFill>
                    <a:blip r:embed="Rb3812359a407421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83906" cy="2244146"/>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794503F5" w14:paraId="32BC7C9E" wp14:textId="1B752FEE">
      <w:pPr>
        <w:pStyle w:val="Normal"/>
        <w:rPr>
          <w:rFonts w:ascii="Calibri" w:hAnsi="Calibri" w:eastAsia="Calibri" w:cs="Calibri"/>
          <w:b w:val="0"/>
          <w:bCs w:val="0"/>
          <w:noProof w:val="0"/>
          <w:sz w:val="22"/>
          <w:szCs w:val="22"/>
          <w:lang w:val="en-US"/>
        </w:rPr>
      </w:pPr>
      <w:r w:rsidRPr="794503F5" w:rsidR="3E6C901A">
        <w:rPr>
          <w:rFonts w:ascii="Calibri" w:hAnsi="Calibri" w:eastAsia="Calibri" w:cs="Calibri"/>
          <w:b w:val="1"/>
          <w:bCs w:val="1"/>
          <w:noProof w:val="0"/>
          <w:sz w:val="22"/>
          <w:szCs w:val="22"/>
          <w:lang w:val="en-US"/>
        </w:rPr>
        <w:t>2.3 Launching the Pizza</w:t>
      </w:r>
      <w:r w:rsidRPr="794503F5" w:rsidR="10CC2DDE">
        <w:rPr>
          <w:rFonts w:ascii="Calibri" w:hAnsi="Calibri" w:eastAsia="Calibri" w:cs="Calibri"/>
          <w:b w:val="1"/>
          <w:bCs w:val="1"/>
          <w:noProof w:val="0"/>
          <w:sz w:val="22"/>
          <w:szCs w:val="22"/>
          <w:lang w:val="en-US"/>
        </w:rPr>
        <w:t xml:space="preserve">. </w:t>
      </w:r>
      <w:r w:rsidRPr="794503F5" w:rsidR="10CC2DDE">
        <w:rPr>
          <w:rFonts w:ascii="Calibri" w:hAnsi="Calibri" w:eastAsia="Calibri" w:cs="Calibri"/>
          <w:b w:val="0"/>
          <w:bCs w:val="0"/>
          <w:noProof w:val="0"/>
          <w:sz w:val="22"/>
          <w:szCs w:val="22"/>
          <w:lang w:val="en-US"/>
        </w:rPr>
        <w:t xml:space="preserve">(Read the optional task at the end at this </w:t>
      </w:r>
      <w:r w:rsidRPr="794503F5" w:rsidR="10CC2DDE">
        <w:rPr>
          <w:rFonts w:ascii="Calibri" w:hAnsi="Calibri" w:eastAsia="Calibri" w:cs="Calibri"/>
          <w:b w:val="0"/>
          <w:bCs w:val="0"/>
          <w:noProof w:val="0"/>
          <w:sz w:val="22"/>
          <w:szCs w:val="22"/>
          <w:lang w:val="en-US"/>
        </w:rPr>
        <w:t>point)</w:t>
      </w:r>
    </w:p>
    <w:p xmlns:wp14="http://schemas.microsoft.com/office/word/2010/wordml" w:rsidP="4FA1F9C8" w14:paraId="6334F673" wp14:textId="7056A4CC">
      <w:pPr>
        <w:pStyle w:val="Normal"/>
        <w:rPr>
          <w:rFonts w:ascii="Calibri" w:hAnsi="Calibri" w:eastAsia="Calibri" w:cs="Calibri"/>
          <w:noProof w:val="0"/>
          <w:sz w:val="22"/>
          <w:szCs w:val="22"/>
          <w:lang w:val="en-US"/>
        </w:rPr>
      </w:pPr>
      <w:r w:rsidRPr="794503F5" w:rsidR="3E6C901A">
        <w:rPr>
          <w:rFonts w:ascii="Calibri" w:hAnsi="Calibri" w:eastAsia="Calibri" w:cs="Calibri"/>
          <w:noProof w:val="0"/>
          <w:sz w:val="22"/>
          <w:szCs w:val="22"/>
          <w:lang w:val="en-US"/>
        </w:rPr>
        <w:t xml:space="preserve">How will you communicate the launch of the new Pizza to potential new and existing customers of Domino’s? Where will you advertise it. How does this link to your target market? </w:t>
      </w:r>
    </w:p>
    <w:p xmlns:wp14="http://schemas.microsoft.com/office/word/2010/wordml" w:rsidP="4FA1F9C8" w14:paraId="5DA13691" wp14:textId="7ED188FA">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 xml:space="preserve">Explain the Unique Selling Point (USP) of your Pizza (a special factor that makes it stand out) </w:t>
      </w:r>
    </w:p>
    <w:p xmlns:wp14="http://schemas.microsoft.com/office/word/2010/wordml" w:rsidP="4FA1F9C8" w14:paraId="2394E10B" wp14:textId="5E1E1161">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 xml:space="preserve">What time of the year will you launch it and why? </w:t>
      </w:r>
    </w:p>
    <w:p xmlns:wp14="http://schemas.microsoft.com/office/word/2010/wordml" w:rsidP="4FA1F9C8" w14:paraId="7EB632C7" wp14:textId="5B272279">
      <w:pPr>
        <w:pStyle w:val="Normal"/>
        <w:rPr>
          <w:rFonts w:ascii="Calibri" w:hAnsi="Calibri" w:eastAsia="Calibri" w:cs="Calibri"/>
          <w:noProof w:val="0"/>
          <w:sz w:val="22"/>
          <w:szCs w:val="22"/>
          <w:lang w:val="en-US"/>
        </w:rPr>
      </w:pPr>
    </w:p>
    <w:p xmlns:wp14="http://schemas.microsoft.com/office/word/2010/wordml" w:rsidP="4FA1F9C8" w14:paraId="107E5717" wp14:textId="18D0D5FA">
      <w:pPr>
        <w:pStyle w:val="Normal"/>
        <w:rPr>
          <w:rFonts w:ascii="Calibri" w:hAnsi="Calibri" w:eastAsia="Calibri" w:cs="Calibri"/>
          <w:b w:val="1"/>
          <w:bCs w:val="1"/>
          <w:noProof w:val="0"/>
          <w:sz w:val="22"/>
          <w:szCs w:val="22"/>
          <w:lang w:val="en-US"/>
        </w:rPr>
      </w:pPr>
      <w:r w:rsidRPr="4FA1F9C8" w:rsidR="55159560">
        <w:rPr>
          <w:rFonts w:ascii="Calibri" w:hAnsi="Calibri" w:eastAsia="Calibri" w:cs="Calibri"/>
          <w:b w:val="1"/>
          <w:bCs w:val="1"/>
          <w:noProof w:val="0"/>
          <w:sz w:val="22"/>
          <w:szCs w:val="22"/>
          <w:lang w:val="en-US"/>
        </w:rPr>
        <w:t>3. Conclusion and recommendation</w:t>
      </w:r>
    </w:p>
    <w:p xmlns:wp14="http://schemas.microsoft.com/office/word/2010/wordml" w:rsidP="794503F5" w14:paraId="4399AE08" wp14:textId="257A40CD">
      <w:pPr>
        <w:pStyle w:val="Normal"/>
        <w:rPr>
          <w:rFonts w:ascii="Calibri" w:hAnsi="Calibri" w:eastAsia="Calibri" w:cs="Calibri"/>
          <w:noProof w:val="0"/>
          <w:sz w:val="22"/>
          <w:szCs w:val="22"/>
          <w:lang w:val="en-US"/>
        </w:rPr>
      </w:pPr>
      <w:r w:rsidRPr="794503F5" w:rsidR="55159560">
        <w:rPr>
          <w:rFonts w:ascii="Calibri" w:hAnsi="Calibri" w:eastAsia="Calibri" w:cs="Calibri"/>
          <w:noProof w:val="0"/>
          <w:sz w:val="22"/>
          <w:szCs w:val="22"/>
          <w:lang w:val="en-US"/>
        </w:rPr>
        <w:t>Create your findings into a succinct written document that could be read by a Franchisee of Domino’s. Assume you are pitching this idea to Domino’s. Extract your most interesting findings and designs and put these into a presentation.</w:t>
      </w:r>
    </w:p>
    <w:p w:rsidR="794503F5" w:rsidP="794503F5" w:rsidRDefault="794503F5" w14:paraId="6EB42C4A" w14:textId="4EBB2D69">
      <w:pPr>
        <w:pStyle w:val="Normal"/>
        <w:rPr>
          <w:rFonts w:ascii="Calibri" w:hAnsi="Calibri" w:eastAsia="Calibri" w:cs="Calibri"/>
          <w:b w:val="1"/>
          <w:bCs w:val="1"/>
          <w:noProof w:val="0"/>
          <w:sz w:val="22"/>
          <w:szCs w:val="22"/>
          <w:lang w:val="en-US"/>
        </w:rPr>
      </w:pPr>
    </w:p>
    <w:p xmlns:wp14="http://schemas.microsoft.com/office/word/2010/wordml" w:rsidP="4FA1F9C8" w14:paraId="2D0206AB" wp14:textId="331C7DCD">
      <w:pPr>
        <w:pStyle w:val="Normal"/>
        <w:rPr>
          <w:rFonts w:ascii="Calibri" w:hAnsi="Calibri" w:eastAsia="Calibri" w:cs="Calibri"/>
          <w:b w:val="1"/>
          <w:bCs w:val="1"/>
          <w:noProof w:val="0"/>
          <w:sz w:val="22"/>
          <w:szCs w:val="22"/>
          <w:lang w:val="en-US"/>
        </w:rPr>
      </w:pPr>
      <w:r w:rsidRPr="4FA1F9C8" w:rsidR="2F02A57B">
        <w:rPr>
          <w:rFonts w:ascii="Calibri" w:hAnsi="Calibri" w:eastAsia="Calibri" w:cs="Calibri"/>
          <w:b w:val="1"/>
          <w:bCs w:val="1"/>
          <w:noProof w:val="0"/>
          <w:sz w:val="22"/>
          <w:szCs w:val="22"/>
          <w:lang w:val="en-US"/>
        </w:rPr>
        <w:t>Optional task.</w:t>
      </w:r>
    </w:p>
    <w:p xmlns:wp14="http://schemas.microsoft.com/office/word/2010/wordml" w:rsidP="4FA1F9C8" w14:paraId="1D26B70E" wp14:textId="2C2BE789">
      <w:pPr>
        <w:pStyle w:val="Normal"/>
        <w:rPr>
          <w:rFonts w:ascii="Calibri" w:hAnsi="Calibri" w:eastAsia="Calibri" w:cs="Calibri"/>
          <w:b w:val="1"/>
          <w:bCs w:val="1"/>
          <w:noProof w:val="0"/>
          <w:sz w:val="22"/>
          <w:szCs w:val="22"/>
          <w:lang w:val="en-US"/>
        </w:rPr>
      </w:pPr>
      <w:r w:rsidRPr="4FA1F9C8" w:rsidR="3E6C901A">
        <w:rPr>
          <w:rFonts w:ascii="Calibri" w:hAnsi="Calibri" w:eastAsia="Calibri" w:cs="Calibri"/>
          <w:b w:val="1"/>
          <w:bCs w:val="1"/>
          <w:noProof w:val="0"/>
          <w:sz w:val="22"/>
          <w:szCs w:val="22"/>
          <w:lang w:val="en-US"/>
        </w:rPr>
        <w:t xml:space="preserve">Costings for the Launch </w:t>
      </w:r>
    </w:p>
    <w:p xmlns:wp14="http://schemas.microsoft.com/office/word/2010/wordml" w:rsidP="4FA1F9C8" w14:paraId="34343282" wp14:textId="36914BDC">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 xml:space="preserve">Research a combination of different advertising methods and obtain estimates on prices to be charged for these. Evidence where you obtain your estimates on is important. For example, artwork for print advertising campaigns. You may also consider video for social media, a radio script and story boards for broadcast adverts. </w:t>
      </w:r>
    </w:p>
    <w:p xmlns:wp14="http://schemas.microsoft.com/office/word/2010/wordml" w:rsidP="4FA1F9C8" w14:paraId="2C078E63" wp14:textId="5EC2FA4E">
      <w:pPr>
        <w:pStyle w:val="Normal"/>
        <w:rPr>
          <w:rFonts w:ascii="Calibri" w:hAnsi="Calibri" w:eastAsia="Calibri" w:cs="Calibri"/>
          <w:noProof w:val="0"/>
          <w:sz w:val="22"/>
          <w:szCs w:val="22"/>
          <w:lang w:val="en-US"/>
        </w:rPr>
      </w:pPr>
      <w:r w:rsidRPr="4FA1F9C8" w:rsidR="3E6C901A">
        <w:rPr>
          <w:rFonts w:ascii="Calibri" w:hAnsi="Calibri" w:eastAsia="Calibri" w:cs="Calibri"/>
          <w:noProof w:val="0"/>
          <w:sz w:val="22"/>
          <w:szCs w:val="22"/>
          <w:lang w:val="en-US"/>
        </w:rPr>
        <w:t xml:space="preserve">Create two examples of potential adverts. For example, design a poster for a Bus Stop or the radio script for whichever radio station most suits your target market.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ZsSVoklr1usIES" id="ZloSqRio"/>
  </int:Manifest>
  <int:Observations>
    <int:Content id="ZloSqRio">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4D8CE6"/>
    <w:rsid w:val="00281420"/>
    <w:rsid w:val="074D8CE6"/>
    <w:rsid w:val="0B610007"/>
    <w:rsid w:val="0D53E42E"/>
    <w:rsid w:val="10CC2DDE"/>
    <w:rsid w:val="121B0DC3"/>
    <w:rsid w:val="15781056"/>
    <w:rsid w:val="1D5DC06A"/>
    <w:rsid w:val="1F26E022"/>
    <w:rsid w:val="246DF6D2"/>
    <w:rsid w:val="27242C6F"/>
    <w:rsid w:val="2A4430F8"/>
    <w:rsid w:val="2AD542F0"/>
    <w:rsid w:val="2DE4FB8A"/>
    <w:rsid w:val="2F02A57B"/>
    <w:rsid w:val="3AAA5635"/>
    <w:rsid w:val="3B5A5129"/>
    <w:rsid w:val="3CF6218A"/>
    <w:rsid w:val="3E6C901A"/>
    <w:rsid w:val="3FE9A878"/>
    <w:rsid w:val="42CCAB0B"/>
    <w:rsid w:val="44DBD19E"/>
    <w:rsid w:val="4502AECF"/>
    <w:rsid w:val="47AF7DCB"/>
    <w:rsid w:val="4BB43CF2"/>
    <w:rsid w:val="4FA1F9C8"/>
    <w:rsid w:val="55159560"/>
    <w:rsid w:val="5AA00121"/>
    <w:rsid w:val="5F737244"/>
    <w:rsid w:val="610F42A5"/>
    <w:rsid w:val="62AB1306"/>
    <w:rsid w:val="6BB62152"/>
    <w:rsid w:val="6C3B2ACF"/>
    <w:rsid w:val="6C7F44A3"/>
    <w:rsid w:val="6F5BD6A9"/>
    <w:rsid w:val="794503F5"/>
    <w:rsid w:val="79E24C38"/>
    <w:rsid w:val="7BD432A2"/>
    <w:rsid w:val="7D700303"/>
    <w:rsid w:val="7F2A8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8CE6"/>
  <w15:chartTrackingRefBased/>
  <w15:docId w15:val="{E74B2BA7-12AF-4EAE-BD02-8805F2CF30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5351d57dafe14797" /><Relationship Type="http://schemas.openxmlformats.org/officeDocument/2006/relationships/hyperlink" Target="https://www.dominos.co.uk/menu/pizza?id=1500&amp;skuId=1762" TargetMode="External" Id="Re87e5b8a13244433" /><Relationship Type="http://schemas.openxmlformats.org/officeDocument/2006/relationships/image" Target="/media/image2.png" Id="Rb3812359a4074211" /><Relationship Type="http://schemas.microsoft.com/office/2019/09/relationships/intelligence" Target="/word/intelligence.xml" Id="Rb1665bc4bc6a44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2021-06-13T21:08:43.1566169Z</dcterms:created>
  <dcterms:modified xsi:type="dcterms:W3CDTF">2021-06-14T08:16:32.3369273Z</dcterms:modified>
  <dc:creator>Ms M Collison</dc:creator>
  <lastModifiedBy>Ms M Collison</lastModifiedBy>
</coreProperties>
</file>