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Theme="minorHAnsi"/>
          <w:sz w:val="2"/>
          <w:lang w:val="en-GB"/>
        </w:rPr>
        <w:id w:val="2144081751"/>
        <w:docPartObj>
          <w:docPartGallery w:val="Cover Pages"/>
          <w:docPartUnique/>
        </w:docPartObj>
      </w:sdtPr>
      <w:sdtEndPr>
        <w:rPr>
          <w:sz w:val="22"/>
        </w:rPr>
      </w:sdtEndPr>
      <w:sdtContent>
        <w:p w14:paraId="63D33FB9" w14:textId="77777777" w:rsidR="00B729CB" w:rsidRDefault="00B729CB">
          <w:pPr>
            <w:pStyle w:val="NoSpacing"/>
            <w:rPr>
              <w:sz w:val="2"/>
            </w:rPr>
          </w:pPr>
        </w:p>
        <w:p w14:paraId="63D33FBA" w14:textId="77777777" w:rsidR="00B729CB" w:rsidRDefault="00B729CB">
          <w:r>
            <w:rPr>
              <w:noProof/>
              <w:lang w:eastAsia="en-GB"/>
            </w:rPr>
            <mc:AlternateContent>
              <mc:Choice Requires="wps">
                <w:drawing>
                  <wp:anchor distT="0" distB="0" distL="114300" distR="114300" simplePos="0" relativeHeight="251658241" behindDoc="0" locked="0" layoutInCell="1" allowOverlap="1" wp14:anchorId="63D3443A" wp14:editId="63D3443B">
                    <wp:simplePos x="0" y="0"/>
                    <wp:positionH relativeFrom="page">
                      <wp:align>center</wp:align>
                    </wp:positionH>
                    <wp:positionV relativeFrom="margin">
                      <wp:align>top</wp:align>
                    </wp:positionV>
                    <wp:extent cx="5943600" cy="914400"/>
                    <wp:effectExtent l="0" t="0" r="0" b="3810"/>
                    <wp:wrapNone/>
                    <wp:docPr id="62" name="Text Box 6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Style w:val="TitleChar"/>
                                    <w:b/>
                                    <w:color w:val="0B769D" w:themeColor="accent2" w:themeShade="80"/>
                                  </w:r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rPr>
                                    <w:rStyle w:val="TitleChar"/>
                                  </w:rPr>
                                </w:sdtEndPr>
                                <w:sdtContent>
                                  <w:p w14:paraId="63D3446B" w14:textId="36260863" w:rsidR="002E796D" w:rsidRPr="001B2C5B" w:rsidRDefault="0074558C">
                                    <w:pPr>
                                      <w:pStyle w:val="NoSpacing"/>
                                      <w:rPr>
                                        <w:rStyle w:val="TitleChar"/>
                                        <w:b/>
                                        <w:color w:val="0B769D" w:themeColor="accent2" w:themeShade="80"/>
                                      </w:rPr>
                                    </w:pPr>
                                    <w:r>
                                      <w:rPr>
                                        <w:rStyle w:val="TitleChar"/>
                                        <w:b/>
                                        <w:color w:val="0B769D" w:themeColor="accent2" w:themeShade="80"/>
                                      </w:rPr>
                                      <w:t xml:space="preserve">A-level </w:t>
                                    </w:r>
                                    <w:r w:rsidR="002E796D" w:rsidRPr="001B2C5B">
                                      <w:rPr>
                                        <w:rStyle w:val="TitleChar"/>
                                        <w:b/>
                                        <w:color w:val="0B769D" w:themeColor="accent2" w:themeShade="80"/>
                                      </w:rPr>
                                      <w:t>Physics Gap Task</w:t>
                                    </w:r>
                                  </w:p>
                                </w:sdtContent>
                              </w:sdt>
                              <w:p w14:paraId="63D3446D" w14:textId="23543AA7" w:rsidR="002E796D" w:rsidRDefault="002E79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w14:anchorId="63D3443A" id="_x0000_t202" coordsize="21600,21600" o:spt="202" path="m,l,21600r21600,l21600,xe">
                    <v:stroke joinstyle="miter"/>
                    <v:path gradientshapeok="t" o:connecttype="rect"/>
                  </v:shapetype>
                  <v:shape id="Text Box 62" o:spid="_x0000_s1026" type="#_x0000_t202" style="position:absolute;margin-left:0;margin-top:0;width:468pt;height:1in;z-index:251658241;visibility:visible;mso-wrap-style:square;mso-width-percent:765;mso-wrap-distance-left:9pt;mso-wrap-distance-top:0;mso-wrap-distance-right:9pt;mso-wrap-distance-bottom:0;mso-position-horizontal:center;mso-position-horizontal-relative:page;mso-position-vertical:top;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" filled="f" stroked="f" strokeweight=".5pt">
                    <v:textbox style="mso-fit-shape-to-text:t">
                      <w:txbxContent>
                        <w:sdt>
                          <w:sdtPr>
                            <w:rPr>
                              <w:rStyle w:val="TitleChar"/>
                              <w:b/>
                              <w:color w:val="0B769D" w:themeColor="accent2" w:themeShade="80"/>
                            </w:r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rPr>
                              <w:rStyle w:val="TitleChar"/>
                            </w:rPr>
                          </w:sdtEndPr>
                          <w:sdtContent>
                            <w:p w14:paraId="63D3446B" w14:textId="36260863" w:rsidR="002E796D" w:rsidRPr="001B2C5B" w:rsidRDefault="0074558C">
                              <w:pPr>
                                <w:pStyle w:val="NoSpacing"/>
                                <w:rPr>
                                  <w:rStyle w:val="TitleChar"/>
                                  <w:b/>
                                  <w:color w:val="0B769D" w:themeColor="accent2" w:themeShade="80"/>
                                </w:rPr>
                              </w:pPr>
                              <w:r>
                                <w:rPr>
                                  <w:rStyle w:val="TitleChar"/>
                                  <w:b/>
                                  <w:color w:val="0B769D" w:themeColor="accent2" w:themeShade="80"/>
                                </w:rPr>
                                <w:t xml:space="preserve">A-level </w:t>
                              </w:r>
                              <w:r w:rsidR="002E796D" w:rsidRPr="001B2C5B">
                                <w:rPr>
                                  <w:rStyle w:val="TitleChar"/>
                                  <w:b/>
                                  <w:color w:val="0B769D" w:themeColor="accent2" w:themeShade="80"/>
                                </w:rPr>
                                <w:t>Physics Gap Task</w:t>
                              </w:r>
                            </w:p>
                          </w:sdtContent>
                        </w:sdt>
                        <w:p w14:paraId="63D3446D" w14:textId="23543AA7" w:rsidR="002E796D" w:rsidRDefault="002E796D"/>
                      </w:txbxContent>
                    </v:textbox>
                    <w10:wrap anchorx="page" anchory="margin"/>
                  </v:shape>
                </w:pict>
              </mc:Fallback>
            </mc:AlternateContent>
          </w:r>
          <w:r>
            <w:rPr>
              <w:noProof/>
              <w:lang w:eastAsia="en-GB"/>
            </w:rPr>
            <mc:AlternateContent>
              <mc:Choice Requires="wps">
                <w:drawing>
                  <wp:anchor distT="0" distB="0" distL="114300" distR="114300" simplePos="0" relativeHeight="251658240" behindDoc="0" locked="0" layoutInCell="1" allowOverlap="1" wp14:anchorId="63D3443C" wp14:editId="63D3443D">
                    <wp:simplePos x="0" y="0"/>
                    <wp:positionH relativeFrom="page">
                      <wp:align>center</wp:align>
                    </wp:positionH>
                    <wp:positionV relativeFrom="margin">
                      <wp:align>bottom</wp:align>
                    </wp:positionV>
                    <wp:extent cx="5943600" cy="374904"/>
                    <wp:effectExtent l="0" t="0" r="0" b="2540"/>
                    <wp:wrapNone/>
                    <wp:docPr id="69" name="Text Box 69"/>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D3446E" w14:textId="77777777" w:rsidR="002E796D" w:rsidRDefault="005B1CC4">
                                <w:pPr>
                                  <w:pStyle w:val="NoSpacing"/>
                                  <w:jc w:val="right"/>
                                  <w:rPr>
                                    <w:color w:val="4E67C8" w:themeColor="accent1"/>
                                    <w:sz w:val="36"/>
                                    <w:szCs w:val="36"/>
                                  </w:rPr>
                                </w:pPr>
                                <w:sdt>
                                  <w:sdtPr>
                                    <w:rPr>
                                      <w:color w:val="4E67C8" w:themeColor="accent1"/>
                                      <w:sz w:val="36"/>
                                      <w:szCs w:val="36"/>
                                    </w:rPr>
                                    <w:alias w:val="School"/>
                                    <w:tag w:val="School"/>
                                    <w:id w:val="1850680582"/>
                                    <w:dataBinding w:prefixMappings="xmlns:ns0='http://schemas.openxmlformats.org/officeDocument/2006/extended-properties' " w:xpath="/ns0:Properties[1]/ns0:Company[1]" w:storeItemID="{6668398D-A668-4E3E-A5EB-62B293D839F1}"/>
                                    <w:text/>
                                  </w:sdtPr>
                                  <w:sdtEndPr/>
                                  <w:sdtContent>
                                    <w:r w:rsidR="002E796D">
                                      <w:rPr>
                                        <w:color w:val="4E67C8" w:themeColor="accent1"/>
                                        <w:sz w:val="36"/>
                                        <w:szCs w:val="36"/>
                                        <w:lang w:val="en-GB"/>
                                      </w:rPr>
                                      <w:t>City of Norwich School an Ormiston Academy</w:t>
                                    </w:r>
                                  </w:sdtContent>
                                </w:sdt>
                              </w:p>
                              <w:sdt>
                                <w:sdtPr>
                                  <w:rPr>
                                    <w:color w:val="4E67C8" w:themeColor="accent1"/>
                                    <w:sz w:val="36"/>
                                    <w:szCs w:val="36"/>
                                  </w:rPr>
                                  <w:alias w:val="Course"/>
                                  <w:tag w:val="Course"/>
                                  <w:id w:val="1717703537"/>
                                  <w:dataBinding w:prefixMappings="xmlns:ns0='http://purl.org/dc/elements/1.1/' xmlns:ns1='http://schemas.openxmlformats.org/package/2006/metadata/core-properties' " w:xpath="/ns1:coreProperties[1]/ns1:category[1]" w:storeItemID="{6C3C8BC8-F283-45AE-878A-BAB7291924A1}"/>
                                  <w:text/>
                                </w:sdtPr>
                                <w:sdtEndPr/>
                                <w:sdtContent>
                                  <w:p w14:paraId="63D3446F" w14:textId="77777777" w:rsidR="002E796D" w:rsidRDefault="002E796D">
                                    <w:pPr>
                                      <w:pStyle w:val="NoSpacing"/>
                                      <w:jc w:val="right"/>
                                      <w:rPr>
                                        <w:color w:val="4E67C8" w:themeColor="accent1"/>
                                        <w:sz w:val="36"/>
                                        <w:szCs w:val="36"/>
                                      </w:rPr>
                                    </w:pPr>
                                    <w:r>
                                      <w:rPr>
                                        <w:color w:val="4E67C8" w:themeColor="accent1"/>
                                        <w:sz w:val="36"/>
                                        <w:szCs w:val="36"/>
                                      </w:rPr>
                                      <w:t>A-Level Physics</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 w14:anchorId="63D3443C" id="Text Box 69" o:spid="_x0000_s1027" type="#_x0000_t202" style="position:absolute;margin-left:0;margin-top:0;width:468pt;height:29.5pt;z-index:251658240;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" filled="f" stroked="f" strokeweight=".5pt">
                    <v:textbox style="mso-fit-shape-to-text:t" inset="0,0,0,0">
                      <w:txbxContent>
                        <w:p w14:paraId="63D3446E" w14:textId="77777777" w:rsidR="002E796D" w:rsidRDefault="007F1F1E">
                          <w:pPr>
                            <w:pStyle w:val="NoSpacing"/>
                            <w:jc w:val="right"/>
                            <w:rPr>
                              <w:color w:val="4E67C8" w:themeColor="accent1"/>
                              <w:sz w:val="36"/>
                              <w:szCs w:val="36"/>
                            </w:rPr>
                          </w:pPr>
                          <w:sdt>
                            <w:sdtPr>
                              <w:rPr>
                                <w:color w:val="4E67C8" w:themeColor="accent1"/>
                                <w:sz w:val="36"/>
                                <w:szCs w:val="36"/>
                              </w:rPr>
                              <w:alias w:val="School"/>
                              <w:tag w:val="School"/>
                              <w:id w:val="1850680582"/>
                              <w:dataBinding w:prefixMappings="xmlns:ns0='http://schemas.openxmlformats.org/officeDocument/2006/extended-properties' " w:xpath="/ns0:Properties[1]/ns0:Company[1]" w:storeItemID="{6668398D-A668-4E3E-A5EB-62B293D839F1}"/>
                              <w:text/>
                            </w:sdtPr>
                            <w:sdtEndPr/>
                            <w:sdtContent>
                              <w:r w:rsidR="002E796D">
                                <w:rPr>
                                  <w:color w:val="4E67C8" w:themeColor="accent1"/>
                                  <w:sz w:val="36"/>
                                  <w:szCs w:val="36"/>
                                  <w:lang w:val="en-GB"/>
                                </w:rPr>
                                <w:t>City of Norwich School an Ormiston Academy</w:t>
                              </w:r>
                            </w:sdtContent>
                          </w:sdt>
                        </w:p>
                        <w:sdt>
                          <w:sdtPr>
                            <w:rPr>
                              <w:color w:val="4E67C8" w:themeColor="accent1"/>
                              <w:sz w:val="36"/>
                              <w:szCs w:val="36"/>
                            </w:rPr>
                            <w:alias w:val="Course"/>
                            <w:tag w:val="Course"/>
                            <w:id w:val="1717703537"/>
                            <w:dataBinding w:prefixMappings="xmlns:ns0='http://purl.org/dc/elements/1.1/' xmlns:ns1='http://schemas.openxmlformats.org/package/2006/metadata/core-properties' " w:xpath="/ns1:coreProperties[1]/ns1:category[1]" w:storeItemID="{6C3C8BC8-F283-45AE-878A-BAB7291924A1}"/>
                            <w:text/>
                          </w:sdtPr>
                          <w:sdtEndPr/>
                          <w:sdtContent>
                            <w:p w14:paraId="63D3446F" w14:textId="77777777" w:rsidR="002E796D" w:rsidRDefault="002E796D">
                              <w:pPr>
                                <w:pStyle w:val="NoSpacing"/>
                                <w:jc w:val="right"/>
                                <w:rPr>
                                  <w:color w:val="4E67C8" w:themeColor="accent1"/>
                                  <w:sz w:val="36"/>
                                  <w:szCs w:val="36"/>
                                </w:rPr>
                              </w:pPr>
                              <w:r>
                                <w:rPr>
                                  <w:color w:val="4E67C8" w:themeColor="accent1"/>
                                  <w:sz w:val="36"/>
                                  <w:szCs w:val="36"/>
                                </w:rPr>
                                <w:t>A-Level Physics</w:t>
                              </w:r>
                            </w:p>
                          </w:sdtContent>
                        </w:sdt>
                      </w:txbxContent>
                    </v:textbox>
                    <w10:wrap anchorx="page" anchory="margin"/>
                  </v:shape>
                </w:pict>
              </mc:Fallback>
            </mc:AlternateContent>
          </w:r>
        </w:p>
        <w:p w14:paraId="63D33FBB" w14:textId="46861BAF" w:rsidR="00B729CB" w:rsidRDefault="00390832">
          <w:r>
            <w:rPr>
              <w:noProof/>
              <w:lang w:eastAsia="en-GB"/>
            </w:rPr>
            <mc:AlternateContent>
              <mc:Choice Requires="wps">
                <w:drawing>
                  <wp:anchor distT="0" distB="0" distL="114300" distR="114300" simplePos="0" relativeHeight="251658258" behindDoc="0" locked="0" layoutInCell="1" allowOverlap="1" wp14:anchorId="68F1D8DA" wp14:editId="03FA34C0">
                    <wp:simplePos x="0" y="0"/>
                    <wp:positionH relativeFrom="margin">
                      <wp:posOffset>285750</wp:posOffset>
                    </wp:positionH>
                    <wp:positionV relativeFrom="paragraph">
                      <wp:posOffset>613410</wp:posOffset>
                    </wp:positionV>
                    <wp:extent cx="6502400" cy="1569085"/>
                    <wp:effectExtent l="0" t="0" r="12700" b="12065"/>
                    <wp:wrapNone/>
                    <wp:docPr id="15" name="Text Box 15"/>
                    <wp:cNvGraphicFramePr/>
                    <a:graphic xmlns:a="http://schemas.openxmlformats.org/drawingml/2006/main">
                      <a:graphicData uri="http://schemas.microsoft.com/office/word/2010/wordprocessingShape">
                        <wps:wsp>
                          <wps:cNvSpPr txBox="1"/>
                          <wps:spPr>
                            <a:xfrm>
                              <a:off x="0" y="0"/>
                              <a:ext cx="6502400" cy="1569085"/>
                            </a:xfrm>
                            <a:prstGeom prst="rect">
                              <a:avLst/>
                            </a:prstGeom>
                            <a:solidFill>
                              <a:schemeClr val="lt1"/>
                            </a:solidFill>
                            <a:ln w="6350">
                              <a:solidFill>
                                <a:schemeClr val="bg1"/>
                              </a:solidFill>
                            </a:ln>
                          </wps:spPr>
                          <wps:txbx>
                            <w:txbxContent>
                              <w:p w14:paraId="3E7962FA" w14:textId="77777777" w:rsidR="009110CD" w:rsidRPr="009110CD" w:rsidRDefault="009110CD" w:rsidP="009110CD">
                                <w:pPr>
                                  <w:rPr>
                                    <w:sz w:val="28"/>
                                    <w:szCs w:val="28"/>
                                  </w:rPr>
                                </w:pPr>
                                <w:r w:rsidRPr="009110CD">
                                  <w:rPr>
                                    <w:sz w:val="28"/>
                                    <w:szCs w:val="28"/>
                                  </w:rPr>
                                  <w:t>Name: _____________________________</w:t>
                                </w:r>
                              </w:p>
                              <w:p w14:paraId="302EAD2D" w14:textId="10DC6592" w:rsidR="0001564D" w:rsidRDefault="009110CD" w:rsidP="009110CD">
                                <w:pPr>
                                  <w:rPr>
                                    <w:sz w:val="28"/>
                                    <w:szCs w:val="28"/>
                                  </w:rPr>
                                </w:pPr>
                                <w:r w:rsidRPr="009110CD">
                                  <w:rPr>
                                    <w:sz w:val="28"/>
                                    <w:szCs w:val="28"/>
                                  </w:rPr>
                                  <w:t>Maths score:</w:t>
                                </w:r>
                                <w:r w:rsidR="0011401C">
                                  <w:rPr>
                                    <w:sz w:val="28"/>
                                    <w:szCs w:val="28"/>
                                  </w:rPr>
                                  <w:tab/>
                                </w:r>
                                <w:r w:rsidR="0011401C">
                                  <w:rPr>
                                    <w:sz w:val="28"/>
                                    <w:szCs w:val="28"/>
                                  </w:rPr>
                                  <w:tab/>
                                </w:r>
                                <w:r w:rsidR="003C19F0">
                                  <w:rPr>
                                    <w:sz w:val="28"/>
                                    <w:szCs w:val="28"/>
                                  </w:rPr>
                                  <w:tab/>
                                </w:r>
                                <w:r w:rsidRPr="009110CD">
                                  <w:rPr>
                                    <w:sz w:val="28"/>
                                    <w:szCs w:val="28"/>
                                  </w:rPr>
                                  <w:t xml:space="preserve"> _____/25</w:t>
                                </w:r>
                                <w:r w:rsidRPr="009110CD">
                                  <w:rPr>
                                    <w:sz w:val="28"/>
                                    <w:szCs w:val="28"/>
                                  </w:rPr>
                                  <w:tab/>
                                </w:r>
                              </w:p>
                              <w:p w14:paraId="6C3268EA" w14:textId="65843ECC" w:rsidR="0011401C" w:rsidRDefault="0011401C" w:rsidP="009110CD">
                                <w:pPr>
                                  <w:rPr>
                                    <w:sz w:val="28"/>
                                    <w:szCs w:val="28"/>
                                  </w:rPr>
                                </w:pPr>
                                <w:r>
                                  <w:rPr>
                                    <w:sz w:val="28"/>
                                    <w:szCs w:val="28"/>
                                  </w:rPr>
                                  <w:t>Independent Study Score</w:t>
                                </w:r>
                                <w:r w:rsidR="003C19F0">
                                  <w:rPr>
                                    <w:sz w:val="28"/>
                                    <w:szCs w:val="28"/>
                                  </w:rPr>
                                  <w:t>:</w:t>
                                </w:r>
                                <w:r w:rsidR="003C19F0">
                                  <w:rPr>
                                    <w:sz w:val="28"/>
                                    <w:szCs w:val="28"/>
                                  </w:rPr>
                                  <w:tab/>
                                </w:r>
                                <w:r>
                                  <w:rPr>
                                    <w:sz w:val="28"/>
                                    <w:szCs w:val="28"/>
                                  </w:rPr>
                                  <w:t>____</w:t>
                                </w:r>
                                <w:r w:rsidR="003C19F0">
                                  <w:rPr>
                                    <w:sz w:val="28"/>
                                    <w:szCs w:val="28"/>
                                  </w:rPr>
                                  <w:t>_</w:t>
                                </w:r>
                                <w:r>
                                  <w:rPr>
                                    <w:sz w:val="28"/>
                                    <w:szCs w:val="28"/>
                                  </w:rPr>
                                  <w:t>_%</w:t>
                                </w:r>
                              </w:p>
                              <w:p w14:paraId="51D6E6C3" w14:textId="723139D3" w:rsidR="009110CD" w:rsidRPr="009110CD" w:rsidRDefault="009110CD" w:rsidP="009110CD">
                                <w:pPr>
                                  <w:rPr>
                                    <w:sz w:val="28"/>
                                    <w:szCs w:val="28"/>
                                  </w:rPr>
                                </w:pPr>
                                <w:r w:rsidRPr="009110CD">
                                  <w:rPr>
                                    <w:sz w:val="28"/>
                                    <w:szCs w:val="28"/>
                                  </w:rPr>
                                  <w:t>Physics concepts score:</w:t>
                                </w:r>
                                <w:r w:rsidR="0011401C">
                                  <w:rPr>
                                    <w:sz w:val="28"/>
                                    <w:szCs w:val="28"/>
                                  </w:rPr>
                                  <w:tab/>
                                </w:r>
                                <w:r w:rsidR="003C19F0">
                                  <w:rPr>
                                    <w:sz w:val="28"/>
                                    <w:szCs w:val="28"/>
                                  </w:rPr>
                                  <w:tab/>
                                </w:r>
                                <w:r w:rsidRPr="009110CD">
                                  <w:rPr>
                                    <w:sz w:val="28"/>
                                    <w:szCs w:val="28"/>
                                  </w:rPr>
                                  <w:t>_____/60</w:t>
                                </w:r>
                              </w:p>
                              <w:p w14:paraId="631BB52E" w14:textId="77777777" w:rsidR="009110CD" w:rsidRPr="009110CD" w:rsidRDefault="009110CD">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1D8DA" id="Text Box 15" o:spid="_x0000_s1028" type="#_x0000_t202" style="position:absolute;margin-left:22.5pt;margin-top:48.3pt;width:512pt;height:123.55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" fillcolor="white [3201]" strokecolor="white [3212]" strokeweight=".5pt">
                    <v:textbox>
                      <w:txbxContent>
                        <w:p w14:paraId="3E7962FA" w14:textId="77777777" w:rsidR="009110CD" w:rsidRPr="009110CD" w:rsidRDefault="009110CD" w:rsidP="009110CD">
                          <w:pPr>
                            <w:rPr>
                              <w:sz w:val="28"/>
                              <w:szCs w:val="28"/>
                            </w:rPr>
                          </w:pPr>
                          <w:r w:rsidRPr="009110CD">
                            <w:rPr>
                              <w:sz w:val="28"/>
                              <w:szCs w:val="28"/>
                            </w:rPr>
                            <w:t>Name: _____________________________</w:t>
                          </w:r>
                        </w:p>
                        <w:p w14:paraId="302EAD2D" w14:textId="10DC6592" w:rsidR="0001564D" w:rsidRDefault="009110CD" w:rsidP="009110CD">
                          <w:pPr>
                            <w:rPr>
                              <w:sz w:val="28"/>
                              <w:szCs w:val="28"/>
                            </w:rPr>
                          </w:pPr>
                          <w:r w:rsidRPr="009110CD">
                            <w:rPr>
                              <w:sz w:val="28"/>
                              <w:szCs w:val="28"/>
                            </w:rPr>
                            <w:t>Maths score:</w:t>
                          </w:r>
                          <w:r w:rsidR="0011401C">
                            <w:rPr>
                              <w:sz w:val="28"/>
                              <w:szCs w:val="28"/>
                            </w:rPr>
                            <w:tab/>
                          </w:r>
                          <w:r w:rsidR="0011401C">
                            <w:rPr>
                              <w:sz w:val="28"/>
                              <w:szCs w:val="28"/>
                            </w:rPr>
                            <w:tab/>
                          </w:r>
                          <w:r w:rsidR="003C19F0">
                            <w:rPr>
                              <w:sz w:val="28"/>
                              <w:szCs w:val="28"/>
                            </w:rPr>
                            <w:tab/>
                          </w:r>
                          <w:r w:rsidRPr="009110CD">
                            <w:rPr>
                              <w:sz w:val="28"/>
                              <w:szCs w:val="28"/>
                            </w:rPr>
                            <w:t xml:space="preserve"> _____/25</w:t>
                          </w:r>
                          <w:r w:rsidRPr="009110CD">
                            <w:rPr>
                              <w:sz w:val="28"/>
                              <w:szCs w:val="28"/>
                            </w:rPr>
                            <w:tab/>
                          </w:r>
                        </w:p>
                        <w:p w14:paraId="6C3268EA" w14:textId="65843ECC" w:rsidR="0011401C" w:rsidRDefault="0011401C" w:rsidP="009110CD">
                          <w:pPr>
                            <w:rPr>
                              <w:sz w:val="28"/>
                              <w:szCs w:val="28"/>
                            </w:rPr>
                          </w:pPr>
                          <w:r>
                            <w:rPr>
                              <w:sz w:val="28"/>
                              <w:szCs w:val="28"/>
                            </w:rPr>
                            <w:t>Independent Study Score</w:t>
                          </w:r>
                          <w:r w:rsidR="003C19F0">
                            <w:rPr>
                              <w:sz w:val="28"/>
                              <w:szCs w:val="28"/>
                            </w:rPr>
                            <w:t>:</w:t>
                          </w:r>
                          <w:r w:rsidR="003C19F0">
                            <w:rPr>
                              <w:sz w:val="28"/>
                              <w:szCs w:val="28"/>
                            </w:rPr>
                            <w:tab/>
                          </w:r>
                          <w:r>
                            <w:rPr>
                              <w:sz w:val="28"/>
                              <w:szCs w:val="28"/>
                            </w:rPr>
                            <w:t>____</w:t>
                          </w:r>
                          <w:r w:rsidR="003C19F0">
                            <w:rPr>
                              <w:sz w:val="28"/>
                              <w:szCs w:val="28"/>
                            </w:rPr>
                            <w:t>_</w:t>
                          </w:r>
                          <w:r>
                            <w:rPr>
                              <w:sz w:val="28"/>
                              <w:szCs w:val="28"/>
                            </w:rPr>
                            <w:t>_%</w:t>
                          </w:r>
                        </w:p>
                        <w:p w14:paraId="51D6E6C3" w14:textId="723139D3" w:rsidR="009110CD" w:rsidRPr="009110CD" w:rsidRDefault="009110CD" w:rsidP="009110CD">
                          <w:pPr>
                            <w:rPr>
                              <w:sz w:val="28"/>
                              <w:szCs w:val="28"/>
                            </w:rPr>
                          </w:pPr>
                          <w:r w:rsidRPr="009110CD">
                            <w:rPr>
                              <w:sz w:val="28"/>
                              <w:szCs w:val="28"/>
                            </w:rPr>
                            <w:t>Physics concepts score:</w:t>
                          </w:r>
                          <w:r w:rsidR="0011401C">
                            <w:rPr>
                              <w:sz w:val="28"/>
                              <w:szCs w:val="28"/>
                            </w:rPr>
                            <w:tab/>
                          </w:r>
                          <w:r w:rsidR="003C19F0">
                            <w:rPr>
                              <w:sz w:val="28"/>
                              <w:szCs w:val="28"/>
                            </w:rPr>
                            <w:tab/>
                          </w:r>
                          <w:r w:rsidRPr="009110CD">
                            <w:rPr>
                              <w:sz w:val="28"/>
                              <w:szCs w:val="28"/>
                            </w:rPr>
                            <w:t>_____/60</w:t>
                          </w:r>
                        </w:p>
                        <w:p w14:paraId="631BB52E" w14:textId="77777777" w:rsidR="009110CD" w:rsidRPr="009110CD" w:rsidRDefault="009110CD">
                          <w:pPr>
                            <w:rPr>
                              <w:sz w:val="28"/>
                              <w:szCs w:val="28"/>
                            </w:rPr>
                          </w:pPr>
                        </w:p>
                      </w:txbxContent>
                    </v:textbox>
                    <w10:wrap anchorx="margin"/>
                  </v:shape>
                </w:pict>
              </mc:Fallback>
            </mc:AlternateContent>
          </w:r>
          <w:r w:rsidR="00CD467D">
            <w:rPr>
              <w:noProof/>
              <w:lang w:eastAsia="en-GB"/>
            </w:rPr>
            <w:drawing>
              <wp:anchor distT="0" distB="0" distL="114300" distR="114300" simplePos="0" relativeHeight="251658242" behindDoc="1" locked="0" layoutInCell="1" allowOverlap="1" wp14:anchorId="63D3443E" wp14:editId="3B25B706">
                <wp:simplePos x="0" y="0"/>
                <wp:positionH relativeFrom="margin">
                  <wp:align>center</wp:align>
                </wp:positionH>
                <wp:positionV relativeFrom="paragraph">
                  <wp:posOffset>3242377</wp:posOffset>
                </wp:positionV>
                <wp:extent cx="6437696" cy="4013860"/>
                <wp:effectExtent l="0" t="0" r="1270" b="5715"/>
                <wp:wrapNone/>
                <wp:docPr id="3" name="Picture 3" descr="http://www.physics.leeds.ac.uk/uploads/tx_templavoila/physics_mph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hysics.leeds.ac.uk/uploads/tx_templavoila/physics_mphy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37696" cy="4013860"/>
                        </a:xfrm>
                        <a:prstGeom prst="rect">
                          <a:avLst/>
                        </a:prstGeom>
                        <a:noFill/>
                        <a:ln>
                          <a:noFill/>
                        </a:ln>
                      </pic:spPr>
                    </pic:pic>
                  </a:graphicData>
                </a:graphic>
                <wp14:sizeRelH relativeFrom="page">
                  <wp14:pctWidth>0</wp14:pctWidth>
                </wp14:sizeRelH>
                <wp14:sizeRelV relativeFrom="page">
                  <wp14:pctHeight>0</wp14:pctHeight>
                </wp14:sizeRelV>
              </wp:anchor>
            </w:drawing>
          </w:r>
          <w:r w:rsidR="00B729CB">
            <w:br w:type="page"/>
          </w:r>
        </w:p>
      </w:sdtContent>
    </w:sdt>
    <w:p w14:paraId="63D3406A" w14:textId="05A5BB4D" w:rsidR="00E77B8A" w:rsidRDefault="009110CD" w:rsidP="009110CD">
      <w:pPr>
        <w:pStyle w:val="Heading1"/>
      </w:pPr>
      <w:r>
        <w:lastRenderedPageBreak/>
        <w:t>The Task</w:t>
      </w:r>
      <w:r w:rsidR="00DF29DF">
        <w:t>s</w:t>
      </w:r>
    </w:p>
    <w:p w14:paraId="63D3406B" w14:textId="77777777" w:rsidR="00E77B8A" w:rsidRDefault="00E77B8A" w:rsidP="00E77B8A">
      <w:r>
        <w:t>Ready for the first lesson back after the summer recess have this this booklet and the exercises completed to the best of your ability.</w:t>
      </w:r>
    </w:p>
    <w:p w14:paraId="63D3406F" w14:textId="7638EAAD" w:rsidR="00860EEF" w:rsidRDefault="00DC2B05" w:rsidP="00E77B8A">
      <w:r w:rsidRPr="008F2C49">
        <w:rPr>
          <w:b/>
          <w:bCs/>
        </w:rPr>
        <w:t>Part 1</w:t>
      </w:r>
      <w:r>
        <w:t xml:space="preserve"> </w:t>
      </w:r>
      <w:r w:rsidR="008F2C49">
        <w:t>–</w:t>
      </w:r>
      <w:r>
        <w:t xml:space="preserve"> </w:t>
      </w:r>
      <w:r w:rsidR="00860EEF">
        <w:t xml:space="preserve">Maths </w:t>
      </w:r>
      <w:r w:rsidR="00786A1B">
        <w:t>Q</w:t>
      </w:r>
      <w:r w:rsidR="002A5B28">
        <w:t>uestions 25</w:t>
      </w:r>
      <w:r w:rsidR="00860EEF">
        <w:t xml:space="preserve"> marks</w:t>
      </w:r>
      <w:r w:rsidR="00622AA9">
        <w:t xml:space="preserve"> – you can answer directly onto the page</w:t>
      </w:r>
    </w:p>
    <w:p w14:paraId="2CDA6292" w14:textId="44BCA257" w:rsidR="00DC2B05" w:rsidRDefault="00DC2B05" w:rsidP="00E77B8A">
      <w:r w:rsidRPr="008F2C49">
        <w:rPr>
          <w:b/>
          <w:bCs/>
        </w:rPr>
        <w:t>Part 2</w:t>
      </w:r>
      <w:r>
        <w:t xml:space="preserve"> – Independent Study – you need to login and </w:t>
      </w:r>
      <w:r w:rsidR="008F2C49">
        <w:t>answer this section online</w:t>
      </w:r>
    </w:p>
    <w:p w14:paraId="63D34070" w14:textId="3C47A677" w:rsidR="002A5B28" w:rsidRDefault="008F2C49" w:rsidP="00E77B8A">
      <w:r w:rsidRPr="008F2C49">
        <w:rPr>
          <w:b/>
          <w:bCs/>
        </w:rPr>
        <w:t>Part 3</w:t>
      </w:r>
      <w:r>
        <w:t xml:space="preserve"> – </w:t>
      </w:r>
      <w:r w:rsidR="002A5B28">
        <w:t>Physics Concepts</w:t>
      </w:r>
      <w:r w:rsidR="008C09C5">
        <w:t xml:space="preserve"> and R</w:t>
      </w:r>
      <w:r w:rsidR="00FD31AA">
        <w:t>easoning</w:t>
      </w:r>
      <w:r w:rsidR="008C09C5">
        <w:t xml:space="preserve"> Skills</w:t>
      </w:r>
      <w:r w:rsidR="002A5B28">
        <w:t xml:space="preserve"> 60 marks</w:t>
      </w:r>
      <w:r w:rsidR="00622AA9">
        <w:t xml:space="preserve"> – please fill out the grid for the </w:t>
      </w:r>
      <w:proofErr w:type="gramStart"/>
      <w:r w:rsidR="00622AA9">
        <w:t>multiple choice</w:t>
      </w:r>
      <w:proofErr w:type="gramEnd"/>
      <w:r w:rsidR="00622AA9">
        <w:t xml:space="preserve"> questions </w:t>
      </w:r>
    </w:p>
    <w:p w14:paraId="4F4326EE" w14:textId="1FF27D33" w:rsidR="00622AA9" w:rsidRDefault="00622AA9" w:rsidP="00E77B8A">
      <w:r>
        <w:t>Good luck!</w:t>
      </w:r>
    </w:p>
    <w:p w14:paraId="34B9DEE7" w14:textId="23BA6EF7" w:rsidR="00E33422" w:rsidRDefault="00E33422" w:rsidP="00E77B8A">
      <w:pPr>
        <w:rPr>
          <w:i/>
          <w:iCs/>
        </w:rPr>
      </w:pPr>
      <w:r w:rsidRPr="008F2C49">
        <w:rPr>
          <w:i/>
          <w:iCs/>
        </w:rPr>
        <w:t>The Physics Team</w:t>
      </w:r>
    </w:p>
    <w:p w14:paraId="423FCD0D" w14:textId="0BD098A7" w:rsidR="0038709D" w:rsidRPr="0038709D" w:rsidRDefault="0038709D" w:rsidP="00E77B8A">
      <w:r>
        <w:t xml:space="preserve">Link to watch for instructions on how to complete the Gap Task - </w:t>
      </w:r>
      <w:hyperlink r:id="rId12" w:history="1">
        <w:r w:rsidRPr="00A770C3">
          <w:rPr>
            <w:rStyle w:val="Hyperlink"/>
          </w:rPr>
          <w:t>https://youtu.be/OfpU70IAbek</w:t>
        </w:r>
      </w:hyperlink>
      <w:r>
        <w:t xml:space="preserve"> </w:t>
      </w:r>
    </w:p>
    <w:p w14:paraId="538AB721" w14:textId="1CF020F9" w:rsidR="00E33422" w:rsidRDefault="00E33422" w:rsidP="00E33422">
      <w:pPr>
        <w:pStyle w:val="Heading1"/>
      </w:pPr>
      <w:bookmarkStart w:id="0" w:name="_Toc74559487"/>
      <w:r>
        <w:t>Links for support in Gap Task</w:t>
      </w:r>
      <w:bookmarkEnd w:id="0"/>
    </w:p>
    <w:p w14:paraId="432DB2D8" w14:textId="5956C8EA" w:rsidR="00E33422" w:rsidRDefault="00300233" w:rsidP="00E33422">
      <w:pPr>
        <w:pStyle w:val="ListParagraph"/>
        <w:numPr>
          <w:ilvl w:val="0"/>
          <w:numId w:val="71"/>
        </w:numPr>
      </w:pPr>
      <w:r>
        <w:t xml:space="preserve">Mathematical support - </w:t>
      </w:r>
      <w:hyperlink r:id="rId13" w:history="1">
        <w:r w:rsidRPr="00324211">
          <w:rPr>
            <w:rStyle w:val="Hyperlink"/>
          </w:rPr>
          <w:t>https://www.youtube.com/watch?v=ayjtBJ0UcqE</w:t>
        </w:r>
      </w:hyperlink>
      <w:r>
        <w:t xml:space="preserve"> </w:t>
      </w:r>
    </w:p>
    <w:p w14:paraId="71669445" w14:textId="481C1682" w:rsidR="00300233" w:rsidRDefault="003E639D" w:rsidP="00E33422">
      <w:pPr>
        <w:pStyle w:val="ListParagraph"/>
        <w:numPr>
          <w:ilvl w:val="0"/>
          <w:numId w:val="71"/>
        </w:numPr>
      </w:pPr>
      <w:r>
        <w:t xml:space="preserve">Physics concepts support - </w:t>
      </w:r>
      <w:r w:rsidR="004B1861">
        <w:t xml:space="preserve"> </w:t>
      </w:r>
      <w:hyperlink r:id="rId14" w:history="1">
        <w:r w:rsidR="0058527B">
          <w:rPr>
            <w:rStyle w:val="Hyperlink"/>
          </w:rPr>
          <w:t>Introduction to A Level Physics - YouTube</w:t>
        </w:r>
      </w:hyperlink>
      <w:r w:rsidR="0058527B">
        <w:t xml:space="preserve"> </w:t>
      </w:r>
    </w:p>
    <w:p w14:paraId="19D260A4" w14:textId="34D69678" w:rsidR="004B1861" w:rsidRDefault="00256FDC" w:rsidP="004B1861">
      <w:pPr>
        <w:ind w:left="720"/>
      </w:pPr>
      <w:r>
        <w:rPr>
          <w:noProof/>
        </w:rPr>
        <mc:AlternateContent>
          <mc:Choice Requires="wps">
            <w:drawing>
              <wp:anchor distT="0" distB="0" distL="114300" distR="114300" simplePos="0" relativeHeight="251658257" behindDoc="0" locked="0" layoutInCell="1" allowOverlap="1" wp14:anchorId="307367C8" wp14:editId="5FE25D7D">
                <wp:simplePos x="0" y="0"/>
                <wp:positionH relativeFrom="column">
                  <wp:posOffset>3132160</wp:posOffset>
                </wp:positionH>
                <wp:positionV relativeFrom="paragraph">
                  <wp:posOffset>383947</wp:posOffset>
                </wp:positionV>
                <wp:extent cx="1310185" cy="148959"/>
                <wp:effectExtent l="0" t="57150" r="23495" b="22860"/>
                <wp:wrapNone/>
                <wp:docPr id="13" name="Straight Arrow Connector 13"/>
                <wp:cNvGraphicFramePr/>
                <a:graphic xmlns:a="http://schemas.openxmlformats.org/drawingml/2006/main">
                  <a:graphicData uri="http://schemas.microsoft.com/office/word/2010/wordprocessingShape">
                    <wps:wsp>
                      <wps:cNvCnPr/>
                      <wps:spPr>
                        <a:xfrm flipV="1">
                          <a:off x="0" y="0"/>
                          <a:ext cx="1310185" cy="14895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07DCA7D" id="_x0000_t32" coordsize="21600,21600" o:spt="32" o:oned="t" path="m,l21600,21600e" filled="f">
                <v:path arrowok="t" fillok="f" o:connecttype="none"/>
                <o:lock v:ext="edit" shapetype="t"/>
              </v:shapetype>
              <v:shape id="Straight Arrow Connector 13" o:spid="_x0000_s1026" type="#_x0000_t32" style="position:absolute;margin-left:246.65pt;margin-top:30.25pt;width:103.15pt;height:11.75pt;flip:y;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" strokecolor="black [3200]" strokeweight=".5pt">
                <v:stroke endarrow="block" joinstyle="miter"/>
              </v:shape>
            </w:pict>
          </mc:Fallback>
        </mc:AlternateContent>
      </w:r>
      <w:r w:rsidRPr="00941C5A">
        <w:rPr>
          <w:noProof/>
        </w:rPr>
        <w:drawing>
          <wp:anchor distT="0" distB="0" distL="114300" distR="114300" simplePos="0" relativeHeight="251658256" behindDoc="1" locked="0" layoutInCell="1" allowOverlap="1" wp14:anchorId="5C8271F3" wp14:editId="3F4C99EA">
            <wp:simplePos x="0" y="0"/>
            <wp:positionH relativeFrom="margin">
              <wp:posOffset>4374089</wp:posOffset>
            </wp:positionH>
            <wp:positionV relativeFrom="paragraph">
              <wp:posOffset>1298</wp:posOffset>
            </wp:positionV>
            <wp:extent cx="2202180" cy="957580"/>
            <wp:effectExtent l="0" t="0" r="7620" b="0"/>
            <wp:wrapTight wrapText="bothSides">
              <wp:wrapPolygon edited="0">
                <wp:start x="0" y="0"/>
                <wp:lineTo x="0" y="21056"/>
                <wp:lineTo x="21488" y="21056"/>
                <wp:lineTo x="21488"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202180" cy="957580"/>
                    </a:xfrm>
                    <a:prstGeom prst="rect">
                      <a:avLst/>
                    </a:prstGeom>
                  </pic:spPr>
                </pic:pic>
              </a:graphicData>
            </a:graphic>
            <wp14:sizeRelH relativeFrom="margin">
              <wp14:pctWidth>0</wp14:pctWidth>
            </wp14:sizeRelH>
            <wp14:sizeRelV relativeFrom="margin">
              <wp14:pctHeight>0</wp14:pctHeight>
            </wp14:sizeRelV>
          </wp:anchor>
        </w:drawing>
      </w:r>
      <w:r w:rsidR="004B1861">
        <w:t xml:space="preserve">In the link for Physics concept support, there is a playlist of </w:t>
      </w:r>
      <w:proofErr w:type="spellStart"/>
      <w:r w:rsidR="004B1861">
        <w:t>vidoes</w:t>
      </w:r>
      <w:proofErr w:type="spellEnd"/>
      <w:r w:rsidR="004B1861">
        <w:t xml:space="preserve"> that we would recommend you watch. They are all the </w:t>
      </w:r>
      <w:r w:rsidR="00687EEB">
        <w:t xml:space="preserve">videos that have </w:t>
      </w:r>
      <w:r w:rsidR="004B1861" w:rsidRPr="0070329A">
        <w:rPr>
          <w:b/>
          <w:bCs/>
          <w:u w:val="single"/>
        </w:rPr>
        <w:t>Introduction To:</w:t>
      </w:r>
      <w:r w:rsidR="004B1861">
        <w:t xml:space="preserve"> </w:t>
      </w:r>
      <w:r w:rsidR="00687EEB">
        <w:t xml:space="preserve">in the </w:t>
      </w:r>
      <w:proofErr w:type="gramStart"/>
      <w:r w:rsidR="00687EEB">
        <w:t>left hand</w:t>
      </w:r>
      <w:proofErr w:type="gramEnd"/>
      <w:r w:rsidR="00687EEB">
        <w:t xml:space="preserve"> corners</w:t>
      </w:r>
    </w:p>
    <w:p w14:paraId="63D34073" w14:textId="16732FF2" w:rsidR="00E77B8A" w:rsidRDefault="000B473C" w:rsidP="00123787">
      <w:pPr>
        <w:pStyle w:val="Heading1"/>
      </w:pPr>
      <w:bookmarkStart w:id="1" w:name="_Toc422394305"/>
      <w:bookmarkStart w:id="2" w:name="_Toc74559489"/>
      <w:r>
        <w:t xml:space="preserve">Part 1 - </w:t>
      </w:r>
      <w:r w:rsidR="00123787">
        <w:t>Mathematical Skill</w:t>
      </w:r>
      <w:bookmarkEnd w:id="1"/>
      <w:r>
        <w:t>s</w:t>
      </w:r>
      <w:bookmarkEnd w:id="2"/>
    </w:p>
    <w:p w14:paraId="63D34074" w14:textId="77777777" w:rsidR="00F576A5" w:rsidRDefault="00F576A5" w:rsidP="00F576A5">
      <w:pPr>
        <w:pStyle w:val="Quote"/>
      </w:pPr>
      <w:r>
        <w:t>“D</w:t>
      </w:r>
      <w:r w:rsidRPr="00F576A5">
        <w:t>o not worry about your difficulties in mathematics, I assure you that mine are greater.</w:t>
      </w:r>
      <w:r>
        <w:t>”</w:t>
      </w:r>
    </w:p>
    <w:p w14:paraId="63D34075" w14:textId="77777777" w:rsidR="00123787" w:rsidRDefault="00F576A5" w:rsidP="00F576A5">
      <w:pPr>
        <w:jc w:val="right"/>
      </w:pPr>
      <w:r>
        <w:t>Einstein</w:t>
      </w:r>
    </w:p>
    <w:p w14:paraId="63D34076" w14:textId="77777777" w:rsidR="00123787" w:rsidRDefault="00123787" w:rsidP="00123787">
      <w:r>
        <w:t>Using mathematics is</w:t>
      </w:r>
      <w:r w:rsidR="00F576A5">
        <w:t xml:space="preserve"> a key part of understanding physics. As physics get more advance it becomes more necessary to be mathematically competent as formulae and calculations become more adept at describing phenomena. </w:t>
      </w:r>
    </w:p>
    <w:p w14:paraId="63D34077" w14:textId="56961B60" w:rsidR="00637CFB" w:rsidRPr="00007BD7" w:rsidRDefault="003F7F52" w:rsidP="00637CFB">
      <w:pPr>
        <w:spacing w:line="480" w:lineRule="auto"/>
        <w:rPr>
          <w:sz w:val="28"/>
        </w:rPr>
      </w:pPr>
      <w:r w:rsidRPr="00637CFB">
        <w:rPr>
          <w:noProof/>
          <w:sz w:val="18"/>
          <w:lang w:eastAsia="en-GB"/>
        </w:rPr>
        <w:drawing>
          <wp:anchor distT="0" distB="0" distL="114300" distR="114300" simplePos="0" relativeHeight="251658249" behindDoc="1" locked="0" layoutInCell="1" allowOverlap="1" wp14:anchorId="63D34448" wp14:editId="1E730450">
            <wp:simplePos x="0" y="0"/>
            <wp:positionH relativeFrom="column">
              <wp:posOffset>2570480</wp:posOffset>
            </wp:positionH>
            <wp:positionV relativeFrom="paragraph">
              <wp:posOffset>456565</wp:posOffset>
            </wp:positionV>
            <wp:extent cx="1044575" cy="1173480"/>
            <wp:effectExtent l="0" t="0" r="3175" b="7620"/>
            <wp:wrapTight wrapText="bothSides">
              <wp:wrapPolygon edited="0">
                <wp:start x="0" y="0"/>
                <wp:lineTo x="0" y="21390"/>
                <wp:lineTo x="21272" y="21390"/>
                <wp:lineTo x="21272" y="0"/>
                <wp:lineTo x="0" y="0"/>
              </wp:wrapPolygon>
            </wp:wrapTight>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16">
                      <a:extLst>
                        <a:ext uri="{28A0092B-C50C-407E-A947-70E740481C1C}">
                          <a14:useLocalDpi xmlns:a14="http://schemas.microsoft.com/office/drawing/2010/main" val="0"/>
                        </a:ext>
                      </a:extLst>
                    </a:blip>
                    <a:srcRect l="20231" t="-1" b="-129"/>
                    <a:stretch/>
                  </pic:blipFill>
                  <pic:spPr bwMode="auto">
                    <a:xfrm>
                      <a:off x="0" y="0"/>
                      <a:ext cx="1044575" cy="11734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37CFB" w:rsidRPr="00637CFB">
        <w:rPr>
          <w:noProof/>
          <w:sz w:val="18"/>
          <w:lang w:eastAsia="en-GB"/>
        </w:rPr>
        <mc:AlternateContent>
          <mc:Choice Requires="wps">
            <w:drawing>
              <wp:anchor distT="0" distB="0" distL="114300" distR="114300" simplePos="0" relativeHeight="251658252" behindDoc="0" locked="0" layoutInCell="1" allowOverlap="1" wp14:anchorId="63D34440" wp14:editId="63D34441">
                <wp:simplePos x="0" y="0"/>
                <wp:positionH relativeFrom="column">
                  <wp:posOffset>4485640</wp:posOffset>
                </wp:positionH>
                <wp:positionV relativeFrom="paragraph">
                  <wp:posOffset>561975</wp:posOffset>
                </wp:positionV>
                <wp:extent cx="914400" cy="39052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91440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D34470" w14:textId="77777777" w:rsidR="002E796D" w:rsidRPr="00637CFB" w:rsidRDefault="002E796D" w:rsidP="00637CFB">
                            <w:pPr>
                              <w:rPr>
                                <w:sz w:val="32"/>
                              </w:rPr>
                            </w:pPr>
                            <w:r w:rsidRPr="00637CFB">
                              <w:rPr>
                                <w:sz w:val="32"/>
                              </w:rP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D34440" id="Text Box 23" o:spid="_x0000_s1029" type="#_x0000_t202" style="position:absolute;margin-left:353.2pt;margin-top:44.25pt;width:1in;height:30.75pt;z-index:2516582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" filled="f" stroked="f" strokeweight=".5pt">
                <v:textbox>
                  <w:txbxContent>
                    <w:p w14:paraId="63D34470" w14:textId="77777777" w:rsidR="002E796D" w:rsidRPr="00637CFB" w:rsidRDefault="002E796D" w:rsidP="00637CFB">
                      <w:pPr>
                        <w:rPr>
                          <w:sz w:val="32"/>
                        </w:rPr>
                      </w:pPr>
                      <w:r w:rsidRPr="00637CFB">
                        <w:rPr>
                          <w:sz w:val="32"/>
                        </w:rPr>
                        <w:t>3)</w:t>
                      </w:r>
                    </w:p>
                  </w:txbxContent>
                </v:textbox>
              </v:shape>
            </w:pict>
          </mc:Fallback>
        </mc:AlternateContent>
      </w:r>
      <w:r w:rsidR="00637CFB" w:rsidRPr="00637CFB">
        <w:rPr>
          <w:noProof/>
          <w:sz w:val="18"/>
          <w:lang w:eastAsia="en-GB"/>
        </w:rPr>
        <mc:AlternateContent>
          <mc:Choice Requires="wps">
            <w:drawing>
              <wp:anchor distT="0" distB="0" distL="114300" distR="114300" simplePos="0" relativeHeight="251658251" behindDoc="0" locked="0" layoutInCell="1" allowOverlap="1" wp14:anchorId="63D34442" wp14:editId="63D34443">
                <wp:simplePos x="0" y="0"/>
                <wp:positionH relativeFrom="column">
                  <wp:posOffset>94615</wp:posOffset>
                </wp:positionH>
                <wp:positionV relativeFrom="paragraph">
                  <wp:posOffset>457200</wp:posOffset>
                </wp:positionV>
                <wp:extent cx="914400" cy="390525"/>
                <wp:effectExtent l="0" t="0" r="0" b="0"/>
                <wp:wrapNone/>
                <wp:docPr id="4" name="Text Box 4"/>
                <wp:cNvGraphicFramePr/>
                <a:graphic xmlns:a="http://schemas.openxmlformats.org/drawingml/2006/main">
                  <a:graphicData uri="http://schemas.microsoft.com/office/word/2010/wordprocessingShape">
                    <wps:wsp>
                      <wps:cNvSpPr txBox="1"/>
                      <wps:spPr>
                        <a:xfrm>
                          <a:off x="0" y="0"/>
                          <a:ext cx="91440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D34471" w14:textId="77777777" w:rsidR="002E796D" w:rsidRPr="00637CFB" w:rsidRDefault="002E796D" w:rsidP="00637CFB">
                            <w:pPr>
                              <w:rPr>
                                <w:sz w:val="32"/>
                              </w:rPr>
                            </w:pPr>
                            <w:r w:rsidRPr="00637CFB">
                              <w:rPr>
                                <w:sz w:val="32"/>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D34442" id="Text Box 4" o:spid="_x0000_s1030" type="#_x0000_t202" style="position:absolute;margin-left:7.45pt;margin-top:36pt;width:1in;height:30.75pt;z-index:251658251;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" filled="f" stroked="f" strokeweight=".5pt">
                <v:textbox>
                  <w:txbxContent>
                    <w:p w14:paraId="63D34471" w14:textId="77777777" w:rsidR="002E796D" w:rsidRPr="00637CFB" w:rsidRDefault="002E796D" w:rsidP="00637CFB">
                      <w:pPr>
                        <w:rPr>
                          <w:sz w:val="32"/>
                        </w:rPr>
                      </w:pPr>
                      <w:r w:rsidRPr="00637CFB">
                        <w:rPr>
                          <w:sz w:val="32"/>
                        </w:rPr>
                        <w:t>1)</w:t>
                      </w:r>
                    </w:p>
                  </w:txbxContent>
                </v:textbox>
              </v:shape>
            </w:pict>
          </mc:Fallback>
        </mc:AlternateContent>
      </w:r>
      <w:r w:rsidR="00637CFB" w:rsidRPr="00637CFB">
        <w:rPr>
          <w:noProof/>
          <w:sz w:val="18"/>
          <w:lang w:eastAsia="en-GB"/>
        </w:rPr>
        <mc:AlternateContent>
          <mc:Choice Requires="wps">
            <w:drawing>
              <wp:anchor distT="0" distB="0" distL="114300" distR="114300" simplePos="0" relativeHeight="251658250" behindDoc="0" locked="0" layoutInCell="1" allowOverlap="1" wp14:anchorId="63D34446" wp14:editId="56E5A395">
                <wp:simplePos x="0" y="0"/>
                <wp:positionH relativeFrom="column">
                  <wp:posOffset>2285365</wp:posOffset>
                </wp:positionH>
                <wp:positionV relativeFrom="paragraph">
                  <wp:posOffset>495300</wp:posOffset>
                </wp:positionV>
                <wp:extent cx="914400" cy="390525"/>
                <wp:effectExtent l="0" t="0" r="0" b="0"/>
                <wp:wrapNone/>
                <wp:docPr id="2" name="Text Box 2"/>
                <wp:cNvGraphicFramePr/>
                <a:graphic xmlns:a="http://schemas.openxmlformats.org/drawingml/2006/main">
                  <a:graphicData uri="http://schemas.microsoft.com/office/word/2010/wordprocessingShape">
                    <wps:wsp>
                      <wps:cNvSpPr txBox="1"/>
                      <wps:spPr>
                        <a:xfrm>
                          <a:off x="0" y="0"/>
                          <a:ext cx="91440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D34472" w14:textId="77777777" w:rsidR="002E796D" w:rsidRPr="00637CFB" w:rsidRDefault="002E796D" w:rsidP="00637CFB">
                            <w:pPr>
                              <w:rPr>
                                <w:sz w:val="32"/>
                              </w:rPr>
                            </w:pPr>
                            <w:r w:rsidRPr="00637CFB">
                              <w:rPr>
                                <w:sz w:val="32"/>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D34446" id="Text Box 2" o:spid="_x0000_s1031" type="#_x0000_t202" style="position:absolute;margin-left:179.95pt;margin-top:39pt;width:1in;height:30.75pt;z-index:25165825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" filled="f" stroked="f" strokeweight=".5pt">
                <v:textbox>
                  <w:txbxContent>
                    <w:p w14:paraId="63D34472" w14:textId="77777777" w:rsidR="002E796D" w:rsidRPr="00637CFB" w:rsidRDefault="002E796D" w:rsidP="00637CFB">
                      <w:pPr>
                        <w:rPr>
                          <w:sz w:val="32"/>
                        </w:rPr>
                      </w:pPr>
                      <w:r w:rsidRPr="00637CFB">
                        <w:rPr>
                          <w:sz w:val="32"/>
                        </w:rPr>
                        <w:t>2)</w:t>
                      </w:r>
                    </w:p>
                  </w:txbxContent>
                </v:textbox>
              </v:shape>
            </w:pict>
          </mc:Fallback>
        </mc:AlternateContent>
      </w:r>
      <w:r w:rsidR="00637CFB" w:rsidRPr="00637CFB">
        <w:t>For questions 1-</w:t>
      </w:r>
      <w:r w:rsidR="00637CFB">
        <w:t>5</w:t>
      </w:r>
      <w:r w:rsidR="00637CFB" w:rsidRPr="00637CFB">
        <w:t>, find the size of the angle or the side marked x</w:t>
      </w:r>
      <w:r w:rsidR="00637CFB" w:rsidRPr="00007BD7">
        <w:rPr>
          <w:sz w:val="28"/>
        </w:rPr>
        <w:t>.</w:t>
      </w:r>
    </w:p>
    <w:p w14:paraId="63D34078" w14:textId="5C2112BE" w:rsidR="00637CFB" w:rsidRDefault="003F7F52" w:rsidP="00637CFB">
      <w:pPr>
        <w:spacing w:line="480" w:lineRule="auto"/>
      </w:pPr>
      <w:r>
        <w:rPr>
          <w:noProof/>
          <w:lang w:eastAsia="en-GB"/>
        </w:rPr>
        <w:drawing>
          <wp:anchor distT="0" distB="0" distL="114300" distR="114300" simplePos="0" relativeHeight="251658245" behindDoc="1" locked="0" layoutInCell="1" allowOverlap="1" wp14:anchorId="63D3444A" wp14:editId="4351A481">
            <wp:simplePos x="0" y="0"/>
            <wp:positionH relativeFrom="column">
              <wp:posOffset>4624845</wp:posOffset>
            </wp:positionH>
            <wp:positionV relativeFrom="paragraph">
              <wp:posOffset>99431</wp:posOffset>
            </wp:positionV>
            <wp:extent cx="1531620" cy="690245"/>
            <wp:effectExtent l="0" t="0" r="0" b="0"/>
            <wp:wrapTight wrapText="bothSides">
              <wp:wrapPolygon edited="0">
                <wp:start x="0" y="0"/>
                <wp:lineTo x="0" y="20865"/>
                <wp:lineTo x="21224" y="20865"/>
                <wp:lineTo x="21224"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7">
                      <a:extLst>
                        <a:ext uri="{28A0092B-C50C-407E-A947-70E740481C1C}">
                          <a14:useLocalDpi xmlns:a14="http://schemas.microsoft.com/office/drawing/2010/main" val="0"/>
                        </a:ext>
                      </a:extLst>
                    </a:blip>
                    <a:srcRect t="23622"/>
                    <a:stretch/>
                  </pic:blipFill>
                  <pic:spPr bwMode="auto">
                    <a:xfrm>
                      <a:off x="0" y="0"/>
                      <a:ext cx="1531620" cy="6902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37CFB">
        <w:rPr>
          <w:noProof/>
          <w:sz w:val="18"/>
          <w:lang w:eastAsia="en-GB"/>
        </w:rPr>
        <w:drawing>
          <wp:anchor distT="0" distB="0" distL="114300" distR="114300" simplePos="0" relativeHeight="251658243" behindDoc="1" locked="0" layoutInCell="1" allowOverlap="1" wp14:anchorId="63D34444" wp14:editId="204E56B0">
            <wp:simplePos x="0" y="0"/>
            <wp:positionH relativeFrom="column">
              <wp:posOffset>290830</wp:posOffset>
            </wp:positionH>
            <wp:positionV relativeFrom="paragraph">
              <wp:posOffset>28575</wp:posOffset>
            </wp:positionV>
            <wp:extent cx="1389380" cy="873760"/>
            <wp:effectExtent l="0" t="0" r="1270" b="2540"/>
            <wp:wrapTight wrapText="bothSides">
              <wp:wrapPolygon edited="0">
                <wp:start x="0" y="0"/>
                <wp:lineTo x="0" y="21192"/>
                <wp:lineTo x="21324" y="21192"/>
                <wp:lineTo x="21324"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8">
                      <a:extLst>
                        <a:ext uri="{28A0092B-C50C-407E-A947-70E740481C1C}">
                          <a14:useLocalDpi xmlns:a14="http://schemas.microsoft.com/office/drawing/2010/main" val="0"/>
                        </a:ext>
                      </a:extLst>
                    </a:blip>
                    <a:srcRect l="13401"/>
                    <a:stretch/>
                  </pic:blipFill>
                  <pic:spPr bwMode="auto">
                    <a:xfrm>
                      <a:off x="0" y="0"/>
                      <a:ext cx="1389380" cy="8737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3D34079" w14:textId="77777777" w:rsidR="00637CFB" w:rsidRPr="00007BD7" w:rsidRDefault="00637CFB" w:rsidP="00637CFB">
      <w:pPr>
        <w:spacing w:line="480" w:lineRule="auto"/>
        <w:rPr>
          <w:sz w:val="28"/>
        </w:rPr>
      </w:pPr>
    </w:p>
    <w:p w14:paraId="63D3407B" w14:textId="77777777" w:rsidR="00B8784F" w:rsidRPr="00007BD7" w:rsidRDefault="003F7F52" w:rsidP="00B8784F">
      <w:pPr>
        <w:tabs>
          <w:tab w:val="left" w:pos="8273"/>
        </w:tabs>
        <w:spacing w:line="480" w:lineRule="auto"/>
        <w:rPr>
          <w:sz w:val="28"/>
        </w:rPr>
      </w:pPr>
      <w:r>
        <w:rPr>
          <w:noProof/>
          <w:lang w:eastAsia="en-GB"/>
        </w:rPr>
        <w:drawing>
          <wp:anchor distT="0" distB="0" distL="114300" distR="114300" simplePos="0" relativeHeight="251658248" behindDoc="1" locked="0" layoutInCell="1" allowOverlap="1" wp14:anchorId="63D3444E" wp14:editId="25777C57">
            <wp:simplePos x="0" y="0"/>
            <wp:positionH relativeFrom="column">
              <wp:posOffset>2843530</wp:posOffset>
            </wp:positionH>
            <wp:positionV relativeFrom="paragraph">
              <wp:posOffset>522605</wp:posOffset>
            </wp:positionV>
            <wp:extent cx="961390" cy="1155700"/>
            <wp:effectExtent l="0" t="0" r="0" b="6350"/>
            <wp:wrapTight wrapText="bothSides">
              <wp:wrapPolygon edited="0">
                <wp:start x="0" y="0"/>
                <wp:lineTo x="0" y="21363"/>
                <wp:lineTo x="20972" y="21363"/>
                <wp:lineTo x="20972"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19">
                      <a:extLst>
                        <a:ext uri="{28A0092B-C50C-407E-A947-70E740481C1C}">
                          <a14:useLocalDpi xmlns:a14="http://schemas.microsoft.com/office/drawing/2010/main" val="0"/>
                        </a:ext>
                      </a:extLst>
                    </a:blip>
                    <a:srcRect l="22086"/>
                    <a:stretch/>
                  </pic:blipFill>
                  <pic:spPr bwMode="auto">
                    <a:xfrm>
                      <a:off x="0" y="0"/>
                      <a:ext cx="961390" cy="1155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6" behindDoc="1" locked="0" layoutInCell="1" allowOverlap="1" wp14:anchorId="63D34452" wp14:editId="0AECFB89">
            <wp:simplePos x="0" y="0"/>
            <wp:positionH relativeFrom="column">
              <wp:posOffset>504190</wp:posOffset>
            </wp:positionH>
            <wp:positionV relativeFrom="paragraph">
              <wp:posOffset>415290</wp:posOffset>
            </wp:positionV>
            <wp:extent cx="1068705" cy="1179830"/>
            <wp:effectExtent l="0" t="0" r="0" b="1270"/>
            <wp:wrapTight wrapText="bothSides">
              <wp:wrapPolygon edited="0">
                <wp:start x="0" y="0"/>
                <wp:lineTo x="0" y="21274"/>
                <wp:lineTo x="21176" y="21274"/>
                <wp:lineTo x="21176" y="0"/>
                <wp:lineTo x="0"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20">
                      <a:extLst>
                        <a:ext uri="{28A0092B-C50C-407E-A947-70E740481C1C}">
                          <a14:useLocalDpi xmlns:a14="http://schemas.microsoft.com/office/drawing/2010/main" val="0"/>
                        </a:ext>
                      </a:extLst>
                    </a:blip>
                    <a:srcRect l="18286"/>
                    <a:stretch/>
                  </pic:blipFill>
                  <pic:spPr bwMode="auto">
                    <a:xfrm>
                      <a:off x="0" y="0"/>
                      <a:ext cx="1068705" cy="11798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37CFB">
        <w:rPr>
          <w:noProof/>
          <w:lang w:eastAsia="en-GB"/>
        </w:rPr>
        <mc:AlternateContent>
          <mc:Choice Requires="wps">
            <w:drawing>
              <wp:anchor distT="0" distB="0" distL="114300" distR="114300" simplePos="0" relativeHeight="251658254" behindDoc="0" locked="0" layoutInCell="1" allowOverlap="1" wp14:anchorId="63D3444C" wp14:editId="672E0DBB">
                <wp:simplePos x="0" y="0"/>
                <wp:positionH relativeFrom="column">
                  <wp:posOffset>2390140</wp:posOffset>
                </wp:positionH>
                <wp:positionV relativeFrom="paragraph">
                  <wp:posOffset>392430</wp:posOffset>
                </wp:positionV>
                <wp:extent cx="914400" cy="390525"/>
                <wp:effectExtent l="0" t="0" r="0" b="0"/>
                <wp:wrapNone/>
                <wp:docPr id="28" name="Text Box 28"/>
                <wp:cNvGraphicFramePr/>
                <a:graphic xmlns:a="http://schemas.openxmlformats.org/drawingml/2006/main">
                  <a:graphicData uri="http://schemas.microsoft.com/office/word/2010/wordprocessingShape">
                    <wps:wsp>
                      <wps:cNvSpPr txBox="1"/>
                      <wps:spPr>
                        <a:xfrm>
                          <a:off x="0" y="0"/>
                          <a:ext cx="91440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D34473" w14:textId="77777777" w:rsidR="002E796D" w:rsidRPr="00637CFB" w:rsidRDefault="002E796D" w:rsidP="00637CFB">
                            <w:pPr>
                              <w:rPr>
                                <w:sz w:val="32"/>
                              </w:rPr>
                            </w:pPr>
                            <w:r w:rsidRPr="00637CFB">
                              <w:rPr>
                                <w:sz w:val="32"/>
                              </w:rPr>
                              <w:t>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D3444C" id="Text Box 28" o:spid="_x0000_s1032" type="#_x0000_t202" style="position:absolute;margin-left:188.2pt;margin-top:30.9pt;width:1in;height:30.75pt;z-index:25165825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" filled="f" stroked="f" strokeweight=".5pt">
                <v:textbox>
                  <w:txbxContent>
                    <w:p w14:paraId="63D34473" w14:textId="77777777" w:rsidR="002E796D" w:rsidRPr="00637CFB" w:rsidRDefault="002E796D" w:rsidP="00637CFB">
                      <w:pPr>
                        <w:rPr>
                          <w:sz w:val="32"/>
                        </w:rPr>
                      </w:pPr>
                      <w:r w:rsidRPr="00637CFB">
                        <w:rPr>
                          <w:sz w:val="32"/>
                        </w:rPr>
                        <w:t>5)</w:t>
                      </w:r>
                    </w:p>
                  </w:txbxContent>
                </v:textbox>
              </v:shape>
            </w:pict>
          </mc:Fallback>
        </mc:AlternateContent>
      </w:r>
      <w:r w:rsidR="00637CFB">
        <w:rPr>
          <w:noProof/>
          <w:lang w:eastAsia="en-GB"/>
        </w:rPr>
        <mc:AlternateContent>
          <mc:Choice Requires="wps">
            <w:drawing>
              <wp:anchor distT="0" distB="0" distL="114300" distR="114300" simplePos="0" relativeHeight="251658253" behindDoc="0" locked="0" layoutInCell="1" allowOverlap="1" wp14:anchorId="63D34450" wp14:editId="0EC6790E">
                <wp:simplePos x="0" y="0"/>
                <wp:positionH relativeFrom="column">
                  <wp:posOffset>94615</wp:posOffset>
                </wp:positionH>
                <wp:positionV relativeFrom="paragraph">
                  <wp:posOffset>449580</wp:posOffset>
                </wp:positionV>
                <wp:extent cx="914400" cy="390525"/>
                <wp:effectExtent l="0" t="0" r="0" b="0"/>
                <wp:wrapNone/>
                <wp:docPr id="24" name="Text Box 24"/>
                <wp:cNvGraphicFramePr/>
                <a:graphic xmlns:a="http://schemas.openxmlformats.org/drawingml/2006/main">
                  <a:graphicData uri="http://schemas.microsoft.com/office/word/2010/wordprocessingShape">
                    <wps:wsp>
                      <wps:cNvSpPr txBox="1"/>
                      <wps:spPr>
                        <a:xfrm>
                          <a:off x="0" y="0"/>
                          <a:ext cx="91440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D34474" w14:textId="77777777" w:rsidR="002E796D" w:rsidRPr="00637CFB" w:rsidRDefault="002E796D" w:rsidP="00637CFB">
                            <w:pPr>
                              <w:rPr>
                                <w:sz w:val="32"/>
                              </w:rPr>
                            </w:pPr>
                            <w:r w:rsidRPr="00637CFB">
                              <w:rPr>
                                <w:sz w:val="32"/>
                              </w:rP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D34450" id="Text Box 24" o:spid="_x0000_s1033" type="#_x0000_t202" style="position:absolute;margin-left:7.45pt;margin-top:35.4pt;width:1in;height:30.75pt;z-index:251658253;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" filled="f" stroked="f" strokeweight=".5pt">
                <v:textbox>
                  <w:txbxContent>
                    <w:p w14:paraId="63D34474" w14:textId="77777777" w:rsidR="002E796D" w:rsidRPr="00637CFB" w:rsidRDefault="002E796D" w:rsidP="00637CFB">
                      <w:pPr>
                        <w:rPr>
                          <w:sz w:val="32"/>
                        </w:rPr>
                      </w:pPr>
                      <w:r w:rsidRPr="00637CFB">
                        <w:rPr>
                          <w:sz w:val="32"/>
                        </w:rPr>
                        <w:t>4)</w:t>
                      </w:r>
                    </w:p>
                  </w:txbxContent>
                </v:textbox>
              </v:shape>
            </w:pict>
          </mc:Fallback>
        </mc:AlternateContent>
      </w:r>
      <w:r w:rsidR="00B8784F">
        <w:rPr>
          <w:sz w:val="28"/>
        </w:rPr>
        <w:tab/>
      </w:r>
    </w:p>
    <w:p w14:paraId="2E450D9C" w14:textId="23ECA024" w:rsidR="00665739" w:rsidRDefault="00665739" w:rsidP="004A5ABA">
      <w:pPr>
        <w:ind w:left="2160" w:firstLine="720"/>
        <w:jc w:val="right"/>
      </w:pPr>
    </w:p>
    <w:p w14:paraId="54DBF221" w14:textId="77777777" w:rsidR="00665739" w:rsidRDefault="00665739" w:rsidP="004A5ABA">
      <w:pPr>
        <w:ind w:left="2160" w:firstLine="720"/>
        <w:jc w:val="right"/>
      </w:pPr>
    </w:p>
    <w:p w14:paraId="2764FD91" w14:textId="77777777" w:rsidR="00665739" w:rsidRDefault="00665739" w:rsidP="004A5ABA">
      <w:pPr>
        <w:ind w:left="2160" w:firstLine="720"/>
        <w:jc w:val="right"/>
      </w:pPr>
    </w:p>
    <w:p w14:paraId="54A5B1B3" w14:textId="77777777" w:rsidR="00665739" w:rsidRDefault="00665739" w:rsidP="004A5ABA">
      <w:pPr>
        <w:ind w:left="2160" w:firstLine="720"/>
        <w:jc w:val="right"/>
      </w:pPr>
    </w:p>
    <w:p w14:paraId="192B2BC6" w14:textId="72D7F939" w:rsidR="004A5ABA" w:rsidRDefault="00B8784F" w:rsidP="004A5ABA">
      <w:pPr>
        <w:ind w:left="2160" w:firstLine="720"/>
        <w:jc w:val="right"/>
      </w:pPr>
      <w:r>
        <w:t>(5 marks)</w:t>
      </w:r>
    </w:p>
    <w:p w14:paraId="111B3F09" w14:textId="12D433D6" w:rsidR="00E06A18" w:rsidRDefault="00EA1DD8" w:rsidP="00EA1DD8">
      <w:r>
        <w:rPr>
          <w:noProof/>
          <w:lang w:eastAsia="en-GB"/>
        </w:rPr>
        <w:lastRenderedPageBreak/>
        <mc:AlternateContent>
          <mc:Choice Requires="wps">
            <w:drawing>
              <wp:anchor distT="0" distB="0" distL="114300" distR="114300" simplePos="0" relativeHeight="251658244" behindDoc="0" locked="0" layoutInCell="1" allowOverlap="1" wp14:anchorId="63D34454" wp14:editId="71D55AE7">
                <wp:simplePos x="0" y="0"/>
                <wp:positionH relativeFrom="margin">
                  <wp:align>right</wp:align>
                </wp:positionH>
                <wp:positionV relativeFrom="paragraph">
                  <wp:posOffset>2054259</wp:posOffset>
                </wp:positionV>
                <wp:extent cx="6566535" cy="1052730"/>
                <wp:effectExtent l="0" t="0" r="24765" b="14605"/>
                <wp:wrapNone/>
                <wp:docPr id="5" name="Rectangle 5"/>
                <wp:cNvGraphicFramePr/>
                <a:graphic xmlns:a="http://schemas.openxmlformats.org/drawingml/2006/main">
                  <a:graphicData uri="http://schemas.microsoft.com/office/word/2010/wordprocessingShape">
                    <wps:wsp>
                      <wps:cNvSpPr/>
                      <wps:spPr>
                        <a:xfrm>
                          <a:off x="0" y="0"/>
                          <a:ext cx="6566535" cy="105273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63D34475" w14:textId="77777777" w:rsidR="002E796D" w:rsidRDefault="002E796D" w:rsidP="00BB4428">
                            <w:pPr>
                              <w:spacing w:line="360" w:lineRule="auto"/>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D34454" id="Rectangle 5" o:spid="_x0000_s1034" style="position:absolute;margin-left:465.85pt;margin-top:161.75pt;width:517.05pt;height:82.9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" fillcolor="white [3201]" strokecolor="white [3212]" strokeweight="1pt">
                <v:textbox>
                  <w:txbxContent>
                    <w:p w14:paraId="63D34475" w14:textId="77777777" w:rsidR="002E796D" w:rsidRDefault="002E796D" w:rsidP="00BB4428">
                      <w:pPr>
                        <w:spacing w:line="360" w:lineRule="auto"/>
                      </w:pPr>
                      <w:r>
                        <w:t>………………………………………………………………………………………………………………….………………………………………………………………………………………………………………….…………………………………………………………………………………………………………………………………………………………………………………………………………………….………………………………………………………………………………………………………………….…………………………………………………………………………………………………………………………………………………………………………………………………………………….………………………………………………………………………………………………………………….…………………………………………………………………………………………………………………………………………………………………………………………………………………….………………………………………………………………………………………………………………….…………………………………………………………………………………………………………………………………………………………………………………………………………………….………………………………………………………………………………………………………………….……………………………………………………………………………………………………</w:t>
                      </w:r>
                    </w:p>
                  </w:txbxContent>
                </v:textbox>
                <w10:wrap anchorx="margin"/>
              </v:rect>
            </w:pict>
          </mc:Fallback>
        </mc:AlternateContent>
      </w:r>
      <w:r>
        <w:rPr>
          <w:noProof/>
          <w:lang w:eastAsia="en-GB"/>
        </w:rPr>
        <w:drawing>
          <wp:anchor distT="0" distB="0" distL="114300" distR="114300" simplePos="0" relativeHeight="251658247" behindDoc="1" locked="0" layoutInCell="1" allowOverlap="1" wp14:anchorId="63D34456" wp14:editId="41A501D1">
            <wp:simplePos x="0" y="0"/>
            <wp:positionH relativeFrom="margin">
              <wp:align>right</wp:align>
            </wp:positionH>
            <wp:positionV relativeFrom="paragraph">
              <wp:posOffset>100</wp:posOffset>
            </wp:positionV>
            <wp:extent cx="6570980" cy="1979930"/>
            <wp:effectExtent l="0" t="0" r="1270" b="1270"/>
            <wp:wrapTight wrapText="bothSides">
              <wp:wrapPolygon edited="0">
                <wp:start x="0" y="0"/>
                <wp:lineTo x="0" y="21406"/>
                <wp:lineTo x="21542" y="21406"/>
                <wp:lineTo x="21542"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1">
                      <a:extLst>
                        <a:ext uri="{28A0092B-C50C-407E-A947-70E740481C1C}">
                          <a14:useLocalDpi xmlns:a14="http://schemas.microsoft.com/office/drawing/2010/main" val="0"/>
                        </a:ext>
                      </a:extLst>
                    </a:blip>
                    <a:srcRect t="3798" b="1"/>
                    <a:stretch/>
                  </pic:blipFill>
                  <pic:spPr bwMode="auto">
                    <a:xfrm>
                      <a:off x="0" y="0"/>
                      <a:ext cx="6570980" cy="19799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255" behindDoc="0" locked="0" layoutInCell="1" allowOverlap="1" wp14:anchorId="63D34458" wp14:editId="2E211FFD">
                <wp:simplePos x="0" y="0"/>
                <wp:positionH relativeFrom="column">
                  <wp:posOffset>-123692</wp:posOffset>
                </wp:positionH>
                <wp:positionV relativeFrom="paragraph">
                  <wp:posOffset>185253</wp:posOffset>
                </wp:positionV>
                <wp:extent cx="914400" cy="39052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91440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D34476" w14:textId="77777777" w:rsidR="002E796D" w:rsidRPr="00637CFB" w:rsidRDefault="002E796D" w:rsidP="00637CFB">
                            <w:pPr>
                              <w:rPr>
                                <w:sz w:val="32"/>
                              </w:rPr>
                            </w:pPr>
                            <w:r w:rsidRPr="00637CFB">
                              <w:rPr>
                                <w:sz w:val="32"/>
                              </w:rPr>
                              <w:t>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D34458" id="Text Box 12" o:spid="_x0000_s1035" type="#_x0000_t202" style="position:absolute;margin-left:-9.75pt;margin-top:14.6pt;width:1in;height:30.75pt;z-index:251658255;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" filled="f" stroked="f" strokeweight=".5pt">
                <v:textbox>
                  <w:txbxContent>
                    <w:p w14:paraId="63D34476" w14:textId="77777777" w:rsidR="002E796D" w:rsidRPr="00637CFB" w:rsidRDefault="002E796D" w:rsidP="00637CFB">
                      <w:pPr>
                        <w:rPr>
                          <w:sz w:val="32"/>
                        </w:rPr>
                      </w:pPr>
                      <w:r w:rsidRPr="00637CFB">
                        <w:rPr>
                          <w:sz w:val="32"/>
                        </w:rPr>
                        <w:t>6)</w:t>
                      </w:r>
                    </w:p>
                  </w:txbxContent>
                </v:textbox>
              </v:shape>
            </w:pict>
          </mc:Fallback>
        </mc:AlternateContent>
      </w:r>
    </w:p>
    <w:p w14:paraId="14DEA270" w14:textId="77777777" w:rsidR="00E06A18" w:rsidRDefault="00E06A18" w:rsidP="00226A6E">
      <w:pPr>
        <w:tabs>
          <w:tab w:val="left" w:pos="9605"/>
        </w:tabs>
        <w:jc w:val="right"/>
      </w:pPr>
    </w:p>
    <w:p w14:paraId="73EE970C" w14:textId="210D38AC" w:rsidR="00E06A18" w:rsidRDefault="00E06A18" w:rsidP="00226A6E">
      <w:pPr>
        <w:tabs>
          <w:tab w:val="left" w:pos="9605"/>
        </w:tabs>
        <w:jc w:val="right"/>
      </w:pPr>
    </w:p>
    <w:p w14:paraId="1343CF91" w14:textId="77777777" w:rsidR="00EA1DD8" w:rsidRDefault="00EA1DD8" w:rsidP="00226A6E">
      <w:pPr>
        <w:tabs>
          <w:tab w:val="left" w:pos="9605"/>
        </w:tabs>
        <w:jc w:val="right"/>
      </w:pPr>
    </w:p>
    <w:p w14:paraId="63D34083" w14:textId="3C0A5869" w:rsidR="00226A6E" w:rsidRPr="00226A6E" w:rsidRDefault="00B8784F" w:rsidP="00226A6E">
      <w:pPr>
        <w:tabs>
          <w:tab w:val="left" w:pos="9605"/>
        </w:tabs>
        <w:jc w:val="right"/>
      </w:pPr>
      <w:r>
        <w:t>(4</w:t>
      </w:r>
      <w:r w:rsidRPr="00B8784F">
        <w:t xml:space="preserve"> marks) </w:t>
      </w:r>
    </w:p>
    <w:p w14:paraId="63D34084" w14:textId="75412093" w:rsidR="00637CFB" w:rsidRPr="00637CFB" w:rsidRDefault="00E06A18" w:rsidP="00637CFB">
      <w:pPr>
        <w:tabs>
          <w:tab w:val="left" w:pos="2106"/>
        </w:tabs>
        <w:rPr>
          <w:sz w:val="32"/>
        </w:rPr>
      </w:pPr>
      <w:r>
        <w:rPr>
          <w:sz w:val="32"/>
        </w:rPr>
        <w:t>7</w:t>
      </w:r>
      <w:r w:rsidR="00637CFB" w:rsidRPr="00637CFB">
        <w:rPr>
          <w:sz w:val="32"/>
        </w:rPr>
        <w:t>)</w:t>
      </w:r>
    </w:p>
    <w:p w14:paraId="63D34085" w14:textId="087813D8" w:rsidR="00893024" w:rsidRDefault="00637CFB" w:rsidP="00504047">
      <w:r>
        <w:t xml:space="preserve">For each </w:t>
      </w:r>
      <w:r w:rsidR="00BB4428">
        <w:t>case please make x the subject and show all working.</w:t>
      </w:r>
    </w:p>
    <w:p w14:paraId="63D34086" w14:textId="77777777" w:rsidR="00504047" w:rsidRDefault="00504047" w:rsidP="00504047"/>
    <w:p w14:paraId="63D34087" w14:textId="77777777" w:rsidR="00504047" w:rsidRDefault="00504047" w:rsidP="00504047">
      <w:pPr>
        <w:rPr>
          <w:rFonts w:ascii="Cambria Math" w:hAnsi="Cambria Math"/>
          <w:oMath/>
        </w:rPr>
        <w:sectPr w:rsidR="00504047" w:rsidSect="00FA46EA">
          <w:headerReference w:type="default" r:id="rId22"/>
          <w:footerReference w:type="default" r:id="rId23"/>
          <w:footerReference w:type="first" r:id="rId24"/>
          <w:type w:val="continuous"/>
          <w:pgSz w:w="11906" w:h="16838"/>
          <w:pgMar w:top="720" w:right="720" w:bottom="720" w:left="720" w:header="709" w:footer="709" w:gutter="0"/>
          <w:cols w:space="708"/>
          <w:titlePg/>
          <w:docGrid w:linePitch="360"/>
        </w:sectPr>
      </w:pPr>
    </w:p>
    <w:p w14:paraId="63D34088" w14:textId="77777777" w:rsidR="00893024" w:rsidRDefault="00893024" w:rsidP="00893024">
      <w:pPr>
        <w:pStyle w:val="ListParagraph"/>
        <w:numPr>
          <w:ilvl w:val="0"/>
          <w:numId w:val="3"/>
        </w:numPr>
        <w:rPr>
          <w:rFonts w:eastAsiaTheme="minorEastAsia"/>
        </w:rPr>
      </w:pPr>
      <m:oMath>
        <m:r>
          <w:rPr>
            <w:rFonts w:ascii="Cambria Math" w:hAnsi="Cambria Math"/>
          </w:rPr>
          <m:t>a+x=y+z</m:t>
        </m:r>
      </m:oMath>
    </w:p>
    <w:p w14:paraId="63D34089" w14:textId="19D1C6BB" w:rsidR="00893024" w:rsidRDefault="00893024" w:rsidP="00893024">
      <w:pPr>
        <w:rPr>
          <w:rFonts w:eastAsiaTheme="minorEastAsia"/>
        </w:rPr>
      </w:pPr>
    </w:p>
    <w:p w14:paraId="1FC1A0BE" w14:textId="77777777" w:rsidR="00EA1DD8" w:rsidRDefault="00EA1DD8" w:rsidP="00893024">
      <w:pPr>
        <w:rPr>
          <w:rFonts w:eastAsiaTheme="minorEastAsia"/>
        </w:rPr>
      </w:pPr>
    </w:p>
    <w:p w14:paraId="63D3408A" w14:textId="77777777" w:rsidR="00893024" w:rsidRPr="00893024" w:rsidRDefault="00893024" w:rsidP="00893024">
      <w:pPr>
        <w:rPr>
          <w:rFonts w:eastAsiaTheme="minorEastAsia"/>
        </w:rPr>
      </w:pPr>
    </w:p>
    <w:p w14:paraId="63D3408B" w14:textId="77777777" w:rsidR="00893024" w:rsidRDefault="00893024" w:rsidP="00893024">
      <w:pPr>
        <w:pStyle w:val="ListParagraph"/>
        <w:numPr>
          <w:ilvl w:val="0"/>
          <w:numId w:val="3"/>
        </w:numPr>
        <w:rPr>
          <w:rFonts w:eastAsiaTheme="minorEastAsia"/>
        </w:rPr>
      </w:pPr>
      <m:oMath>
        <m:r>
          <w:rPr>
            <w:rFonts w:ascii="Cambria Math" w:eastAsiaTheme="minorEastAsia" w:hAnsi="Cambria Math"/>
          </w:rPr>
          <m:t>a+3x=y+z</m:t>
        </m:r>
      </m:oMath>
    </w:p>
    <w:p w14:paraId="63D3408C" w14:textId="77777777" w:rsidR="00893024" w:rsidRDefault="00893024" w:rsidP="00893024">
      <w:pPr>
        <w:pStyle w:val="ListParagraph"/>
        <w:rPr>
          <w:rFonts w:eastAsiaTheme="minorEastAsia"/>
        </w:rPr>
      </w:pPr>
    </w:p>
    <w:p w14:paraId="63D3408D" w14:textId="62406453" w:rsidR="00893024" w:rsidRDefault="00893024" w:rsidP="00893024">
      <w:pPr>
        <w:pStyle w:val="ListParagraph"/>
        <w:rPr>
          <w:rFonts w:eastAsiaTheme="minorEastAsia"/>
        </w:rPr>
      </w:pPr>
    </w:p>
    <w:p w14:paraId="5B55B30B" w14:textId="77777777" w:rsidR="00EA1DD8" w:rsidRDefault="00EA1DD8" w:rsidP="00893024">
      <w:pPr>
        <w:pStyle w:val="ListParagraph"/>
        <w:rPr>
          <w:rFonts w:eastAsiaTheme="minorEastAsia"/>
        </w:rPr>
      </w:pPr>
    </w:p>
    <w:p w14:paraId="63D3408E" w14:textId="77777777" w:rsidR="00893024" w:rsidRPr="00893024" w:rsidRDefault="00893024" w:rsidP="00893024">
      <w:pPr>
        <w:pStyle w:val="ListParagraph"/>
        <w:rPr>
          <w:rFonts w:eastAsiaTheme="minorEastAsia"/>
        </w:rPr>
      </w:pPr>
    </w:p>
    <w:p w14:paraId="63D3408F" w14:textId="77777777" w:rsidR="00893024" w:rsidRDefault="00893024" w:rsidP="00893024">
      <w:pPr>
        <w:pStyle w:val="ListParagraph"/>
        <w:numPr>
          <w:ilvl w:val="0"/>
          <w:numId w:val="3"/>
        </w:numPr>
        <w:rPr>
          <w:rFonts w:eastAsiaTheme="minorEastAsia"/>
        </w:rPr>
      </w:pPr>
      <m:oMath>
        <m:r>
          <w:rPr>
            <w:rFonts w:ascii="Cambria Math" w:eastAsiaTheme="minorEastAsia" w:hAnsi="Cambria Math"/>
          </w:rPr>
          <m:t>ax=y+z</m:t>
        </m:r>
      </m:oMath>
    </w:p>
    <w:p w14:paraId="63D34090" w14:textId="77777777" w:rsidR="00893024" w:rsidRDefault="00893024" w:rsidP="00893024">
      <w:pPr>
        <w:pStyle w:val="ListParagraph"/>
        <w:rPr>
          <w:rFonts w:eastAsiaTheme="minorEastAsia"/>
        </w:rPr>
      </w:pPr>
    </w:p>
    <w:p w14:paraId="63D34091" w14:textId="77777777" w:rsidR="00893024" w:rsidRDefault="00893024" w:rsidP="00893024">
      <w:pPr>
        <w:pStyle w:val="ListParagraph"/>
        <w:rPr>
          <w:rFonts w:eastAsiaTheme="minorEastAsia"/>
        </w:rPr>
      </w:pPr>
    </w:p>
    <w:p w14:paraId="63D34092" w14:textId="01C2A69C" w:rsidR="00893024" w:rsidRDefault="00893024" w:rsidP="00893024">
      <w:pPr>
        <w:pStyle w:val="ListParagraph"/>
        <w:rPr>
          <w:rFonts w:eastAsiaTheme="minorEastAsia"/>
        </w:rPr>
      </w:pPr>
    </w:p>
    <w:p w14:paraId="237E5A95" w14:textId="77777777" w:rsidR="00EA1DD8" w:rsidRDefault="00EA1DD8" w:rsidP="00893024">
      <w:pPr>
        <w:pStyle w:val="ListParagraph"/>
        <w:rPr>
          <w:rFonts w:eastAsiaTheme="minorEastAsia"/>
        </w:rPr>
      </w:pPr>
    </w:p>
    <w:p w14:paraId="63D34093" w14:textId="77777777" w:rsidR="00893024" w:rsidRDefault="00893024" w:rsidP="00893024">
      <w:pPr>
        <w:pStyle w:val="ListParagraph"/>
        <w:numPr>
          <w:ilvl w:val="0"/>
          <w:numId w:val="3"/>
        </w:numPr>
        <w:rPr>
          <w:rFonts w:eastAsiaTheme="minorEastAsia"/>
        </w:rPr>
      </w:pPr>
      <m:oMath>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x-b</m:t>
            </m:r>
          </m:e>
        </m:d>
        <m:r>
          <w:rPr>
            <w:rFonts w:ascii="Cambria Math" w:eastAsiaTheme="minorEastAsia" w:hAnsi="Cambria Math"/>
          </w:rPr>
          <m:t>=c</m:t>
        </m:r>
      </m:oMath>
    </w:p>
    <w:p w14:paraId="63D34094" w14:textId="77777777" w:rsidR="00893024" w:rsidRDefault="00893024" w:rsidP="00504047">
      <w:pPr>
        <w:pStyle w:val="ListParagraph"/>
        <w:rPr>
          <w:rFonts w:eastAsiaTheme="minorEastAsia"/>
        </w:rPr>
      </w:pPr>
    </w:p>
    <w:p w14:paraId="63D34095" w14:textId="4165CA8B" w:rsidR="00504047" w:rsidRDefault="00504047" w:rsidP="00504047">
      <w:pPr>
        <w:pStyle w:val="ListParagraph"/>
        <w:rPr>
          <w:rFonts w:eastAsiaTheme="minorEastAsia"/>
        </w:rPr>
      </w:pPr>
    </w:p>
    <w:p w14:paraId="7917FAC1" w14:textId="77777777" w:rsidR="00EA1DD8" w:rsidRDefault="00EA1DD8" w:rsidP="00504047">
      <w:pPr>
        <w:pStyle w:val="ListParagraph"/>
        <w:rPr>
          <w:rFonts w:eastAsiaTheme="minorEastAsia"/>
        </w:rPr>
      </w:pPr>
    </w:p>
    <w:p w14:paraId="63D34096" w14:textId="77777777" w:rsidR="00893024" w:rsidRDefault="00893024" w:rsidP="00504047">
      <w:pPr>
        <w:pStyle w:val="ListParagraph"/>
        <w:rPr>
          <w:rFonts w:eastAsiaTheme="minorEastAsia"/>
        </w:rPr>
      </w:pPr>
    </w:p>
    <w:p w14:paraId="63D34097" w14:textId="77777777" w:rsidR="00504047" w:rsidRPr="00226A6E" w:rsidRDefault="005B1CC4" w:rsidP="00504047">
      <w:pPr>
        <w:pStyle w:val="ListParagraph"/>
        <w:numPr>
          <w:ilvl w:val="0"/>
          <w:numId w:val="3"/>
        </w:numPr>
        <w:rPr>
          <w:rFonts w:eastAsiaTheme="minorEastAsia"/>
        </w:rPr>
      </w:pPr>
      <m:oMath>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a</m:t>
            </m:r>
          </m:den>
        </m:f>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y</m:t>
            </m:r>
          </m:num>
          <m:den>
            <m:r>
              <w:rPr>
                <w:rFonts w:ascii="Cambria Math" w:eastAsiaTheme="minorEastAsia" w:hAnsi="Cambria Math"/>
              </w:rPr>
              <m:t>b</m:t>
            </m:r>
          </m:den>
        </m:f>
      </m:oMath>
    </w:p>
    <w:p w14:paraId="63D34098" w14:textId="122C2FA0" w:rsidR="00504047" w:rsidRDefault="00504047" w:rsidP="00504047">
      <w:pPr>
        <w:rPr>
          <w:rFonts w:eastAsiaTheme="minorEastAsia"/>
        </w:rPr>
      </w:pPr>
    </w:p>
    <w:p w14:paraId="442BC506" w14:textId="5DCB632C" w:rsidR="003C6CBD" w:rsidRDefault="003C6CBD" w:rsidP="00504047">
      <w:pPr>
        <w:rPr>
          <w:rFonts w:eastAsiaTheme="minorEastAsia"/>
        </w:rPr>
      </w:pPr>
    </w:p>
    <w:p w14:paraId="63D34099" w14:textId="77777777" w:rsidR="00504047" w:rsidRPr="00226A6E" w:rsidRDefault="00504047" w:rsidP="00B0577B">
      <w:pPr>
        <w:pStyle w:val="ListParagraph"/>
        <w:numPr>
          <w:ilvl w:val="0"/>
          <w:numId w:val="3"/>
        </w:numPr>
        <w:rPr>
          <w:rFonts w:eastAsiaTheme="minorEastAsia"/>
        </w:rPr>
      </w:pPr>
      <m:oMath>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x+y</m:t>
            </m:r>
          </m:e>
        </m:d>
        <m:r>
          <w:rPr>
            <w:rFonts w:ascii="Cambria Math" w:eastAsiaTheme="minorEastAsia" w:hAnsi="Cambria Math"/>
          </w:rPr>
          <m:t>=b</m:t>
        </m:r>
        <m:d>
          <m:dPr>
            <m:ctrlPr>
              <w:rPr>
                <w:rFonts w:ascii="Cambria Math" w:eastAsiaTheme="minorEastAsia" w:hAnsi="Cambria Math"/>
                <w:i/>
              </w:rPr>
            </m:ctrlPr>
          </m:dPr>
          <m:e>
            <m:r>
              <w:rPr>
                <w:rFonts w:ascii="Cambria Math" w:eastAsiaTheme="minorEastAsia" w:hAnsi="Cambria Math"/>
              </w:rPr>
              <m:t>x+y</m:t>
            </m:r>
          </m:e>
        </m:d>
      </m:oMath>
    </w:p>
    <w:p w14:paraId="63D3409A" w14:textId="2D15D9B1" w:rsidR="00504047" w:rsidRDefault="00504047" w:rsidP="00504047">
      <w:pPr>
        <w:pStyle w:val="ListParagraph"/>
        <w:rPr>
          <w:rFonts w:eastAsiaTheme="minorEastAsia"/>
        </w:rPr>
      </w:pPr>
    </w:p>
    <w:p w14:paraId="3A4D19B7" w14:textId="27FBAA29" w:rsidR="003C6CBD" w:rsidRDefault="003C6CBD" w:rsidP="00504047">
      <w:pPr>
        <w:pStyle w:val="ListParagraph"/>
        <w:rPr>
          <w:rFonts w:eastAsiaTheme="minorEastAsia"/>
        </w:rPr>
      </w:pPr>
    </w:p>
    <w:p w14:paraId="7CBBBE08" w14:textId="77777777" w:rsidR="00EA1DD8" w:rsidRDefault="00EA1DD8" w:rsidP="00504047">
      <w:pPr>
        <w:pStyle w:val="ListParagraph"/>
        <w:rPr>
          <w:rFonts w:eastAsiaTheme="minorEastAsia"/>
        </w:rPr>
      </w:pPr>
    </w:p>
    <w:p w14:paraId="7C772E22" w14:textId="77777777" w:rsidR="00EA1DD8" w:rsidRDefault="00EA1DD8" w:rsidP="00504047">
      <w:pPr>
        <w:pStyle w:val="ListParagraph"/>
        <w:rPr>
          <w:rFonts w:eastAsiaTheme="minorEastAsia"/>
        </w:rPr>
      </w:pPr>
    </w:p>
    <w:p w14:paraId="63D3409C" w14:textId="77777777" w:rsidR="00504047" w:rsidRDefault="00504047" w:rsidP="00D05B4E">
      <w:pPr>
        <w:pStyle w:val="ListParagraph"/>
        <w:numPr>
          <w:ilvl w:val="0"/>
          <w:numId w:val="3"/>
        </w:numPr>
        <w:rPr>
          <w:rFonts w:eastAsiaTheme="minorEastAsia"/>
        </w:rPr>
      </w:pPr>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x+a</m:t>
            </m:r>
          </m:num>
          <m:den>
            <m:r>
              <w:rPr>
                <w:rFonts w:ascii="Cambria Math" w:eastAsiaTheme="minorEastAsia" w:hAnsi="Cambria Math"/>
              </w:rPr>
              <m:t>x-a</m:t>
            </m:r>
          </m:den>
        </m:f>
      </m:oMath>
    </w:p>
    <w:p w14:paraId="63D3409D" w14:textId="497642A0" w:rsidR="00504047" w:rsidRDefault="00504047" w:rsidP="00504047">
      <w:pPr>
        <w:pStyle w:val="ListParagraph"/>
        <w:rPr>
          <w:rFonts w:eastAsiaTheme="minorEastAsia"/>
        </w:rPr>
      </w:pPr>
    </w:p>
    <w:p w14:paraId="58E6C891" w14:textId="77777777" w:rsidR="00EA1DD8" w:rsidRDefault="00EA1DD8" w:rsidP="00504047">
      <w:pPr>
        <w:pStyle w:val="ListParagraph"/>
        <w:rPr>
          <w:rFonts w:eastAsiaTheme="minorEastAsia"/>
        </w:rPr>
      </w:pPr>
    </w:p>
    <w:p w14:paraId="63D3409E" w14:textId="77777777" w:rsidR="00504047" w:rsidRPr="00504047" w:rsidRDefault="00504047" w:rsidP="00504047">
      <w:pPr>
        <w:rPr>
          <w:rFonts w:eastAsiaTheme="minorEastAsia"/>
        </w:rPr>
      </w:pPr>
    </w:p>
    <w:p w14:paraId="63D3409F" w14:textId="77777777" w:rsidR="00504047" w:rsidRDefault="005B1CC4" w:rsidP="00504047">
      <w:pPr>
        <w:pStyle w:val="ListParagraph"/>
        <w:numPr>
          <w:ilvl w:val="0"/>
          <w:numId w:val="3"/>
        </w:numPr>
        <w:rPr>
          <w:rFonts w:eastAsiaTheme="minorEastAsia"/>
        </w:rPr>
      </w:pPr>
      <m:oMath>
        <m:rad>
          <m:radPr>
            <m:degHide m:val="1"/>
            <m:ctrlPr>
              <w:rPr>
                <w:rFonts w:ascii="Cambria Math" w:eastAsiaTheme="minorEastAsia" w:hAnsi="Cambria Math"/>
                <w:i/>
              </w:rPr>
            </m:ctrlPr>
          </m:radPr>
          <m:deg/>
          <m:e>
            <m:r>
              <w:rPr>
                <w:rFonts w:ascii="Cambria Math" w:eastAsiaTheme="minorEastAsia" w:hAnsi="Cambria Math"/>
              </w:rPr>
              <m:t>x</m:t>
            </m:r>
          </m:e>
        </m:rad>
        <m:r>
          <w:rPr>
            <w:rFonts w:ascii="Cambria Math" w:eastAsiaTheme="minorEastAsia" w:hAnsi="Cambria Math"/>
          </w:rPr>
          <m:t>-3=y</m:t>
        </m:r>
      </m:oMath>
    </w:p>
    <w:p w14:paraId="63D340A0" w14:textId="28A957B7" w:rsidR="00504047" w:rsidRDefault="00504047" w:rsidP="00504047">
      <w:pPr>
        <w:rPr>
          <w:rFonts w:eastAsiaTheme="minorEastAsia"/>
        </w:rPr>
      </w:pPr>
    </w:p>
    <w:p w14:paraId="16C443C9" w14:textId="77777777" w:rsidR="00EA1DD8" w:rsidRPr="00504047" w:rsidRDefault="00EA1DD8" w:rsidP="00504047">
      <w:pPr>
        <w:rPr>
          <w:rFonts w:eastAsiaTheme="minorEastAsia"/>
        </w:rPr>
      </w:pPr>
    </w:p>
    <w:p w14:paraId="63D340A1" w14:textId="77777777" w:rsidR="00504047" w:rsidRDefault="005B1CC4" w:rsidP="00504047">
      <w:pPr>
        <w:pStyle w:val="ListParagraph"/>
        <w:numPr>
          <w:ilvl w:val="0"/>
          <w:numId w:val="3"/>
        </w:numPr>
        <w:rPr>
          <w:rFonts w:eastAsiaTheme="minorEastAsia"/>
        </w:rPr>
      </w:pPr>
      <m:oMath>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hAnsi="Cambria Math"/>
                  </w:rPr>
                  <m:t>x</m:t>
                </m:r>
              </m:e>
              <m:sup>
                <m:r>
                  <w:rPr>
                    <w:rFonts w:ascii="Cambria Math" w:hAnsi="Cambria Math"/>
                  </w:rPr>
                  <m:t>2</m:t>
                </m:r>
              </m:sup>
            </m:sSup>
          </m:num>
          <m:den>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num>
          <m:den>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den>
        </m:f>
        <m:r>
          <w:rPr>
            <w:rFonts w:ascii="Cambria Math" w:eastAsiaTheme="minorEastAsia" w:hAnsi="Cambria Math"/>
          </w:rPr>
          <m:t>=4</m:t>
        </m:r>
      </m:oMath>
    </w:p>
    <w:p w14:paraId="63D340A2" w14:textId="77777777" w:rsidR="00D860EF" w:rsidRPr="00D860EF" w:rsidRDefault="00D860EF" w:rsidP="00D860EF">
      <w:pPr>
        <w:pStyle w:val="ListParagraph"/>
        <w:rPr>
          <w:rFonts w:eastAsiaTheme="minorEastAsia"/>
        </w:rPr>
      </w:pPr>
    </w:p>
    <w:p w14:paraId="63D340A3" w14:textId="4C85A935" w:rsidR="00D860EF" w:rsidRDefault="00D860EF" w:rsidP="00D860EF">
      <w:pPr>
        <w:rPr>
          <w:rFonts w:eastAsiaTheme="minorEastAsia"/>
        </w:rPr>
      </w:pPr>
    </w:p>
    <w:p w14:paraId="3EB92A53" w14:textId="77777777" w:rsidR="00EA1DD8" w:rsidRPr="00D860EF" w:rsidRDefault="00EA1DD8" w:rsidP="00D860EF">
      <w:pPr>
        <w:rPr>
          <w:rFonts w:eastAsiaTheme="minorEastAsia"/>
        </w:rPr>
      </w:pPr>
    </w:p>
    <w:p w14:paraId="63D340A4" w14:textId="77777777" w:rsidR="00504047" w:rsidRDefault="005B1CC4" w:rsidP="00504047">
      <w:pPr>
        <w:pStyle w:val="ListParagraph"/>
        <w:numPr>
          <w:ilvl w:val="0"/>
          <w:numId w:val="3"/>
        </w:numPr>
        <w:rPr>
          <w:rFonts w:eastAsiaTheme="minorEastAsia"/>
        </w:rPr>
      </w:pPr>
      <m:oMath>
        <m:sSup>
          <m:sSupPr>
            <m:ctrlPr>
              <w:rPr>
                <w:rFonts w:ascii="Cambria Math" w:eastAsiaTheme="minorEastAsia" w:hAnsi="Cambria Math"/>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rPr>
            </m:ctrlPr>
          </m:sSupPr>
          <m:e>
            <m:r>
              <w:rPr>
                <w:rFonts w:ascii="Cambria Math" w:eastAsiaTheme="minorEastAsia" w:hAnsi="Cambria Math"/>
              </w:rPr>
              <m:t>z</m:t>
            </m:r>
          </m:e>
          <m:sup>
            <m:r>
              <w:rPr>
                <w:rFonts w:ascii="Cambria Math" w:eastAsiaTheme="minorEastAsia" w:hAnsi="Cambria Math"/>
              </w:rPr>
              <m:t>2</m:t>
            </m:r>
          </m:sup>
        </m:sSup>
      </m:oMath>
    </w:p>
    <w:p w14:paraId="63D340A5" w14:textId="77777777" w:rsidR="00226A6E" w:rsidRDefault="00226A6E" w:rsidP="00637CFB"/>
    <w:p w14:paraId="63D340A6" w14:textId="77777777" w:rsidR="00504047" w:rsidRDefault="00B8784F" w:rsidP="00B8784F">
      <w:pPr>
        <w:jc w:val="right"/>
        <w:sectPr w:rsidR="00504047" w:rsidSect="00452F47">
          <w:type w:val="continuous"/>
          <w:pgSz w:w="11906" w:h="16838"/>
          <w:pgMar w:top="720" w:right="720" w:bottom="720" w:left="720" w:header="708" w:footer="708" w:gutter="0"/>
          <w:pgNumType w:start="0"/>
          <w:cols w:num="2" w:space="720"/>
          <w:titlePg/>
          <w:docGrid w:linePitch="360"/>
        </w:sectPr>
      </w:pPr>
      <w:r>
        <w:t>(10 marks)</w:t>
      </w:r>
    </w:p>
    <w:p w14:paraId="63D340A7" w14:textId="2F02D31F" w:rsidR="00D860EF" w:rsidRPr="00D860EF" w:rsidRDefault="00E06A18" w:rsidP="00637CFB">
      <w:pPr>
        <w:rPr>
          <w:sz w:val="32"/>
        </w:rPr>
      </w:pPr>
      <w:r>
        <w:rPr>
          <w:sz w:val="32"/>
        </w:rPr>
        <w:lastRenderedPageBreak/>
        <w:t>8</w:t>
      </w:r>
      <w:r w:rsidR="00D860EF" w:rsidRPr="00D860EF">
        <w:rPr>
          <w:sz w:val="32"/>
        </w:rPr>
        <w:t>)</w:t>
      </w:r>
    </w:p>
    <w:p w14:paraId="63D340A8" w14:textId="77777777" w:rsidR="00D860EF" w:rsidRDefault="00D860EF" w:rsidP="00637CFB">
      <w:r>
        <w:t>Use the table of data below to plot an appropriate graph on the paper over leaf.</w:t>
      </w:r>
    </w:p>
    <w:tbl>
      <w:tblPr>
        <w:tblStyle w:val="GridTable5Dark-Accent1"/>
        <w:tblW w:w="0" w:type="auto"/>
        <w:tblLook w:val="04A0" w:firstRow="1" w:lastRow="0" w:firstColumn="1" w:lastColumn="0" w:noHBand="0" w:noVBand="1"/>
      </w:tblPr>
      <w:tblGrid>
        <w:gridCol w:w="2091"/>
        <w:gridCol w:w="2091"/>
        <w:gridCol w:w="2091"/>
        <w:gridCol w:w="2091"/>
        <w:gridCol w:w="2092"/>
      </w:tblGrid>
      <w:tr w:rsidR="00D860EF" w14:paraId="63D340AF" w14:textId="77777777" w:rsidTr="00D860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Pr>
          <w:p w14:paraId="63D340AA" w14:textId="5C626A80" w:rsidR="00D860EF" w:rsidRPr="00B8784F" w:rsidRDefault="00D860EF" w:rsidP="00637CFB">
            <w:pPr>
              <w:rPr>
                <w:sz w:val="24"/>
              </w:rPr>
            </w:pPr>
            <w:r>
              <w:t xml:space="preserve"> </w:t>
            </w:r>
            <w:r w:rsidRPr="00B8784F">
              <w:rPr>
                <w:sz w:val="24"/>
              </w:rPr>
              <w:t>Mass/g</w:t>
            </w:r>
          </w:p>
        </w:tc>
        <w:tc>
          <w:tcPr>
            <w:tcW w:w="2091" w:type="dxa"/>
          </w:tcPr>
          <w:p w14:paraId="63D340AB" w14:textId="77777777" w:rsidR="00D860EF" w:rsidRPr="00B8784F" w:rsidRDefault="00D860EF" w:rsidP="00637CFB">
            <w:pPr>
              <w:cnfStyle w:val="100000000000" w:firstRow="1" w:lastRow="0" w:firstColumn="0" w:lastColumn="0" w:oddVBand="0" w:evenVBand="0" w:oddHBand="0" w:evenHBand="0" w:firstRowFirstColumn="0" w:firstRowLastColumn="0" w:lastRowFirstColumn="0" w:lastRowLastColumn="0"/>
              <w:rPr>
                <w:sz w:val="24"/>
                <w:vertAlign w:val="superscript"/>
              </w:rPr>
            </w:pPr>
            <w:r w:rsidRPr="00B8784F">
              <w:rPr>
                <w:sz w:val="24"/>
              </w:rPr>
              <w:t>Velocity 1/ms</w:t>
            </w:r>
            <w:r w:rsidRPr="00B8784F">
              <w:rPr>
                <w:sz w:val="24"/>
                <w:vertAlign w:val="superscript"/>
              </w:rPr>
              <w:t>-1</w:t>
            </w:r>
          </w:p>
        </w:tc>
        <w:tc>
          <w:tcPr>
            <w:tcW w:w="2091" w:type="dxa"/>
          </w:tcPr>
          <w:p w14:paraId="63D340AC" w14:textId="77777777" w:rsidR="00D860EF" w:rsidRPr="00B8784F" w:rsidRDefault="00D860EF" w:rsidP="00637CFB">
            <w:pPr>
              <w:cnfStyle w:val="100000000000" w:firstRow="1" w:lastRow="0" w:firstColumn="0" w:lastColumn="0" w:oddVBand="0" w:evenVBand="0" w:oddHBand="0" w:evenHBand="0" w:firstRowFirstColumn="0" w:firstRowLastColumn="0" w:lastRowFirstColumn="0" w:lastRowLastColumn="0"/>
              <w:rPr>
                <w:sz w:val="24"/>
              </w:rPr>
            </w:pPr>
            <w:r w:rsidRPr="00B8784F">
              <w:rPr>
                <w:sz w:val="24"/>
              </w:rPr>
              <w:t>Velocity 2/ms</w:t>
            </w:r>
            <w:r w:rsidRPr="00B8784F">
              <w:rPr>
                <w:sz w:val="24"/>
                <w:vertAlign w:val="superscript"/>
              </w:rPr>
              <w:t>-1</w:t>
            </w:r>
          </w:p>
        </w:tc>
        <w:tc>
          <w:tcPr>
            <w:tcW w:w="2091" w:type="dxa"/>
          </w:tcPr>
          <w:p w14:paraId="63D340AD" w14:textId="77777777" w:rsidR="00D860EF" w:rsidRPr="00B8784F" w:rsidRDefault="00D860EF" w:rsidP="00637CFB">
            <w:pPr>
              <w:cnfStyle w:val="100000000000" w:firstRow="1" w:lastRow="0" w:firstColumn="0" w:lastColumn="0" w:oddVBand="0" w:evenVBand="0" w:oddHBand="0" w:evenHBand="0" w:firstRowFirstColumn="0" w:firstRowLastColumn="0" w:lastRowFirstColumn="0" w:lastRowLastColumn="0"/>
              <w:rPr>
                <w:sz w:val="24"/>
              </w:rPr>
            </w:pPr>
            <w:r w:rsidRPr="00B8784F">
              <w:rPr>
                <w:sz w:val="24"/>
              </w:rPr>
              <w:t>Velocity 3/ms</w:t>
            </w:r>
            <w:r w:rsidRPr="00B8784F">
              <w:rPr>
                <w:sz w:val="24"/>
                <w:vertAlign w:val="superscript"/>
              </w:rPr>
              <w:t>-1</w:t>
            </w:r>
          </w:p>
        </w:tc>
        <w:tc>
          <w:tcPr>
            <w:tcW w:w="2092" w:type="dxa"/>
          </w:tcPr>
          <w:p w14:paraId="63D340AE" w14:textId="77777777" w:rsidR="00D860EF" w:rsidRPr="00B8784F" w:rsidRDefault="00D860EF" w:rsidP="00637CFB">
            <w:pPr>
              <w:cnfStyle w:val="100000000000" w:firstRow="1" w:lastRow="0" w:firstColumn="0" w:lastColumn="0" w:oddVBand="0" w:evenVBand="0" w:oddHBand="0" w:evenHBand="0" w:firstRowFirstColumn="0" w:firstRowLastColumn="0" w:lastRowFirstColumn="0" w:lastRowLastColumn="0"/>
              <w:rPr>
                <w:sz w:val="24"/>
              </w:rPr>
            </w:pPr>
            <w:r w:rsidRPr="00B8784F">
              <w:rPr>
                <w:sz w:val="24"/>
              </w:rPr>
              <w:t>Mean Velocity /ms</w:t>
            </w:r>
            <w:r w:rsidRPr="00B8784F">
              <w:rPr>
                <w:sz w:val="24"/>
                <w:vertAlign w:val="superscript"/>
              </w:rPr>
              <w:t>-1</w:t>
            </w:r>
          </w:p>
        </w:tc>
      </w:tr>
      <w:tr w:rsidR="00D860EF" w14:paraId="63D340B5" w14:textId="77777777" w:rsidTr="00D860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Pr>
          <w:p w14:paraId="63D340B0" w14:textId="77777777" w:rsidR="00D860EF" w:rsidRPr="00B8784F" w:rsidRDefault="00D860EF" w:rsidP="00637CFB">
            <w:pPr>
              <w:rPr>
                <w:sz w:val="24"/>
              </w:rPr>
            </w:pPr>
            <w:r w:rsidRPr="00B8784F">
              <w:rPr>
                <w:sz w:val="24"/>
              </w:rPr>
              <w:t>0.50</w:t>
            </w:r>
          </w:p>
        </w:tc>
        <w:tc>
          <w:tcPr>
            <w:tcW w:w="2091" w:type="dxa"/>
          </w:tcPr>
          <w:p w14:paraId="63D340B1" w14:textId="77777777" w:rsidR="00D860EF" w:rsidRPr="00B8784F" w:rsidRDefault="00D860EF" w:rsidP="00637CFB">
            <w:pPr>
              <w:cnfStyle w:val="000000100000" w:firstRow="0" w:lastRow="0" w:firstColumn="0" w:lastColumn="0" w:oddVBand="0" w:evenVBand="0" w:oddHBand="1" w:evenHBand="0" w:firstRowFirstColumn="0" w:firstRowLastColumn="0" w:lastRowFirstColumn="0" w:lastRowLastColumn="0"/>
              <w:rPr>
                <w:sz w:val="24"/>
              </w:rPr>
            </w:pPr>
            <w:r w:rsidRPr="00B8784F">
              <w:rPr>
                <w:sz w:val="24"/>
              </w:rPr>
              <w:t>1.61</w:t>
            </w:r>
          </w:p>
        </w:tc>
        <w:tc>
          <w:tcPr>
            <w:tcW w:w="2091" w:type="dxa"/>
          </w:tcPr>
          <w:p w14:paraId="63D340B2" w14:textId="77777777" w:rsidR="00D860EF" w:rsidRPr="00B8784F" w:rsidRDefault="00D860EF" w:rsidP="00637CFB">
            <w:pPr>
              <w:cnfStyle w:val="000000100000" w:firstRow="0" w:lastRow="0" w:firstColumn="0" w:lastColumn="0" w:oddVBand="0" w:evenVBand="0" w:oddHBand="1" w:evenHBand="0" w:firstRowFirstColumn="0" w:firstRowLastColumn="0" w:lastRowFirstColumn="0" w:lastRowLastColumn="0"/>
              <w:rPr>
                <w:sz w:val="24"/>
              </w:rPr>
            </w:pPr>
            <w:r w:rsidRPr="00B8784F">
              <w:rPr>
                <w:sz w:val="24"/>
              </w:rPr>
              <w:t>1.68</w:t>
            </w:r>
          </w:p>
        </w:tc>
        <w:tc>
          <w:tcPr>
            <w:tcW w:w="2091" w:type="dxa"/>
          </w:tcPr>
          <w:p w14:paraId="63D340B3" w14:textId="77777777" w:rsidR="00D860EF" w:rsidRPr="00B8784F" w:rsidRDefault="00D860EF" w:rsidP="00637CFB">
            <w:pPr>
              <w:cnfStyle w:val="000000100000" w:firstRow="0" w:lastRow="0" w:firstColumn="0" w:lastColumn="0" w:oddVBand="0" w:evenVBand="0" w:oddHBand="1" w:evenHBand="0" w:firstRowFirstColumn="0" w:firstRowLastColumn="0" w:lastRowFirstColumn="0" w:lastRowLastColumn="0"/>
              <w:rPr>
                <w:sz w:val="24"/>
              </w:rPr>
            </w:pPr>
            <w:r w:rsidRPr="00B8784F">
              <w:rPr>
                <w:sz w:val="24"/>
              </w:rPr>
              <w:t>1.69</w:t>
            </w:r>
          </w:p>
        </w:tc>
        <w:tc>
          <w:tcPr>
            <w:tcW w:w="2092" w:type="dxa"/>
          </w:tcPr>
          <w:p w14:paraId="63D340B4" w14:textId="77777777" w:rsidR="00D860EF" w:rsidRPr="00B8784F" w:rsidRDefault="00D860EF" w:rsidP="00637CFB">
            <w:pPr>
              <w:cnfStyle w:val="000000100000" w:firstRow="0" w:lastRow="0" w:firstColumn="0" w:lastColumn="0" w:oddVBand="0" w:evenVBand="0" w:oddHBand="1" w:evenHBand="0" w:firstRowFirstColumn="0" w:firstRowLastColumn="0" w:lastRowFirstColumn="0" w:lastRowLastColumn="0"/>
              <w:rPr>
                <w:sz w:val="24"/>
              </w:rPr>
            </w:pPr>
          </w:p>
        </w:tc>
      </w:tr>
      <w:tr w:rsidR="00D860EF" w14:paraId="63D340BB" w14:textId="77777777" w:rsidTr="00D860EF">
        <w:tc>
          <w:tcPr>
            <w:cnfStyle w:val="001000000000" w:firstRow="0" w:lastRow="0" w:firstColumn="1" w:lastColumn="0" w:oddVBand="0" w:evenVBand="0" w:oddHBand="0" w:evenHBand="0" w:firstRowFirstColumn="0" w:firstRowLastColumn="0" w:lastRowFirstColumn="0" w:lastRowLastColumn="0"/>
            <w:tcW w:w="2091" w:type="dxa"/>
          </w:tcPr>
          <w:p w14:paraId="63D340B6" w14:textId="77777777" w:rsidR="00D860EF" w:rsidRPr="00B8784F" w:rsidRDefault="00D860EF" w:rsidP="00637CFB">
            <w:pPr>
              <w:rPr>
                <w:sz w:val="24"/>
              </w:rPr>
            </w:pPr>
            <w:r w:rsidRPr="00B8784F">
              <w:rPr>
                <w:sz w:val="24"/>
              </w:rPr>
              <w:t>0.80</w:t>
            </w:r>
          </w:p>
        </w:tc>
        <w:tc>
          <w:tcPr>
            <w:tcW w:w="2091" w:type="dxa"/>
          </w:tcPr>
          <w:p w14:paraId="63D340B7" w14:textId="77777777" w:rsidR="00D860EF" w:rsidRPr="00B8784F" w:rsidRDefault="00D860EF" w:rsidP="00637CFB">
            <w:pPr>
              <w:cnfStyle w:val="000000000000" w:firstRow="0" w:lastRow="0" w:firstColumn="0" w:lastColumn="0" w:oddVBand="0" w:evenVBand="0" w:oddHBand="0" w:evenHBand="0" w:firstRowFirstColumn="0" w:firstRowLastColumn="0" w:lastRowFirstColumn="0" w:lastRowLastColumn="0"/>
              <w:rPr>
                <w:sz w:val="24"/>
              </w:rPr>
            </w:pPr>
            <w:r w:rsidRPr="00B8784F">
              <w:rPr>
                <w:sz w:val="24"/>
              </w:rPr>
              <w:t>2.35</w:t>
            </w:r>
          </w:p>
        </w:tc>
        <w:tc>
          <w:tcPr>
            <w:tcW w:w="2091" w:type="dxa"/>
          </w:tcPr>
          <w:p w14:paraId="63D340B8" w14:textId="77777777" w:rsidR="00D860EF" w:rsidRPr="00B8784F" w:rsidRDefault="00D860EF" w:rsidP="00637CFB">
            <w:pPr>
              <w:cnfStyle w:val="000000000000" w:firstRow="0" w:lastRow="0" w:firstColumn="0" w:lastColumn="0" w:oddVBand="0" w:evenVBand="0" w:oddHBand="0" w:evenHBand="0" w:firstRowFirstColumn="0" w:firstRowLastColumn="0" w:lastRowFirstColumn="0" w:lastRowLastColumn="0"/>
              <w:rPr>
                <w:sz w:val="24"/>
              </w:rPr>
            </w:pPr>
            <w:r w:rsidRPr="00B8784F">
              <w:rPr>
                <w:sz w:val="24"/>
              </w:rPr>
              <w:t>2.31</w:t>
            </w:r>
          </w:p>
        </w:tc>
        <w:tc>
          <w:tcPr>
            <w:tcW w:w="2091" w:type="dxa"/>
          </w:tcPr>
          <w:p w14:paraId="63D340B9" w14:textId="77777777" w:rsidR="00D860EF" w:rsidRPr="00B8784F" w:rsidRDefault="00D860EF" w:rsidP="00637CFB">
            <w:pPr>
              <w:cnfStyle w:val="000000000000" w:firstRow="0" w:lastRow="0" w:firstColumn="0" w:lastColumn="0" w:oddVBand="0" w:evenVBand="0" w:oddHBand="0" w:evenHBand="0" w:firstRowFirstColumn="0" w:firstRowLastColumn="0" w:lastRowFirstColumn="0" w:lastRowLastColumn="0"/>
              <w:rPr>
                <w:sz w:val="24"/>
              </w:rPr>
            </w:pPr>
            <w:r w:rsidRPr="00B8784F">
              <w:rPr>
                <w:sz w:val="24"/>
              </w:rPr>
              <w:t>2.32</w:t>
            </w:r>
          </w:p>
        </w:tc>
        <w:tc>
          <w:tcPr>
            <w:tcW w:w="2092" w:type="dxa"/>
          </w:tcPr>
          <w:p w14:paraId="63D340BA" w14:textId="77777777" w:rsidR="00D860EF" w:rsidRPr="00B8784F" w:rsidRDefault="00D860EF" w:rsidP="00637CFB">
            <w:pPr>
              <w:cnfStyle w:val="000000000000" w:firstRow="0" w:lastRow="0" w:firstColumn="0" w:lastColumn="0" w:oddVBand="0" w:evenVBand="0" w:oddHBand="0" w:evenHBand="0" w:firstRowFirstColumn="0" w:firstRowLastColumn="0" w:lastRowFirstColumn="0" w:lastRowLastColumn="0"/>
              <w:rPr>
                <w:sz w:val="24"/>
              </w:rPr>
            </w:pPr>
          </w:p>
        </w:tc>
      </w:tr>
      <w:tr w:rsidR="00D860EF" w14:paraId="63D340C1" w14:textId="77777777" w:rsidTr="00D860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Pr>
          <w:p w14:paraId="63D340BC" w14:textId="77777777" w:rsidR="00D860EF" w:rsidRPr="00B8784F" w:rsidRDefault="00B8784F" w:rsidP="00637CFB">
            <w:pPr>
              <w:rPr>
                <w:sz w:val="24"/>
              </w:rPr>
            </w:pPr>
            <w:r w:rsidRPr="00B8784F">
              <w:rPr>
                <w:sz w:val="24"/>
              </w:rPr>
              <w:t>1.20</w:t>
            </w:r>
          </w:p>
        </w:tc>
        <w:tc>
          <w:tcPr>
            <w:tcW w:w="2091" w:type="dxa"/>
          </w:tcPr>
          <w:p w14:paraId="63D340BD" w14:textId="77777777" w:rsidR="00D860EF" w:rsidRPr="00B8784F" w:rsidRDefault="00B8784F" w:rsidP="00637CFB">
            <w:pPr>
              <w:cnfStyle w:val="000000100000" w:firstRow="0" w:lastRow="0" w:firstColumn="0" w:lastColumn="0" w:oddVBand="0" w:evenVBand="0" w:oddHBand="1" w:evenHBand="0" w:firstRowFirstColumn="0" w:firstRowLastColumn="0" w:lastRowFirstColumn="0" w:lastRowLastColumn="0"/>
              <w:rPr>
                <w:sz w:val="24"/>
              </w:rPr>
            </w:pPr>
            <w:r w:rsidRPr="00B8784F">
              <w:rPr>
                <w:sz w:val="24"/>
              </w:rPr>
              <w:t>2.54</w:t>
            </w:r>
          </w:p>
        </w:tc>
        <w:tc>
          <w:tcPr>
            <w:tcW w:w="2091" w:type="dxa"/>
          </w:tcPr>
          <w:p w14:paraId="63D340BE" w14:textId="77777777" w:rsidR="00D860EF" w:rsidRPr="00B8784F" w:rsidRDefault="00B8784F" w:rsidP="00637CFB">
            <w:pPr>
              <w:cnfStyle w:val="000000100000" w:firstRow="0" w:lastRow="0" w:firstColumn="0" w:lastColumn="0" w:oddVBand="0" w:evenVBand="0" w:oddHBand="1" w:evenHBand="0" w:firstRowFirstColumn="0" w:firstRowLastColumn="0" w:lastRowFirstColumn="0" w:lastRowLastColumn="0"/>
              <w:rPr>
                <w:sz w:val="24"/>
              </w:rPr>
            </w:pPr>
            <w:r w:rsidRPr="00B8784F">
              <w:rPr>
                <w:sz w:val="24"/>
              </w:rPr>
              <w:t>2.45</w:t>
            </w:r>
          </w:p>
        </w:tc>
        <w:tc>
          <w:tcPr>
            <w:tcW w:w="2091" w:type="dxa"/>
          </w:tcPr>
          <w:p w14:paraId="63D340BF" w14:textId="77777777" w:rsidR="00D860EF" w:rsidRPr="00B8784F" w:rsidRDefault="00B8784F" w:rsidP="00637CFB">
            <w:pPr>
              <w:cnfStyle w:val="000000100000" w:firstRow="0" w:lastRow="0" w:firstColumn="0" w:lastColumn="0" w:oddVBand="0" w:evenVBand="0" w:oddHBand="1" w:evenHBand="0" w:firstRowFirstColumn="0" w:firstRowLastColumn="0" w:lastRowFirstColumn="0" w:lastRowLastColumn="0"/>
              <w:rPr>
                <w:sz w:val="24"/>
              </w:rPr>
            </w:pPr>
            <w:r w:rsidRPr="00B8784F">
              <w:rPr>
                <w:sz w:val="24"/>
              </w:rPr>
              <w:t>2.56</w:t>
            </w:r>
          </w:p>
        </w:tc>
        <w:tc>
          <w:tcPr>
            <w:tcW w:w="2092" w:type="dxa"/>
          </w:tcPr>
          <w:p w14:paraId="63D340C0" w14:textId="77777777" w:rsidR="00D860EF" w:rsidRPr="00B8784F" w:rsidRDefault="00D860EF" w:rsidP="00637CFB">
            <w:pPr>
              <w:cnfStyle w:val="000000100000" w:firstRow="0" w:lastRow="0" w:firstColumn="0" w:lastColumn="0" w:oddVBand="0" w:evenVBand="0" w:oddHBand="1" w:evenHBand="0" w:firstRowFirstColumn="0" w:firstRowLastColumn="0" w:lastRowFirstColumn="0" w:lastRowLastColumn="0"/>
              <w:rPr>
                <w:sz w:val="24"/>
              </w:rPr>
            </w:pPr>
          </w:p>
        </w:tc>
      </w:tr>
      <w:tr w:rsidR="00B8784F" w14:paraId="63D340C7" w14:textId="77777777" w:rsidTr="00D860EF">
        <w:tc>
          <w:tcPr>
            <w:cnfStyle w:val="001000000000" w:firstRow="0" w:lastRow="0" w:firstColumn="1" w:lastColumn="0" w:oddVBand="0" w:evenVBand="0" w:oddHBand="0" w:evenHBand="0" w:firstRowFirstColumn="0" w:firstRowLastColumn="0" w:lastRowFirstColumn="0" w:lastRowLastColumn="0"/>
            <w:tcW w:w="2091" w:type="dxa"/>
          </w:tcPr>
          <w:p w14:paraId="63D340C2" w14:textId="77777777" w:rsidR="00B8784F" w:rsidRPr="00B8784F" w:rsidRDefault="00B8784F" w:rsidP="00637CFB">
            <w:pPr>
              <w:rPr>
                <w:sz w:val="24"/>
              </w:rPr>
            </w:pPr>
            <w:r w:rsidRPr="00B8784F">
              <w:rPr>
                <w:sz w:val="24"/>
              </w:rPr>
              <w:t>1.50</w:t>
            </w:r>
          </w:p>
        </w:tc>
        <w:tc>
          <w:tcPr>
            <w:tcW w:w="2091" w:type="dxa"/>
          </w:tcPr>
          <w:p w14:paraId="63D340C3" w14:textId="77777777" w:rsidR="00B8784F" w:rsidRPr="00B8784F" w:rsidRDefault="00B8784F" w:rsidP="00637CFB">
            <w:pPr>
              <w:cnfStyle w:val="000000000000" w:firstRow="0" w:lastRow="0" w:firstColumn="0" w:lastColumn="0" w:oddVBand="0" w:evenVBand="0" w:oddHBand="0" w:evenHBand="0" w:firstRowFirstColumn="0" w:firstRowLastColumn="0" w:lastRowFirstColumn="0" w:lastRowLastColumn="0"/>
              <w:rPr>
                <w:sz w:val="24"/>
              </w:rPr>
            </w:pPr>
            <w:r w:rsidRPr="00B8784F">
              <w:rPr>
                <w:sz w:val="24"/>
              </w:rPr>
              <w:t>2.81</w:t>
            </w:r>
          </w:p>
        </w:tc>
        <w:tc>
          <w:tcPr>
            <w:tcW w:w="2091" w:type="dxa"/>
          </w:tcPr>
          <w:p w14:paraId="63D340C4" w14:textId="77777777" w:rsidR="00B8784F" w:rsidRPr="00B8784F" w:rsidRDefault="00B8784F" w:rsidP="00637CFB">
            <w:pPr>
              <w:cnfStyle w:val="000000000000" w:firstRow="0" w:lastRow="0" w:firstColumn="0" w:lastColumn="0" w:oddVBand="0" w:evenVBand="0" w:oddHBand="0" w:evenHBand="0" w:firstRowFirstColumn="0" w:firstRowLastColumn="0" w:lastRowFirstColumn="0" w:lastRowLastColumn="0"/>
              <w:rPr>
                <w:sz w:val="24"/>
              </w:rPr>
            </w:pPr>
            <w:r w:rsidRPr="00B8784F">
              <w:rPr>
                <w:sz w:val="24"/>
              </w:rPr>
              <w:t>2.90</w:t>
            </w:r>
          </w:p>
        </w:tc>
        <w:tc>
          <w:tcPr>
            <w:tcW w:w="2091" w:type="dxa"/>
          </w:tcPr>
          <w:p w14:paraId="63D340C5" w14:textId="77777777" w:rsidR="00B8784F" w:rsidRPr="00B8784F" w:rsidRDefault="00B8784F" w:rsidP="00637CFB">
            <w:pPr>
              <w:cnfStyle w:val="000000000000" w:firstRow="0" w:lastRow="0" w:firstColumn="0" w:lastColumn="0" w:oddVBand="0" w:evenVBand="0" w:oddHBand="0" w:evenHBand="0" w:firstRowFirstColumn="0" w:firstRowLastColumn="0" w:lastRowFirstColumn="0" w:lastRowLastColumn="0"/>
              <w:rPr>
                <w:sz w:val="24"/>
              </w:rPr>
            </w:pPr>
            <w:r w:rsidRPr="00B8784F">
              <w:rPr>
                <w:sz w:val="24"/>
              </w:rPr>
              <w:t>2.81</w:t>
            </w:r>
          </w:p>
        </w:tc>
        <w:tc>
          <w:tcPr>
            <w:tcW w:w="2092" w:type="dxa"/>
          </w:tcPr>
          <w:p w14:paraId="63D340C6" w14:textId="77777777" w:rsidR="00B8784F" w:rsidRPr="00B8784F" w:rsidRDefault="00B8784F" w:rsidP="00637CFB">
            <w:pPr>
              <w:cnfStyle w:val="000000000000" w:firstRow="0" w:lastRow="0" w:firstColumn="0" w:lastColumn="0" w:oddVBand="0" w:evenVBand="0" w:oddHBand="0" w:evenHBand="0" w:firstRowFirstColumn="0" w:firstRowLastColumn="0" w:lastRowFirstColumn="0" w:lastRowLastColumn="0"/>
              <w:rPr>
                <w:sz w:val="24"/>
              </w:rPr>
            </w:pPr>
          </w:p>
        </w:tc>
      </w:tr>
      <w:tr w:rsidR="00B8784F" w14:paraId="63D340CD" w14:textId="77777777" w:rsidTr="00D860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Pr>
          <w:p w14:paraId="63D340C8" w14:textId="77777777" w:rsidR="00B8784F" w:rsidRPr="00B8784F" w:rsidRDefault="00B8784F" w:rsidP="00637CFB">
            <w:pPr>
              <w:rPr>
                <w:sz w:val="24"/>
              </w:rPr>
            </w:pPr>
            <w:r w:rsidRPr="00B8784F">
              <w:rPr>
                <w:sz w:val="24"/>
              </w:rPr>
              <w:t>1.80</w:t>
            </w:r>
          </w:p>
        </w:tc>
        <w:tc>
          <w:tcPr>
            <w:tcW w:w="2091" w:type="dxa"/>
          </w:tcPr>
          <w:p w14:paraId="63D340C9" w14:textId="77777777" w:rsidR="00B8784F" w:rsidRPr="00B8784F" w:rsidRDefault="00B8784F" w:rsidP="00637CFB">
            <w:pPr>
              <w:cnfStyle w:val="000000100000" w:firstRow="0" w:lastRow="0" w:firstColumn="0" w:lastColumn="0" w:oddVBand="0" w:evenVBand="0" w:oddHBand="1" w:evenHBand="0" w:firstRowFirstColumn="0" w:firstRowLastColumn="0" w:lastRowFirstColumn="0" w:lastRowLastColumn="0"/>
              <w:rPr>
                <w:sz w:val="24"/>
              </w:rPr>
            </w:pPr>
            <w:r w:rsidRPr="00B8784F">
              <w:rPr>
                <w:sz w:val="24"/>
              </w:rPr>
              <w:t>3.10</w:t>
            </w:r>
          </w:p>
        </w:tc>
        <w:tc>
          <w:tcPr>
            <w:tcW w:w="2091" w:type="dxa"/>
          </w:tcPr>
          <w:p w14:paraId="63D340CA" w14:textId="77777777" w:rsidR="00B8784F" w:rsidRPr="00B8784F" w:rsidRDefault="00B8784F" w:rsidP="00637CFB">
            <w:pPr>
              <w:cnfStyle w:val="000000100000" w:firstRow="0" w:lastRow="0" w:firstColumn="0" w:lastColumn="0" w:oddVBand="0" w:evenVBand="0" w:oddHBand="1" w:evenHBand="0" w:firstRowFirstColumn="0" w:firstRowLastColumn="0" w:lastRowFirstColumn="0" w:lastRowLastColumn="0"/>
              <w:rPr>
                <w:sz w:val="24"/>
              </w:rPr>
            </w:pPr>
            <w:r w:rsidRPr="00B8784F">
              <w:rPr>
                <w:sz w:val="24"/>
              </w:rPr>
              <w:t>3.01</w:t>
            </w:r>
          </w:p>
        </w:tc>
        <w:tc>
          <w:tcPr>
            <w:tcW w:w="2091" w:type="dxa"/>
          </w:tcPr>
          <w:p w14:paraId="63D340CB" w14:textId="77777777" w:rsidR="00B8784F" w:rsidRPr="00B8784F" w:rsidRDefault="00B8784F" w:rsidP="00637CFB">
            <w:pPr>
              <w:cnfStyle w:val="000000100000" w:firstRow="0" w:lastRow="0" w:firstColumn="0" w:lastColumn="0" w:oddVBand="0" w:evenVBand="0" w:oddHBand="1" w:evenHBand="0" w:firstRowFirstColumn="0" w:firstRowLastColumn="0" w:lastRowFirstColumn="0" w:lastRowLastColumn="0"/>
              <w:rPr>
                <w:sz w:val="24"/>
              </w:rPr>
            </w:pPr>
            <w:r w:rsidRPr="00B8784F">
              <w:rPr>
                <w:sz w:val="24"/>
              </w:rPr>
              <w:t>3.08</w:t>
            </w:r>
          </w:p>
        </w:tc>
        <w:tc>
          <w:tcPr>
            <w:tcW w:w="2092" w:type="dxa"/>
          </w:tcPr>
          <w:p w14:paraId="63D340CC" w14:textId="77777777" w:rsidR="00B8784F" w:rsidRPr="00B8784F" w:rsidRDefault="00B8784F" w:rsidP="00637CFB">
            <w:pPr>
              <w:cnfStyle w:val="000000100000" w:firstRow="0" w:lastRow="0" w:firstColumn="0" w:lastColumn="0" w:oddVBand="0" w:evenVBand="0" w:oddHBand="1" w:evenHBand="0" w:firstRowFirstColumn="0" w:firstRowLastColumn="0" w:lastRowFirstColumn="0" w:lastRowLastColumn="0"/>
              <w:rPr>
                <w:sz w:val="24"/>
              </w:rPr>
            </w:pPr>
          </w:p>
        </w:tc>
      </w:tr>
      <w:tr w:rsidR="00B8784F" w14:paraId="63D340D3" w14:textId="77777777" w:rsidTr="00D860EF">
        <w:tc>
          <w:tcPr>
            <w:cnfStyle w:val="001000000000" w:firstRow="0" w:lastRow="0" w:firstColumn="1" w:lastColumn="0" w:oddVBand="0" w:evenVBand="0" w:oddHBand="0" w:evenHBand="0" w:firstRowFirstColumn="0" w:firstRowLastColumn="0" w:lastRowFirstColumn="0" w:lastRowLastColumn="0"/>
            <w:tcW w:w="2091" w:type="dxa"/>
          </w:tcPr>
          <w:p w14:paraId="63D340CE" w14:textId="77777777" w:rsidR="00B8784F" w:rsidRPr="00B8784F" w:rsidRDefault="00B8784F" w:rsidP="00637CFB">
            <w:pPr>
              <w:rPr>
                <w:sz w:val="24"/>
              </w:rPr>
            </w:pPr>
            <w:r w:rsidRPr="00B8784F">
              <w:rPr>
                <w:sz w:val="24"/>
              </w:rPr>
              <w:t>2.00</w:t>
            </w:r>
          </w:p>
        </w:tc>
        <w:tc>
          <w:tcPr>
            <w:tcW w:w="2091" w:type="dxa"/>
          </w:tcPr>
          <w:p w14:paraId="63D340CF" w14:textId="77777777" w:rsidR="00B8784F" w:rsidRPr="00B8784F" w:rsidRDefault="00B8784F" w:rsidP="00637CFB">
            <w:pPr>
              <w:cnfStyle w:val="000000000000" w:firstRow="0" w:lastRow="0" w:firstColumn="0" w:lastColumn="0" w:oddVBand="0" w:evenVBand="0" w:oddHBand="0" w:evenHBand="0" w:firstRowFirstColumn="0" w:firstRowLastColumn="0" w:lastRowFirstColumn="0" w:lastRowLastColumn="0"/>
              <w:rPr>
                <w:sz w:val="24"/>
              </w:rPr>
            </w:pPr>
            <w:r w:rsidRPr="00B8784F">
              <w:rPr>
                <w:sz w:val="24"/>
              </w:rPr>
              <w:t>3.12</w:t>
            </w:r>
          </w:p>
        </w:tc>
        <w:tc>
          <w:tcPr>
            <w:tcW w:w="2091" w:type="dxa"/>
          </w:tcPr>
          <w:p w14:paraId="63D340D0" w14:textId="77777777" w:rsidR="00B8784F" w:rsidRPr="00B8784F" w:rsidRDefault="00B8784F" w:rsidP="00637CFB">
            <w:pPr>
              <w:cnfStyle w:val="000000000000" w:firstRow="0" w:lastRow="0" w:firstColumn="0" w:lastColumn="0" w:oddVBand="0" w:evenVBand="0" w:oddHBand="0" w:evenHBand="0" w:firstRowFirstColumn="0" w:firstRowLastColumn="0" w:lastRowFirstColumn="0" w:lastRowLastColumn="0"/>
              <w:rPr>
                <w:sz w:val="24"/>
              </w:rPr>
            </w:pPr>
            <w:r w:rsidRPr="00B8784F">
              <w:rPr>
                <w:sz w:val="24"/>
              </w:rPr>
              <w:t>3.05</w:t>
            </w:r>
          </w:p>
        </w:tc>
        <w:tc>
          <w:tcPr>
            <w:tcW w:w="2091" w:type="dxa"/>
          </w:tcPr>
          <w:p w14:paraId="63D340D1" w14:textId="77777777" w:rsidR="00B8784F" w:rsidRPr="00B8784F" w:rsidRDefault="00B8784F" w:rsidP="00637CFB">
            <w:pPr>
              <w:cnfStyle w:val="000000000000" w:firstRow="0" w:lastRow="0" w:firstColumn="0" w:lastColumn="0" w:oddVBand="0" w:evenVBand="0" w:oddHBand="0" w:evenHBand="0" w:firstRowFirstColumn="0" w:firstRowLastColumn="0" w:lastRowFirstColumn="0" w:lastRowLastColumn="0"/>
              <w:rPr>
                <w:sz w:val="24"/>
              </w:rPr>
            </w:pPr>
            <w:r w:rsidRPr="00B8784F">
              <w:rPr>
                <w:sz w:val="24"/>
              </w:rPr>
              <w:t>3.17</w:t>
            </w:r>
          </w:p>
        </w:tc>
        <w:tc>
          <w:tcPr>
            <w:tcW w:w="2092" w:type="dxa"/>
          </w:tcPr>
          <w:p w14:paraId="63D340D2" w14:textId="77777777" w:rsidR="00B8784F" w:rsidRPr="00B8784F" w:rsidRDefault="00B8784F" w:rsidP="00637CFB">
            <w:pPr>
              <w:cnfStyle w:val="000000000000" w:firstRow="0" w:lastRow="0" w:firstColumn="0" w:lastColumn="0" w:oddVBand="0" w:evenVBand="0" w:oddHBand="0" w:evenHBand="0" w:firstRowFirstColumn="0" w:firstRowLastColumn="0" w:lastRowFirstColumn="0" w:lastRowLastColumn="0"/>
              <w:rPr>
                <w:sz w:val="24"/>
              </w:rPr>
            </w:pPr>
          </w:p>
        </w:tc>
      </w:tr>
    </w:tbl>
    <w:p w14:paraId="63D340D4" w14:textId="0A2EB1A6" w:rsidR="00FA46EA" w:rsidRDefault="00184CAA" w:rsidP="00F050D0">
      <w:pPr>
        <w:tabs>
          <w:tab w:val="left" w:pos="8654"/>
        </w:tabs>
        <w:jc w:val="right"/>
      </w:pPr>
      <w:r>
        <w:rPr>
          <w:noProof/>
          <w:lang w:eastAsia="en-GB"/>
        </w:rPr>
        <w:drawing>
          <wp:anchor distT="0" distB="0" distL="114300" distR="114300" simplePos="0" relativeHeight="251658259" behindDoc="0" locked="0" layoutInCell="1" allowOverlap="1" wp14:anchorId="3580A339" wp14:editId="3C61EF64">
            <wp:simplePos x="0" y="0"/>
            <wp:positionH relativeFrom="margin">
              <wp:align>center</wp:align>
            </wp:positionH>
            <wp:positionV relativeFrom="paragraph">
              <wp:posOffset>255280</wp:posOffset>
            </wp:positionV>
            <wp:extent cx="5051210" cy="6689558"/>
            <wp:effectExtent l="0" t="0" r="0" b="0"/>
            <wp:wrapTopAndBottom/>
            <wp:docPr id="7" name="Picture 7" descr="https://people.rit.edu/andpph/misc/graph-paper-v-7x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eople.rit.edu/andpph/misc/graph-paper-v-7x9.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51210" cy="6689558"/>
                    </a:xfrm>
                    <a:prstGeom prst="rect">
                      <a:avLst/>
                    </a:prstGeom>
                    <a:noFill/>
                    <a:ln>
                      <a:noFill/>
                    </a:ln>
                  </pic:spPr>
                </pic:pic>
              </a:graphicData>
            </a:graphic>
          </wp:anchor>
        </w:drawing>
      </w:r>
      <w:r w:rsidR="00FA46EA">
        <w:t>(2 marks)</w:t>
      </w:r>
    </w:p>
    <w:p w14:paraId="63D340D8" w14:textId="4A8C79EF" w:rsidR="003307B2" w:rsidRDefault="00860EEF" w:rsidP="00184CAA">
      <w:pPr>
        <w:jc w:val="right"/>
      </w:pPr>
      <w:r>
        <w:t>(4 marks)</w:t>
      </w:r>
    </w:p>
    <w:p w14:paraId="0D7C5365" w14:textId="04DE36E8" w:rsidR="00826943" w:rsidRDefault="00826943" w:rsidP="00826943">
      <w:pPr>
        <w:pStyle w:val="Heading1"/>
      </w:pPr>
      <w:bookmarkStart w:id="3" w:name="_Toc422378111"/>
      <w:bookmarkStart w:id="4" w:name="_Toc422394306"/>
      <w:bookmarkStart w:id="5" w:name="_Toc74559490"/>
      <w:r>
        <w:lastRenderedPageBreak/>
        <w:t xml:space="preserve">Part 2 </w:t>
      </w:r>
      <w:r w:rsidR="004E576F">
        <w:t>–</w:t>
      </w:r>
      <w:r>
        <w:t xml:space="preserve"> </w:t>
      </w:r>
      <w:r w:rsidR="004E576F">
        <w:t>Indep</w:t>
      </w:r>
      <w:r w:rsidR="008865F6">
        <w:t>en</w:t>
      </w:r>
      <w:r w:rsidR="004E576F">
        <w:t>dent Study</w:t>
      </w:r>
    </w:p>
    <w:p w14:paraId="640C73EA" w14:textId="4D13DA7B" w:rsidR="00BB7142" w:rsidRDefault="00BB7142" w:rsidP="00BB7142">
      <w:pPr>
        <w:pStyle w:val="xparagraph"/>
        <w:spacing w:before="0" w:beforeAutospacing="0" w:after="0" w:afterAutospacing="0"/>
        <w:textAlignment w:val="baseline"/>
        <w:rPr>
          <w:rFonts w:ascii="Calibri" w:hAnsi="Calibri" w:cs="Calibri"/>
        </w:rPr>
      </w:pPr>
      <w:r>
        <w:rPr>
          <w:rStyle w:val="xnormaltextrun"/>
          <w:rFonts w:ascii="Calibri" w:hAnsi="Calibri" w:cs="Calibri"/>
          <w:bdr w:val="none" w:sz="0" w:space="0" w:color="auto" w:frame="1"/>
        </w:rPr>
        <w:t>Past students have stated that the increased expectation of independent study as one of the biggest demands of studying A</w:t>
      </w:r>
      <w:r w:rsidR="001C3337">
        <w:rPr>
          <w:rStyle w:val="xnormaltextrun"/>
          <w:rFonts w:ascii="Calibri" w:hAnsi="Calibri" w:cs="Calibri"/>
          <w:bdr w:val="none" w:sz="0" w:space="0" w:color="auto" w:frame="1"/>
        </w:rPr>
        <w:t>-l</w:t>
      </w:r>
      <w:r>
        <w:rPr>
          <w:rStyle w:val="xnormaltextrun"/>
          <w:rFonts w:ascii="Calibri" w:hAnsi="Calibri" w:cs="Calibri"/>
          <w:bdr w:val="none" w:sz="0" w:space="0" w:color="auto" w:frame="1"/>
        </w:rPr>
        <w:t xml:space="preserve">evel Physics. Roughly speaking, each hour of lesson should be supported by another hour of independent study. This means over a </w:t>
      </w:r>
      <w:proofErr w:type="gramStart"/>
      <w:r>
        <w:rPr>
          <w:rStyle w:val="xnormaltextrun"/>
          <w:rFonts w:ascii="Calibri" w:hAnsi="Calibri" w:cs="Calibri"/>
          <w:bdr w:val="none" w:sz="0" w:space="0" w:color="auto" w:frame="1"/>
        </w:rPr>
        <w:t>2 week</w:t>
      </w:r>
      <w:proofErr w:type="gramEnd"/>
      <w:r>
        <w:rPr>
          <w:rStyle w:val="xnormaltextrun"/>
          <w:rFonts w:ascii="Calibri" w:hAnsi="Calibri" w:cs="Calibri"/>
          <w:bdr w:val="none" w:sz="0" w:space="0" w:color="auto" w:frame="1"/>
        </w:rPr>
        <w:t xml:space="preserve"> timetable, you should be doing 12 hours of independent study </w:t>
      </w:r>
      <w:r>
        <w:rPr>
          <w:rStyle w:val="xnormaltextrun"/>
          <w:rFonts w:ascii="Calibri" w:hAnsi="Calibri" w:cs="Calibri"/>
          <w:b/>
          <w:bCs/>
          <w:u w:val="single"/>
          <w:bdr w:val="none" w:sz="0" w:space="0" w:color="auto" w:frame="1"/>
        </w:rPr>
        <w:t>on top of</w:t>
      </w:r>
      <w:r>
        <w:rPr>
          <w:rStyle w:val="xnormaltextrun"/>
          <w:rFonts w:ascii="Calibri" w:hAnsi="Calibri" w:cs="Calibri"/>
          <w:bdr w:val="none" w:sz="0" w:space="0" w:color="auto" w:frame="1"/>
        </w:rPr>
        <w:t> any homework you are set per subject! We will help guide you in timetabling your study time if you struggle.</w:t>
      </w:r>
      <w:r>
        <w:rPr>
          <w:rStyle w:val="xeop"/>
          <w:rFonts w:ascii="Calibri" w:hAnsi="Calibri" w:cs="Calibri"/>
          <w:bdr w:val="none" w:sz="0" w:space="0" w:color="auto" w:frame="1"/>
        </w:rPr>
        <w:t> </w:t>
      </w:r>
    </w:p>
    <w:p w14:paraId="4CC7C7A7" w14:textId="3A51FF2B" w:rsidR="00BB7142" w:rsidRDefault="00BB7142" w:rsidP="00BB7142">
      <w:pPr>
        <w:pStyle w:val="xparagraph"/>
        <w:spacing w:before="0" w:beforeAutospacing="0" w:after="0" w:afterAutospacing="0"/>
        <w:textAlignment w:val="baseline"/>
        <w:rPr>
          <w:rStyle w:val="xeop"/>
          <w:rFonts w:ascii="Calibri" w:hAnsi="Calibri" w:cs="Calibri"/>
          <w:bdr w:val="none" w:sz="0" w:space="0" w:color="auto" w:frame="1"/>
        </w:rPr>
      </w:pPr>
      <w:r>
        <w:rPr>
          <w:rStyle w:val="xnormaltextrun"/>
          <w:rFonts w:ascii="Calibri" w:hAnsi="Calibri" w:cs="Calibri"/>
          <w:bdr w:val="none" w:sz="0" w:space="0" w:color="auto" w:frame="1"/>
        </w:rPr>
        <w:t>It can be difficult to know what exactly to do for independent study. Complete the following task as an introduction to using wider sources as an example.</w:t>
      </w:r>
      <w:r>
        <w:rPr>
          <w:rStyle w:val="xeop"/>
          <w:rFonts w:ascii="Calibri" w:hAnsi="Calibri" w:cs="Calibri"/>
          <w:bdr w:val="none" w:sz="0" w:space="0" w:color="auto" w:frame="1"/>
        </w:rPr>
        <w:t> </w:t>
      </w:r>
    </w:p>
    <w:p w14:paraId="75057D7D" w14:textId="251D8DBB" w:rsidR="00273D45" w:rsidRDefault="00AF32A6" w:rsidP="00273D45">
      <w:pPr>
        <w:pStyle w:val="xparagraph"/>
        <w:spacing w:before="0" w:beforeAutospacing="0" w:after="0" w:afterAutospacing="0"/>
        <w:textAlignment w:val="baseline"/>
        <w:rPr>
          <w:rStyle w:val="xeop"/>
          <w:rFonts w:ascii="Calibri" w:hAnsi="Calibri" w:cs="Calibri"/>
          <w:bdr w:val="none" w:sz="0" w:space="0" w:color="auto" w:frame="1"/>
        </w:rPr>
      </w:pPr>
      <w:r w:rsidRPr="00AF32A6">
        <w:rPr>
          <w:rFonts w:asciiTheme="minorHAnsi" w:hAnsiTheme="minorHAnsi" w:cstheme="minorHAnsi"/>
          <w:noProof/>
        </w:rPr>
        <w:drawing>
          <wp:anchor distT="0" distB="0" distL="114300" distR="114300" simplePos="0" relativeHeight="251658752" behindDoc="1" locked="0" layoutInCell="1" allowOverlap="1" wp14:anchorId="720DABDD" wp14:editId="698FC31C">
            <wp:simplePos x="0" y="0"/>
            <wp:positionH relativeFrom="column">
              <wp:posOffset>5689600</wp:posOffset>
            </wp:positionH>
            <wp:positionV relativeFrom="paragraph">
              <wp:posOffset>77470</wp:posOffset>
            </wp:positionV>
            <wp:extent cx="1079500" cy="1067435"/>
            <wp:effectExtent l="0" t="0" r="6350" b="0"/>
            <wp:wrapSquare wrapText="bothSides"/>
            <wp:docPr id="2144850086" name="Picture 1"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850086" name="Picture 1" descr="A qr code on a white background&#10;&#10;AI-generated content may be incorrect."/>
                    <pic:cNvPicPr/>
                  </pic:nvPicPr>
                  <pic:blipFill>
                    <a:blip r:embed="rId26">
                      <a:extLst>
                        <a:ext uri="{28A0092B-C50C-407E-A947-70E740481C1C}">
                          <a14:useLocalDpi xmlns:a14="http://schemas.microsoft.com/office/drawing/2010/main" val="0"/>
                        </a:ext>
                      </a:extLst>
                    </a:blip>
                    <a:stretch>
                      <a:fillRect/>
                    </a:stretch>
                  </pic:blipFill>
                  <pic:spPr>
                    <a:xfrm>
                      <a:off x="0" y="0"/>
                      <a:ext cx="1079500" cy="1067435"/>
                    </a:xfrm>
                    <a:prstGeom prst="rect">
                      <a:avLst/>
                    </a:prstGeom>
                  </pic:spPr>
                </pic:pic>
              </a:graphicData>
            </a:graphic>
          </wp:anchor>
        </w:drawing>
      </w:r>
    </w:p>
    <w:p w14:paraId="0192C9F5" w14:textId="1103B51F" w:rsidR="00273D45" w:rsidRPr="0045475C" w:rsidRDefault="00273D45" w:rsidP="00273D45">
      <w:pPr>
        <w:pStyle w:val="xparagraph"/>
        <w:numPr>
          <w:ilvl w:val="0"/>
          <w:numId w:val="73"/>
        </w:numPr>
        <w:spacing w:before="0" w:beforeAutospacing="0" w:after="0" w:afterAutospacing="0"/>
        <w:textAlignment w:val="baseline"/>
        <w:rPr>
          <w:rStyle w:val="xeop"/>
          <w:rFonts w:ascii="Calibri" w:hAnsi="Calibri" w:cs="Calibri"/>
        </w:rPr>
      </w:pPr>
      <w:r>
        <w:rPr>
          <w:rStyle w:val="xeop"/>
          <w:rFonts w:ascii="Calibri" w:hAnsi="Calibri" w:cs="Calibri"/>
          <w:bdr w:val="none" w:sz="0" w:space="0" w:color="auto" w:frame="1"/>
        </w:rPr>
        <w:t>Using the links previously suggeste</w:t>
      </w:r>
      <w:r w:rsidR="0045475C">
        <w:rPr>
          <w:rStyle w:val="xeop"/>
          <w:rFonts w:ascii="Calibri" w:hAnsi="Calibri" w:cs="Calibri"/>
          <w:bdr w:val="none" w:sz="0" w:space="0" w:color="auto" w:frame="1"/>
        </w:rPr>
        <w:t>d for support – Physics concepts to watch some of the videos.</w:t>
      </w:r>
    </w:p>
    <w:p w14:paraId="0C191CFF" w14:textId="0B66D115" w:rsidR="00FD4075" w:rsidRPr="00AF32A6" w:rsidRDefault="00AB384C" w:rsidP="006208C1">
      <w:pPr>
        <w:pStyle w:val="xparagraph"/>
        <w:numPr>
          <w:ilvl w:val="0"/>
          <w:numId w:val="73"/>
        </w:numPr>
        <w:spacing w:before="0" w:beforeAutospacing="0" w:after="0" w:afterAutospacing="0"/>
        <w:textAlignment w:val="baseline"/>
        <w:rPr>
          <w:rFonts w:asciiTheme="minorHAnsi" w:hAnsiTheme="minorHAnsi" w:cstheme="minorHAnsi"/>
        </w:rPr>
      </w:pPr>
      <w:r w:rsidRPr="00FD4075">
        <w:rPr>
          <w:rStyle w:val="xeop"/>
          <w:rFonts w:ascii="Calibri" w:hAnsi="Calibri" w:cs="Calibri"/>
          <w:bdr w:val="none" w:sz="0" w:space="0" w:color="auto" w:frame="1"/>
        </w:rPr>
        <w:t xml:space="preserve">Join the year 12 Physics class on Seneca using this </w:t>
      </w:r>
      <w:r w:rsidR="00AF32A6">
        <w:rPr>
          <w:rStyle w:val="xeop"/>
          <w:rFonts w:ascii="Calibri" w:hAnsi="Calibri" w:cs="Calibri"/>
          <w:bdr w:val="none" w:sz="0" w:space="0" w:color="auto" w:frame="1"/>
        </w:rPr>
        <w:t>QR code</w:t>
      </w:r>
      <w:r w:rsidRPr="00FD4075">
        <w:rPr>
          <w:rStyle w:val="xeop"/>
          <w:rFonts w:ascii="Calibri" w:hAnsi="Calibri" w:cs="Calibri"/>
          <w:bdr w:val="none" w:sz="0" w:space="0" w:color="auto" w:frame="1"/>
        </w:rPr>
        <w:t xml:space="preserve"> </w:t>
      </w:r>
      <w:r w:rsidR="00AF32A6">
        <w:t xml:space="preserve"> </w:t>
      </w:r>
    </w:p>
    <w:p w14:paraId="78D76A0E" w14:textId="48BD66CC" w:rsidR="00AF32A6" w:rsidRPr="003C6F7A" w:rsidRDefault="00AF32A6" w:rsidP="00AF32A6">
      <w:pPr>
        <w:pStyle w:val="xparagraph"/>
        <w:spacing w:before="0" w:beforeAutospacing="0" w:after="0" w:afterAutospacing="0"/>
        <w:ind w:left="720"/>
        <w:jc w:val="center"/>
        <w:textAlignment w:val="baseline"/>
        <w:rPr>
          <w:rFonts w:asciiTheme="minorHAnsi" w:hAnsiTheme="minorHAnsi" w:cstheme="minorHAnsi"/>
        </w:rPr>
      </w:pPr>
    </w:p>
    <w:p w14:paraId="26259B0F" w14:textId="05DD0BC4" w:rsidR="00AB384C" w:rsidRPr="003C6F7A" w:rsidRDefault="00AB384C" w:rsidP="00FD4075">
      <w:pPr>
        <w:pStyle w:val="xparagraph"/>
        <w:spacing w:before="0" w:beforeAutospacing="0" w:after="0" w:afterAutospacing="0"/>
        <w:ind w:left="720"/>
        <w:textAlignment w:val="baseline"/>
        <w:rPr>
          <w:rStyle w:val="xeop"/>
          <w:rFonts w:asciiTheme="minorHAnsi" w:hAnsiTheme="minorHAnsi" w:cstheme="minorHAnsi"/>
        </w:rPr>
      </w:pPr>
      <w:r w:rsidRPr="003C6F7A">
        <w:rPr>
          <w:rStyle w:val="xeop"/>
          <w:rFonts w:asciiTheme="minorHAnsi" w:hAnsiTheme="minorHAnsi" w:cstheme="minorHAnsi"/>
          <w:bdr w:val="none" w:sz="0" w:space="0" w:color="auto" w:frame="1"/>
        </w:rPr>
        <w:t>Complete the assignments below</w:t>
      </w:r>
    </w:p>
    <w:p w14:paraId="45616491" w14:textId="0562CA05" w:rsidR="006340F5" w:rsidRPr="003C6F7A" w:rsidRDefault="004B0929" w:rsidP="00AF32A6">
      <w:pPr>
        <w:pStyle w:val="xparagraph"/>
        <w:numPr>
          <w:ilvl w:val="0"/>
          <w:numId w:val="74"/>
        </w:numPr>
        <w:spacing w:before="0" w:beforeAutospacing="0" w:after="0" w:afterAutospacing="0"/>
        <w:textAlignment w:val="baseline"/>
        <w:rPr>
          <w:rStyle w:val="xeop"/>
          <w:rFonts w:asciiTheme="minorHAnsi" w:hAnsiTheme="minorHAnsi" w:cstheme="minorHAnsi"/>
        </w:rPr>
      </w:pPr>
      <w:r w:rsidRPr="003C6F7A">
        <w:rPr>
          <w:rStyle w:val="xeop"/>
          <w:rFonts w:asciiTheme="minorHAnsi" w:hAnsiTheme="minorHAnsi" w:cstheme="minorHAnsi"/>
          <w:bdr w:val="none" w:sz="0" w:space="0" w:color="auto" w:frame="1"/>
        </w:rPr>
        <w:t>Fores</w:t>
      </w:r>
      <w:r w:rsidR="00AF32A6">
        <w:rPr>
          <w:rStyle w:val="xeop"/>
          <w:rFonts w:asciiTheme="minorHAnsi" w:hAnsiTheme="minorHAnsi" w:cstheme="minorHAnsi"/>
          <w:bdr w:val="none" w:sz="0" w:space="0" w:color="auto" w:frame="1"/>
        </w:rPr>
        <w:t>, Motion</w:t>
      </w:r>
      <w:r w:rsidRPr="003C6F7A">
        <w:rPr>
          <w:rStyle w:val="xeop"/>
          <w:rFonts w:asciiTheme="minorHAnsi" w:hAnsiTheme="minorHAnsi" w:cstheme="minorHAnsi"/>
          <w:bdr w:val="none" w:sz="0" w:space="0" w:color="auto" w:frame="1"/>
        </w:rPr>
        <w:t xml:space="preserve"> and energy </w:t>
      </w:r>
      <w:r w:rsidR="006340F5" w:rsidRPr="003C6F7A">
        <w:rPr>
          <w:rStyle w:val="xeop"/>
          <w:rFonts w:asciiTheme="minorHAnsi" w:hAnsiTheme="minorHAnsi" w:cstheme="minorHAnsi"/>
          <w:bdr w:val="none" w:sz="0" w:space="0" w:color="auto" w:frame="1"/>
        </w:rPr>
        <w:t>–</w:t>
      </w:r>
      <w:r w:rsidRPr="003C6F7A">
        <w:rPr>
          <w:rStyle w:val="xeop"/>
          <w:rFonts w:asciiTheme="minorHAnsi" w:hAnsiTheme="minorHAnsi" w:cstheme="minorHAnsi"/>
          <w:bdr w:val="none" w:sz="0" w:space="0" w:color="auto" w:frame="1"/>
        </w:rPr>
        <w:t xml:space="preserve"> </w:t>
      </w:r>
      <w:hyperlink r:id="rId27" w:history="1">
        <w:r w:rsidR="00AF32A6" w:rsidRPr="00E47DC7">
          <w:rPr>
            <w:rStyle w:val="Hyperlink"/>
            <w:rFonts w:asciiTheme="minorHAnsi" w:hAnsiTheme="minorHAnsi" w:cstheme="minorHAnsi"/>
            <w:bdr w:val="none" w:sz="0" w:space="0" w:color="auto" w:frame="1"/>
          </w:rPr>
          <w:t>https://app.senecalearning.com/dashboard/class/fzqv9y16mx/assignments/assignment/7a9ae14b-4cfb-4e84-9706-dca806fa25b5</w:t>
        </w:r>
      </w:hyperlink>
      <w:r w:rsidR="00AF32A6">
        <w:rPr>
          <w:rFonts w:asciiTheme="minorHAnsi" w:hAnsiTheme="minorHAnsi" w:cstheme="minorHAnsi"/>
          <w:bdr w:val="none" w:sz="0" w:space="0" w:color="auto" w:frame="1"/>
        </w:rPr>
        <w:t xml:space="preserve"> </w:t>
      </w:r>
    </w:p>
    <w:p w14:paraId="51CE1978" w14:textId="3C9F9349" w:rsidR="00652B38" w:rsidRPr="00892437" w:rsidRDefault="006340F5" w:rsidP="00AF32A6">
      <w:pPr>
        <w:pStyle w:val="xparagraph"/>
        <w:numPr>
          <w:ilvl w:val="0"/>
          <w:numId w:val="74"/>
        </w:numPr>
        <w:spacing w:before="0" w:beforeAutospacing="0" w:after="0" w:afterAutospacing="0"/>
        <w:textAlignment w:val="baseline"/>
        <w:rPr>
          <w:rFonts w:asciiTheme="minorHAnsi" w:hAnsiTheme="minorHAnsi" w:cstheme="minorHAnsi"/>
        </w:rPr>
      </w:pPr>
      <w:r w:rsidRPr="003C6F7A">
        <w:rPr>
          <w:rFonts w:asciiTheme="minorHAnsi" w:hAnsiTheme="minorHAnsi" w:cstheme="minorHAnsi"/>
          <w:shd w:val="clear" w:color="auto" w:fill="FFFFFF"/>
        </w:rPr>
        <w:t xml:space="preserve"> </w:t>
      </w:r>
      <w:r w:rsidR="00B8521D" w:rsidRPr="003C6F7A">
        <w:rPr>
          <w:rFonts w:asciiTheme="minorHAnsi" w:hAnsiTheme="minorHAnsi" w:cstheme="minorHAnsi"/>
          <w:shd w:val="clear" w:color="auto" w:fill="FFFFFF"/>
        </w:rPr>
        <w:t>Electromagnetic Waves</w:t>
      </w:r>
      <w:r w:rsidR="0009400A" w:rsidRPr="003C6F7A">
        <w:rPr>
          <w:rFonts w:asciiTheme="minorHAnsi" w:hAnsiTheme="minorHAnsi" w:cstheme="minorHAnsi"/>
          <w:shd w:val="clear" w:color="auto" w:fill="FFFFFF"/>
        </w:rPr>
        <w:t xml:space="preserve"> and Electricity</w:t>
      </w:r>
      <w:r w:rsidR="00B8521D" w:rsidRPr="003C6F7A">
        <w:rPr>
          <w:rFonts w:asciiTheme="minorHAnsi" w:hAnsiTheme="minorHAnsi" w:cstheme="minorHAnsi"/>
          <w:shd w:val="clear" w:color="auto" w:fill="FFFFFF"/>
        </w:rPr>
        <w:t xml:space="preserve"> </w:t>
      </w:r>
      <w:r w:rsidR="00652B38" w:rsidRPr="003C6F7A">
        <w:rPr>
          <w:rFonts w:asciiTheme="minorHAnsi" w:hAnsiTheme="minorHAnsi" w:cstheme="minorHAnsi"/>
          <w:shd w:val="clear" w:color="auto" w:fill="FFFFFF"/>
        </w:rPr>
        <w:t>–</w:t>
      </w:r>
      <w:r w:rsidR="00B8521D" w:rsidRPr="003C6F7A">
        <w:rPr>
          <w:rFonts w:asciiTheme="minorHAnsi" w:hAnsiTheme="minorHAnsi" w:cstheme="minorHAnsi"/>
          <w:shd w:val="clear" w:color="auto" w:fill="FFFFFF"/>
        </w:rPr>
        <w:t xml:space="preserve"> </w:t>
      </w:r>
      <w:hyperlink r:id="rId28" w:history="1">
        <w:r w:rsidR="00AF32A6" w:rsidRPr="00E47DC7">
          <w:rPr>
            <w:rStyle w:val="Hyperlink"/>
            <w:rFonts w:asciiTheme="minorHAnsi" w:hAnsiTheme="minorHAnsi" w:cstheme="minorHAnsi"/>
            <w:shd w:val="clear" w:color="auto" w:fill="FFFFFF"/>
          </w:rPr>
          <w:t>https://app.senecalearning.com/dashboard/class/fzqv9y16mx/assignments/assignment/eedc7c06-c77c-4a7d-975e-d825d3cdb1d7</w:t>
        </w:r>
      </w:hyperlink>
      <w:r w:rsidR="00AF32A6">
        <w:rPr>
          <w:rFonts w:asciiTheme="minorHAnsi" w:hAnsiTheme="minorHAnsi" w:cstheme="minorHAnsi"/>
          <w:shd w:val="clear" w:color="auto" w:fill="FFFFFF"/>
        </w:rPr>
        <w:t xml:space="preserve"> </w:t>
      </w:r>
    </w:p>
    <w:p w14:paraId="2840F811" w14:textId="4D228CC4" w:rsidR="00892437" w:rsidRPr="00AF32A6" w:rsidRDefault="006D093E" w:rsidP="00AF32A6">
      <w:pPr>
        <w:pStyle w:val="xparagraph"/>
        <w:numPr>
          <w:ilvl w:val="0"/>
          <w:numId w:val="74"/>
        </w:numPr>
        <w:spacing w:before="0" w:beforeAutospacing="0" w:after="0" w:afterAutospacing="0"/>
        <w:textAlignment w:val="baseline"/>
        <w:rPr>
          <w:rFonts w:cstheme="minorHAnsi"/>
        </w:rPr>
      </w:pPr>
      <w:r w:rsidRPr="00AF32A6">
        <w:rPr>
          <w:rFonts w:asciiTheme="minorHAnsi" w:hAnsiTheme="minorHAnsi" w:cstheme="minorHAnsi"/>
          <w:shd w:val="clear" w:color="auto" w:fill="FFFFFF"/>
        </w:rPr>
        <w:t xml:space="preserve">Radioactivity </w:t>
      </w:r>
      <w:r w:rsidR="00892437" w:rsidRPr="00AF32A6">
        <w:rPr>
          <w:rFonts w:asciiTheme="minorHAnsi" w:hAnsiTheme="minorHAnsi" w:cstheme="minorHAnsi"/>
          <w:shd w:val="clear" w:color="auto" w:fill="FFFFFF"/>
        </w:rPr>
        <w:t xml:space="preserve">and the </w:t>
      </w:r>
      <w:r w:rsidR="0045757F" w:rsidRPr="00AF32A6">
        <w:rPr>
          <w:rFonts w:asciiTheme="minorHAnsi" w:hAnsiTheme="minorHAnsi" w:cstheme="minorHAnsi"/>
          <w:shd w:val="clear" w:color="auto" w:fill="FFFFFF"/>
        </w:rPr>
        <w:t xml:space="preserve">Particle </w:t>
      </w:r>
      <w:r w:rsidR="00C40EFD" w:rsidRPr="00AF32A6">
        <w:rPr>
          <w:rFonts w:asciiTheme="minorHAnsi" w:hAnsiTheme="minorHAnsi" w:cstheme="minorHAnsi"/>
          <w:shd w:val="clear" w:color="auto" w:fill="FFFFFF"/>
        </w:rPr>
        <w:t>Model -</w:t>
      </w:r>
      <w:r w:rsidR="00C40EFD" w:rsidRPr="00AF32A6">
        <w:rPr>
          <w:rFonts w:asciiTheme="minorHAnsi" w:hAnsiTheme="minorHAnsi" w:cstheme="minorHAnsi"/>
        </w:rPr>
        <w:t xml:space="preserve"> </w:t>
      </w:r>
      <w:hyperlink r:id="rId29" w:history="1">
        <w:r w:rsidR="00AF32A6" w:rsidRPr="00E47DC7">
          <w:rPr>
            <w:rStyle w:val="Hyperlink"/>
            <w:rFonts w:asciiTheme="minorHAnsi" w:hAnsiTheme="minorHAnsi" w:cstheme="minorHAnsi"/>
          </w:rPr>
          <w:t>https://app.senecalearning.com/dashboard/class/fzqv9y16mx/assignments/assignment/784a5bce-9a7e-4dc0-81fc-f23ea8131941</w:t>
        </w:r>
      </w:hyperlink>
      <w:r w:rsidR="00AF32A6">
        <w:rPr>
          <w:rFonts w:asciiTheme="minorHAnsi" w:hAnsiTheme="minorHAnsi" w:cstheme="minorHAnsi"/>
        </w:rPr>
        <w:t xml:space="preserve"> </w:t>
      </w:r>
    </w:p>
    <w:p w14:paraId="58E6C5D9" w14:textId="77777777" w:rsidR="00892437" w:rsidRPr="00892437" w:rsidRDefault="00892437" w:rsidP="00892437">
      <w:pPr>
        <w:pStyle w:val="xparagraph"/>
        <w:spacing w:before="0" w:beforeAutospacing="0" w:after="0" w:afterAutospacing="0"/>
        <w:ind w:left="1800"/>
        <w:textAlignment w:val="baseline"/>
        <w:rPr>
          <w:rFonts w:asciiTheme="minorHAnsi" w:hAnsiTheme="minorHAnsi" w:cstheme="minorHAnsi"/>
        </w:rPr>
      </w:pPr>
    </w:p>
    <w:p w14:paraId="219C2DA1" w14:textId="77777777" w:rsidR="00DF29DF" w:rsidRDefault="00DF29DF" w:rsidP="00860EEF">
      <w:pPr>
        <w:pStyle w:val="Heading1"/>
      </w:pPr>
    </w:p>
    <w:p w14:paraId="63D340DA" w14:textId="7F8F3414" w:rsidR="00860EEF" w:rsidRPr="00860EEF" w:rsidRDefault="00A95F58" w:rsidP="00860EEF">
      <w:pPr>
        <w:pStyle w:val="Heading1"/>
      </w:pPr>
      <w:r>
        <w:t xml:space="preserve">Part </w:t>
      </w:r>
      <w:r w:rsidR="00894EF7">
        <w:t>3</w:t>
      </w:r>
      <w:r>
        <w:t xml:space="preserve"> - </w:t>
      </w:r>
      <w:r w:rsidR="00860EEF">
        <w:t>Physics concepts</w:t>
      </w:r>
      <w:bookmarkEnd w:id="3"/>
      <w:bookmarkEnd w:id="4"/>
      <w:bookmarkEnd w:id="5"/>
    </w:p>
    <w:p w14:paraId="63D340DB" w14:textId="77777777" w:rsidR="00860EEF" w:rsidRDefault="00D05B4E" w:rsidP="00860EEF">
      <w:pPr>
        <w:pStyle w:val="Quote"/>
        <w:rPr>
          <w:shd w:val="clear" w:color="auto" w:fill="FFFFFF"/>
        </w:rPr>
      </w:pPr>
      <w:r w:rsidRPr="00D05B4E">
        <w:rPr>
          <w:shd w:val="clear" w:color="auto" w:fill="FFFFFF"/>
        </w:rPr>
        <w:t>One way that's kind of a fun analogy to try to get some idea of what we're doing here to try to understand nature is to imagine that the gods are playing some great game like chess. Let's say a chess game. And you don't know the rules of the game, but you're allowed to look at the board from time to time, in a little corner, perhaps. And from these observations, you try to figure out what the rules are of the game, what [are]</w:t>
      </w:r>
      <w:r>
        <w:rPr>
          <w:shd w:val="clear" w:color="auto" w:fill="FFFFFF"/>
        </w:rPr>
        <w:t xml:space="preserve"> the rules of the pieces moving</w:t>
      </w:r>
      <w:r w:rsidR="00860EEF">
        <w:rPr>
          <w:shd w:val="clear" w:color="auto" w:fill="FFFFFF"/>
        </w:rPr>
        <w:t>.</w:t>
      </w:r>
    </w:p>
    <w:p w14:paraId="63D340DC" w14:textId="77777777" w:rsidR="00860EEF" w:rsidRDefault="00FE7C5D" w:rsidP="00860EEF">
      <w:pPr>
        <w:jc w:val="right"/>
      </w:pPr>
      <w:r>
        <w:t>Richard Feynman</w:t>
      </w:r>
    </w:p>
    <w:p w14:paraId="3C99A08E" w14:textId="77777777" w:rsidR="003A3BC5" w:rsidRDefault="003A3BC5" w:rsidP="00FE7C5D">
      <w:pPr>
        <w:rPr>
          <w:rStyle w:val="normaltextrun"/>
          <w:rFonts w:ascii="Calibri" w:hAnsi="Calibri" w:cs="Calibri"/>
          <w:b/>
          <w:bCs/>
          <w:color w:val="000000"/>
          <w:shd w:val="clear" w:color="auto" w:fill="FFFFFF"/>
        </w:rPr>
      </w:pPr>
    </w:p>
    <w:p w14:paraId="64B25798" w14:textId="77777777" w:rsidR="003A3BC5" w:rsidRDefault="003A3BC5" w:rsidP="00FE7C5D">
      <w:pPr>
        <w:rPr>
          <w:rStyle w:val="normaltextrun"/>
          <w:rFonts w:ascii="Calibri" w:hAnsi="Calibri" w:cs="Calibri"/>
          <w:b/>
          <w:bCs/>
          <w:color w:val="000000"/>
          <w:shd w:val="clear" w:color="auto" w:fill="FFFFFF"/>
        </w:rPr>
      </w:pPr>
    </w:p>
    <w:p w14:paraId="65C5CA7F" w14:textId="79CF12AA" w:rsidR="003A3BC5" w:rsidRDefault="003A3BC5" w:rsidP="00FE7C5D">
      <w:pPr>
        <w:rPr>
          <w:rStyle w:val="normaltextrun"/>
          <w:rFonts w:ascii="Calibri" w:hAnsi="Calibri" w:cs="Calibri"/>
          <w:b/>
          <w:bCs/>
          <w:color w:val="000000"/>
          <w:shd w:val="clear" w:color="auto" w:fill="FFFFFF"/>
        </w:rPr>
      </w:pPr>
    </w:p>
    <w:p w14:paraId="63D340DD" w14:textId="7B7EBE66" w:rsidR="00FE7C5D" w:rsidRDefault="003A3BC5" w:rsidP="00FE7C5D">
      <w:pPr>
        <w:rPr>
          <w:rFonts w:ascii="Trebuchet MS" w:hAnsi="Trebuchet MS"/>
          <w:sz w:val="20"/>
          <w:szCs w:val="20"/>
        </w:rPr>
      </w:pPr>
      <w:r>
        <w:rPr>
          <w:rStyle w:val="normaltextrun"/>
          <w:rFonts w:ascii="Calibri" w:hAnsi="Calibri" w:cs="Calibri"/>
          <w:b/>
          <w:bCs/>
          <w:color w:val="000000"/>
          <w:shd w:val="clear" w:color="auto" w:fill="FFFFFF"/>
        </w:rPr>
        <w:t xml:space="preserve">Throughout the A-Level Physics course you will identify new concepts and deeper understanding of the Physics and the phenomena you thought you already knew. One of the skills that is vital is being able to unpick complex questions and apply the correct law or principal. The questions </w:t>
      </w:r>
      <w:r w:rsidR="007D4368">
        <w:rPr>
          <w:rStyle w:val="normaltextrun"/>
          <w:rFonts w:ascii="Calibri" w:hAnsi="Calibri" w:cs="Calibri"/>
          <w:b/>
          <w:bCs/>
          <w:color w:val="000000"/>
          <w:shd w:val="clear" w:color="auto" w:fill="FFFFFF"/>
        </w:rPr>
        <w:t>on the next page</w:t>
      </w:r>
      <w:r>
        <w:rPr>
          <w:rStyle w:val="normaltextrun"/>
          <w:rFonts w:ascii="Calibri" w:hAnsi="Calibri" w:cs="Calibri"/>
          <w:b/>
          <w:bCs/>
          <w:color w:val="000000"/>
          <w:shd w:val="clear" w:color="auto" w:fill="FFFFFF"/>
        </w:rPr>
        <w:t xml:space="preserve"> are designed to do just that. For each question </w:t>
      </w:r>
      <w:r>
        <w:rPr>
          <w:rStyle w:val="normaltextrun"/>
          <w:rFonts w:ascii="Trebuchet MS" w:hAnsi="Trebuchet MS"/>
          <w:b/>
          <w:bCs/>
          <w:color w:val="000000"/>
          <w:sz w:val="20"/>
          <w:szCs w:val="20"/>
          <w:shd w:val="clear" w:color="auto" w:fill="FFFFFF"/>
        </w:rPr>
        <w:t xml:space="preserve">choose the </w:t>
      </w:r>
      <w:r w:rsidRPr="007D4368">
        <w:rPr>
          <w:rStyle w:val="normaltextrun"/>
          <w:rFonts w:ascii="Trebuchet MS" w:hAnsi="Trebuchet MS"/>
          <w:b/>
          <w:bCs/>
          <w:color w:val="000000"/>
          <w:sz w:val="20"/>
          <w:szCs w:val="20"/>
          <w:u w:val="single"/>
          <w:shd w:val="clear" w:color="auto" w:fill="FFFFFF"/>
        </w:rPr>
        <w:t>BEST</w:t>
      </w:r>
      <w:r>
        <w:rPr>
          <w:rStyle w:val="normaltextrun"/>
          <w:rFonts w:ascii="Trebuchet MS" w:hAnsi="Trebuchet MS"/>
          <w:b/>
          <w:bCs/>
          <w:color w:val="000000"/>
          <w:sz w:val="20"/>
          <w:szCs w:val="20"/>
          <w:shd w:val="clear" w:color="auto" w:fill="FFFFFF"/>
        </w:rPr>
        <w:t xml:space="preserve"> answer. Fill your answers on </w:t>
      </w:r>
      <w:r>
        <w:rPr>
          <w:rStyle w:val="normaltextrun"/>
          <w:rFonts w:ascii="Trebuchet MS" w:hAnsi="Trebuchet MS"/>
          <w:b/>
          <w:bCs/>
          <w:color w:val="000000"/>
          <w:sz w:val="20"/>
          <w:szCs w:val="20"/>
          <w:u w:val="single"/>
          <w:shd w:val="clear" w:color="auto" w:fill="FFFFFF"/>
        </w:rPr>
        <w:t xml:space="preserve">the answer sheet provided </w:t>
      </w:r>
      <w:r w:rsidR="007D4368">
        <w:rPr>
          <w:rStyle w:val="normaltextrun"/>
          <w:rFonts w:ascii="Trebuchet MS" w:hAnsi="Trebuchet MS"/>
          <w:b/>
          <w:bCs/>
          <w:color w:val="000000"/>
          <w:sz w:val="20"/>
          <w:szCs w:val="20"/>
          <w:u w:val="single"/>
          <w:shd w:val="clear" w:color="auto" w:fill="FFFFFF"/>
        </w:rPr>
        <w:t>on the next page</w:t>
      </w:r>
      <w:r w:rsidR="00892437">
        <w:rPr>
          <w:rStyle w:val="normaltextrun"/>
          <w:rFonts w:ascii="Trebuchet MS" w:hAnsi="Trebuchet MS"/>
          <w:color w:val="000000"/>
          <w:sz w:val="20"/>
          <w:szCs w:val="20"/>
          <w:shd w:val="clear" w:color="auto" w:fill="FFFFFF"/>
        </w:rPr>
        <w:t>!</w:t>
      </w:r>
      <w:r>
        <w:rPr>
          <w:rStyle w:val="normaltextrun"/>
          <w:rFonts w:ascii="Trebuchet MS" w:hAnsi="Trebuchet MS"/>
          <w:color w:val="000000"/>
          <w:sz w:val="20"/>
          <w:szCs w:val="20"/>
          <w:shd w:val="clear" w:color="auto" w:fill="FFFFFF"/>
        </w:rPr>
        <w:t> </w:t>
      </w:r>
      <w:r>
        <w:rPr>
          <w:rStyle w:val="normaltextrun"/>
          <w:rFonts w:ascii="Trebuchet MS" w:hAnsi="Trebuchet MS"/>
          <w:b/>
          <w:bCs/>
          <w:color w:val="000000"/>
          <w:sz w:val="20"/>
          <w:szCs w:val="20"/>
          <w:shd w:val="clear" w:color="auto" w:fill="FFFFFF"/>
        </w:rPr>
        <w:t>Questions follow on next page. </w:t>
      </w:r>
      <w:r>
        <w:rPr>
          <w:rStyle w:val="eop"/>
          <w:rFonts w:ascii="Trebuchet MS" w:hAnsi="Trebuchet MS"/>
          <w:b/>
          <w:bCs/>
          <w:color w:val="000000"/>
          <w:sz w:val="20"/>
          <w:szCs w:val="20"/>
          <w:shd w:val="clear" w:color="auto" w:fill="FFFFFF"/>
        </w:rPr>
        <w:t> </w:t>
      </w:r>
    </w:p>
    <w:p w14:paraId="63D340DE" w14:textId="77777777" w:rsidR="00FE7C5D" w:rsidRDefault="00FE7C5D" w:rsidP="00FE7C5D">
      <w:pPr>
        <w:spacing w:after="0"/>
        <w:rPr>
          <w:rFonts w:ascii="Trebuchet MS" w:hAnsi="Trebuchet MS"/>
          <w:sz w:val="20"/>
          <w:szCs w:val="20"/>
        </w:rPr>
      </w:pPr>
    </w:p>
    <w:p w14:paraId="63D340DF" w14:textId="77777777" w:rsidR="00FE7C5D" w:rsidRPr="00FE7C5D" w:rsidRDefault="00FE7C5D" w:rsidP="00FE7C5D">
      <w:pPr>
        <w:spacing w:after="0"/>
        <w:rPr>
          <w:rFonts w:ascii="Trebuchet MS" w:hAnsi="Trebuchet MS"/>
          <w:sz w:val="20"/>
          <w:szCs w:val="20"/>
        </w:rPr>
        <w:sectPr w:rsidR="00FE7C5D" w:rsidRPr="00FE7C5D" w:rsidSect="003307B2">
          <w:footerReference w:type="even" r:id="rId30"/>
          <w:footerReference w:type="default" r:id="rId31"/>
          <w:pgSz w:w="11906" w:h="16838" w:code="9"/>
          <w:pgMar w:top="720" w:right="720" w:bottom="720" w:left="720" w:header="709" w:footer="709" w:gutter="0"/>
          <w:pgNumType w:start="8"/>
          <w:cols w:space="708"/>
          <w:titlePg/>
          <w:docGrid w:linePitch="360"/>
        </w:sectPr>
      </w:pPr>
    </w:p>
    <w:tbl>
      <w:tblPr>
        <w:tblStyle w:val="ListTable1Light-Accent1"/>
        <w:tblpPr w:leftFromText="180" w:rightFromText="180" w:vertAnchor="page" w:horzAnchor="margin" w:tblpY="791"/>
        <w:tblW w:w="10545" w:type="dxa"/>
        <w:tblLook w:val="04A0" w:firstRow="1" w:lastRow="0" w:firstColumn="1" w:lastColumn="0" w:noHBand="0" w:noVBand="1"/>
      </w:tblPr>
      <w:tblGrid>
        <w:gridCol w:w="254"/>
        <w:gridCol w:w="612"/>
        <w:gridCol w:w="518"/>
        <w:gridCol w:w="509"/>
        <w:gridCol w:w="507"/>
        <w:gridCol w:w="526"/>
        <w:gridCol w:w="496"/>
        <w:gridCol w:w="254"/>
        <w:gridCol w:w="609"/>
        <w:gridCol w:w="518"/>
        <w:gridCol w:w="509"/>
        <w:gridCol w:w="507"/>
        <w:gridCol w:w="526"/>
        <w:gridCol w:w="496"/>
        <w:gridCol w:w="254"/>
        <w:gridCol w:w="612"/>
        <w:gridCol w:w="518"/>
        <w:gridCol w:w="509"/>
        <w:gridCol w:w="507"/>
        <w:gridCol w:w="526"/>
        <w:gridCol w:w="496"/>
        <w:gridCol w:w="26"/>
        <w:gridCol w:w="228"/>
        <w:gridCol w:w="28"/>
      </w:tblGrid>
      <w:tr w:rsidR="00AF32A6" w14:paraId="43B4EEF2" w14:textId="77777777" w:rsidTr="00AF32A6">
        <w:trPr>
          <w:cnfStyle w:val="100000000000" w:firstRow="1" w:lastRow="0" w:firstColumn="0" w:lastColumn="0" w:oddVBand="0" w:evenVBand="0" w:oddHBand="0"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10545" w:type="dxa"/>
            <w:gridSpan w:val="24"/>
          </w:tcPr>
          <w:p w14:paraId="3894E8D4" w14:textId="77777777" w:rsidR="00AF32A6" w:rsidRPr="002E796D" w:rsidRDefault="00AF32A6" w:rsidP="00AF32A6">
            <w:pPr>
              <w:rPr>
                <w:b w:val="0"/>
                <w:i/>
                <w:u w:val="single"/>
              </w:rPr>
            </w:pPr>
            <w:bookmarkStart w:id="6" w:name="_Toc422394307"/>
            <w:bookmarkStart w:id="7" w:name="_Toc74559491"/>
            <w:r w:rsidRPr="002A5B28">
              <w:rPr>
                <w:rStyle w:val="Heading1Char"/>
              </w:rPr>
              <w:lastRenderedPageBreak/>
              <w:t>Answer Grid</w:t>
            </w:r>
            <w:bookmarkEnd w:id="6"/>
            <w:bookmarkEnd w:id="7"/>
          </w:p>
        </w:tc>
      </w:tr>
      <w:tr w:rsidR="00AF32A6" w14:paraId="4CA1C058" w14:textId="77777777" w:rsidTr="00AF32A6">
        <w:trPr>
          <w:cnfStyle w:val="000000100000" w:firstRow="0" w:lastRow="0" w:firstColumn="0" w:lastColumn="0" w:oddVBand="0" w:evenVBand="0" w:oddHBand="1"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254" w:type="dxa"/>
          </w:tcPr>
          <w:p w14:paraId="0F3FA344" w14:textId="77777777" w:rsidR="00AF32A6" w:rsidRDefault="00AF32A6" w:rsidP="00AF32A6">
            <w:pPr>
              <w:jc w:val="center"/>
              <w:rPr>
                <w:b w:val="0"/>
              </w:rPr>
            </w:pPr>
          </w:p>
        </w:tc>
        <w:tc>
          <w:tcPr>
            <w:tcW w:w="10035" w:type="dxa"/>
            <w:gridSpan w:val="21"/>
          </w:tcPr>
          <w:p w14:paraId="17672A04" w14:textId="77777777" w:rsidR="00AF32A6" w:rsidRDefault="00AF32A6" w:rsidP="00AF32A6">
            <w:pPr>
              <w:cnfStyle w:val="000000100000" w:firstRow="0" w:lastRow="0" w:firstColumn="0" w:lastColumn="0" w:oddVBand="0" w:evenVBand="0" w:oddHBand="1" w:evenHBand="0" w:firstRowFirstColumn="0" w:firstRowLastColumn="0" w:lastRowFirstColumn="0" w:lastRowLastColumn="0"/>
            </w:pPr>
            <w:r w:rsidRPr="002A5B28">
              <w:rPr>
                <w:sz w:val="28"/>
              </w:rPr>
              <w:t xml:space="preserve">Name______________________________ </w:t>
            </w:r>
            <w:r>
              <w:rPr>
                <w:sz w:val="28"/>
              </w:rPr>
              <w:t xml:space="preserve">  </w:t>
            </w:r>
            <w:r w:rsidRPr="002A5B28">
              <w:rPr>
                <w:sz w:val="28"/>
              </w:rPr>
              <w:t>Time Spent______________</w:t>
            </w:r>
          </w:p>
        </w:tc>
        <w:tc>
          <w:tcPr>
            <w:tcW w:w="256" w:type="dxa"/>
            <w:gridSpan w:val="2"/>
          </w:tcPr>
          <w:p w14:paraId="6BC3ABC6"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p>
        </w:tc>
      </w:tr>
      <w:tr w:rsidR="00AF32A6" w14:paraId="5139BA26" w14:textId="77777777" w:rsidTr="00AF32A6">
        <w:trPr>
          <w:gridAfter w:val="1"/>
          <w:wAfter w:w="28" w:type="dxa"/>
          <w:trHeight w:val="674"/>
        </w:trPr>
        <w:tc>
          <w:tcPr>
            <w:cnfStyle w:val="001000000000" w:firstRow="0" w:lastRow="0" w:firstColumn="1" w:lastColumn="0" w:oddVBand="0" w:evenVBand="0" w:oddHBand="0" w:evenHBand="0" w:firstRowFirstColumn="0" w:firstRowLastColumn="0" w:lastRowFirstColumn="0" w:lastRowLastColumn="0"/>
            <w:tcW w:w="254" w:type="dxa"/>
            <w:vAlign w:val="center"/>
          </w:tcPr>
          <w:p w14:paraId="745CBBB8" w14:textId="77777777" w:rsidR="00AF32A6" w:rsidRDefault="00AF32A6" w:rsidP="00AF32A6">
            <w:pPr>
              <w:jc w:val="center"/>
              <w:rPr>
                <w:b w:val="0"/>
              </w:rPr>
            </w:pPr>
          </w:p>
        </w:tc>
        <w:tc>
          <w:tcPr>
            <w:tcW w:w="612" w:type="dxa"/>
            <w:vAlign w:val="center"/>
          </w:tcPr>
          <w:p w14:paraId="249A7430" w14:textId="77777777" w:rsidR="00AF32A6" w:rsidRPr="00C52FA7" w:rsidRDefault="00AF32A6" w:rsidP="00AF32A6">
            <w:pPr>
              <w:jc w:val="center"/>
              <w:cnfStyle w:val="000000000000" w:firstRow="0" w:lastRow="0" w:firstColumn="0" w:lastColumn="0" w:oddVBand="0" w:evenVBand="0" w:oddHBand="0" w:evenHBand="0" w:firstRowFirstColumn="0" w:firstRowLastColumn="0" w:lastRowFirstColumn="0" w:lastRowLastColumn="0"/>
              <w:rPr>
                <w:b/>
              </w:rPr>
            </w:pPr>
            <w:r>
              <w:rPr>
                <w:b/>
              </w:rPr>
              <w:t>1</w:t>
            </w:r>
          </w:p>
        </w:tc>
        <w:tc>
          <w:tcPr>
            <w:tcW w:w="518" w:type="dxa"/>
            <w:vAlign w:val="center"/>
          </w:tcPr>
          <w:p w14:paraId="5468101B"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[A]</w:t>
            </w:r>
          </w:p>
        </w:tc>
        <w:tc>
          <w:tcPr>
            <w:tcW w:w="509" w:type="dxa"/>
            <w:vAlign w:val="center"/>
          </w:tcPr>
          <w:p w14:paraId="373EBE44"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[B]</w:t>
            </w:r>
          </w:p>
        </w:tc>
        <w:tc>
          <w:tcPr>
            <w:tcW w:w="507" w:type="dxa"/>
            <w:vAlign w:val="center"/>
          </w:tcPr>
          <w:p w14:paraId="7D16041A"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[C]</w:t>
            </w:r>
          </w:p>
        </w:tc>
        <w:tc>
          <w:tcPr>
            <w:tcW w:w="526" w:type="dxa"/>
            <w:vAlign w:val="center"/>
          </w:tcPr>
          <w:p w14:paraId="50A84BA3"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[D]</w:t>
            </w:r>
          </w:p>
        </w:tc>
        <w:tc>
          <w:tcPr>
            <w:tcW w:w="496" w:type="dxa"/>
            <w:vAlign w:val="center"/>
          </w:tcPr>
          <w:p w14:paraId="636A7F29"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[E]</w:t>
            </w:r>
          </w:p>
        </w:tc>
        <w:tc>
          <w:tcPr>
            <w:tcW w:w="254" w:type="dxa"/>
            <w:vAlign w:val="center"/>
          </w:tcPr>
          <w:p w14:paraId="079D24A9"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p>
        </w:tc>
        <w:tc>
          <w:tcPr>
            <w:tcW w:w="609" w:type="dxa"/>
            <w:vAlign w:val="center"/>
          </w:tcPr>
          <w:p w14:paraId="329415ED" w14:textId="77777777" w:rsidR="00AF32A6" w:rsidRPr="002E796D" w:rsidRDefault="00AF32A6" w:rsidP="00AF32A6">
            <w:pPr>
              <w:jc w:val="center"/>
              <w:cnfStyle w:val="000000000000" w:firstRow="0" w:lastRow="0" w:firstColumn="0" w:lastColumn="0" w:oddVBand="0" w:evenVBand="0" w:oddHBand="0" w:evenHBand="0" w:firstRowFirstColumn="0" w:firstRowLastColumn="0" w:lastRowFirstColumn="0" w:lastRowLastColumn="0"/>
              <w:rPr>
                <w:b/>
              </w:rPr>
            </w:pPr>
            <w:r>
              <w:rPr>
                <w:b/>
              </w:rPr>
              <w:t>21</w:t>
            </w:r>
          </w:p>
        </w:tc>
        <w:tc>
          <w:tcPr>
            <w:tcW w:w="518" w:type="dxa"/>
            <w:vAlign w:val="center"/>
          </w:tcPr>
          <w:p w14:paraId="7619F737"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[A]</w:t>
            </w:r>
          </w:p>
        </w:tc>
        <w:tc>
          <w:tcPr>
            <w:tcW w:w="509" w:type="dxa"/>
            <w:vAlign w:val="center"/>
          </w:tcPr>
          <w:p w14:paraId="5D2DFC2E"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[B]</w:t>
            </w:r>
          </w:p>
        </w:tc>
        <w:tc>
          <w:tcPr>
            <w:tcW w:w="507" w:type="dxa"/>
            <w:vAlign w:val="center"/>
          </w:tcPr>
          <w:p w14:paraId="48304CA6"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[C]</w:t>
            </w:r>
          </w:p>
        </w:tc>
        <w:tc>
          <w:tcPr>
            <w:tcW w:w="526" w:type="dxa"/>
            <w:vAlign w:val="center"/>
          </w:tcPr>
          <w:p w14:paraId="7FF95145"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[D]</w:t>
            </w:r>
          </w:p>
        </w:tc>
        <w:tc>
          <w:tcPr>
            <w:tcW w:w="496" w:type="dxa"/>
            <w:vAlign w:val="center"/>
          </w:tcPr>
          <w:p w14:paraId="1AAFC386"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[E]</w:t>
            </w:r>
          </w:p>
        </w:tc>
        <w:tc>
          <w:tcPr>
            <w:tcW w:w="254" w:type="dxa"/>
            <w:vAlign w:val="center"/>
          </w:tcPr>
          <w:p w14:paraId="63EC9E1B"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p>
        </w:tc>
        <w:tc>
          <w:tcPr>
            <w:tcW w:w="612" w:type="dxa"/>
            <w:vAlign w:val="center"/>
          </w:tcPr>
          <w:p w14:paraId="077A5504" w14:textId="77777777" w:rsidR="00AF32A6" w:rsidRPr="002E796D" w:rsidRDefault="00AF32A6" w:rsidP="00AF32A6">
            <w:pPr>
              <w:jc w:val="center"/>
              <w:cnfStyle w:val="000000000000" w:firstRow="0" w:lastRow="0" w:firstColumn="0" w:lastColumn="0" w:oddVBand="0" w:evenVBand="0" w:oddHBand="0" w:evenHBand="0" w:firstRowFirstColumn="0" w:firstRowLastColumn="0" w:lastRowFirstColumn="0" w:lastRowLastColumn="0"/>
              <w:rPr>
                <w:b/>
              </w:rPr>
            </w:pPr>
            <w:r>
              <w:rPr>
                <w:b/>
              </w:rPr>
              <w:t>41</w:t>
            </w:r>
          </w:p>
        </w:tc>
        <w:tc>
          <w:tcPr>
            <w:tcW w:w="518" w:type="dxa"/>
            <w:vAlign w:val="center"/>
          </w:tcPr>
          <w:p w14:paraId="7B1C40CF"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[A]</w:t>
            </w:r>
          </w:p>
        </w:tc>
        <w:tc>
          <w:tcPr>
            <w:tcW w:w="509" w:type="dxa"/>
            <w:vAlign w:val="center"/>
          </w:tcPr>
          <w:p w14:paraId="05EF348C"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[B]</w:t>
            </w:r>
          </w:p>
        </w:tc>
        <w:tc>
          <w:tcPr>
            <w:tcW w:w="507" w:type="dxa"/>
            <w:vAlign w:val="center"/>
          </w:tcPr>
          <w:p w14:paraId="44BF8F57"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[C]</w:t>
            </w:r>
          </w:p>
        </w:tc>
        <w:tc>
          <w:tcPr>
            <w:tcW w:w="526" w:type="dxa"/>
            <w:vAlign w:val="center"/>
          </w:tcPr>
          <w:p w14:paraId="03EAC417"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[D]</w:t>
            </w:r>
          </w:p>
        </w:tc>
        <w:tc>
          <w:tcPr>
            <w:tcW w:w="496" w:type="dxa"/>
            <w:vAlign w:val="center"/>
          </w:tcPr>
          <w:p w14:paraId="607164C5"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[E]</w:t>
            </w:r>
          </w:p>
        </w:tc>
        <w:tc>
          <w:tcPr>
            <w:tcW w:w="254" w:type="dxa"/>
            <w:gridSpan w:val="2"/>
            <w:vAlign w:val="center"/>
          </w:tcPr>
          <w:p w14:paraId="7933BF2A"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p>
        </w:tc>
      </w:tr>
      <w:tr w:rsidR="005B1CC4" w14:paraId="690A6552" w14:textId="77777777" w:rsidTr="00AF32A6">
        <w:trPr>
          <w:gridAfter w:val="1"/>
          <w:cnfStyle w:val="000000100000" w:firstRow="0" w:lastRow="0" w:firstColumn="0" w:lastColumn="0" w:oddVBand="0" w:evenVBand="0" w:oddHBand="1" w:evenHBand="0" w:firstRowFirstColumn="0" w:firstRowLastColumn="0" w:lastRowFirstColumn="0" w:lastRowLastColumn="0"/>
          <w:wAfter w:w="28" w:type="dxa"/>
          <w:trHeight w:val="674"/>
        </w:trPr>
        <w:tc>
          <w:tcPr>
            <w:cnfStyle w:val="001000000000" w:firstRow="0" w:lastRow="0" w:firstColumn="1" w:lastColumn="0" w:oddVBand="0" w:evenVBand="0" w:oddHBand="0" w:evenHBand="0" w:firstRowFirstColumn="0" w:firstRowLastColumn="0" w:lastRowFirstColumn="0" w:lastRowLastColumn="0"/>
            <w:tcW w:w="254" w:type="dxa"/>
            <w:vAlign w:val="center"/>
          </w:tcPr>
          <w:p w14:paraId="2EA72271" w14:textId="77777777" w:rsidR="00AF32A6" w:rsidRDefault="00AF32A6" w:rsidP="00AF32A6">
            <w:pPr>
              <w:jc w:val="center"/>
              <w:rPr>
                <w:b w:val="0"/>
              </w:rPr>
            </w:pPr>
          </w:p>
        </w:tc>
        <w:tc>
          <w:tcPr>
            <w:tcW w:w="612" w:type="dxa"/>
            <w:vAlign w:val="center"/>
          </w:tcPr>
          <w:p w14:paraId="5CE10C56" w14:textId="77777777" w:rsidR="00AF32A6" w:rsidRPr="00C52FA7" w:rsidRDefault="00AF32A6" w:rsidP="00AF32A6">
            <w:pPr>
              <w:jc w:val="center"/>
              <w:cnfStyle w:val="000000100000" w:firstRow="0" w:lastRow="0" w:firstColumn="0" w:lastColumn="0" w:oddVBand="0" w:evenVBand="0" w:oddHBand="1" w:evenHBand="0" w:firstRowFirstColumn="0" w:firstRowLastColumn="0" w:lastRowFirstColumn="0" w:lastRowLastColumn="0"/>
              <w:rPr>
                <w:b/>
              </w:rPr>
            </w:pPr>
            <w:r>
              <w:rPr>
                <w:b/>
              </w:rPr>
              <w:t>2</w:t>
            </w:r>
          </w:p>
        </w:tc>
        <w:tc>
          <w:tcPr>
            <w:tcW w:w="518" w:type="dxa"/>
            <w:vAlign w:val="center"/>
          </w:tcPr>
          <w:p w14:paraId="40A31D6D"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[A]</w:t>
            </w:r>
          </w:p>
        </w:tc>
        <w:tc>
          <w:tcPr>
            <w:tcW w:w="509" w:type="dxa"/>
            <w:vAlign w:val="center"/>
          </w:tcPr>
          <w:p w14:paraId="4CACC4CD"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[B]</w:t>
            </w:r>
          </w:p>
        </w:tc>
        <w:tc>
          <w:tcPr>
            <w:tcW w:w="507" w:type="dxa"/>
            <w:vAlign w:val="center"/>
          </w:tcPr>
          <w:p w14:paraId="1B06BD06"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[C]</w:t>
            </w:r>
          </w:p>
        </w:tc>
        <w:tc>
          <w:tcPr>
            <w:tcW w:w="526" w:type="dxa"/>
            <w:vAlign w:val="center"/>
          </w:tcPr>
          <w:p w14:paraId="6C8E4CC5"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[D]</w:t>
            </w:r>
          </w:p>
        </w:tc>
        <w:tc>
          <w:tcPr>
            <w:tcW w:w="496" w:type="dxa"/>
            <w:vAlign w:val="center"/>
          </w:tcPr>
          <w:p w14:paraId="2A24073F"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[E]</w:t>
            </w:r>
          </w:p>
        </w:tc>
        <w:tc>
          <w:tcPr>
            <w:tcW w:w="254" w:type="dxa"/>
            <w:vAlign w:val="center"/>
          </w:tcPr>
          <w:p w14:paraId="4336C218"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p>
        </w:tc>
        <w:tc>
          <w:tcPr>
            <w:tcW w:w="609" w:type="dxa"/>
            <w:vAlign w:val="center"/>
          </w:tcPr>
          <w:p w14:paraId="26C0F421" w14:textId="77777777" w:rsidR="00AF32A6" w:rsidRPr="002E796D" w:rsidRDefault="00AF32A6" w:rsidP="00AF32A6">
            <w:pPr>
              <w:jc w:val="center"/>
              <w:cnfStyle w:val="000000100000" w:firstRow="0" w:lastRow="0" w:firstColumn="0" w:lastColumn="0" w:oddVBand="0" w:evenVBand="0" w:oddHBand="1" w:evenHBand="0" w:firstRowFirstColumn="0" w:firstRowLastColumn="0" w:lastRowFirstColumn="0" w:lastRowLastColumn="0"/>
              <w:rPr>
                <w:b/>
              </w:rPr>
            </w:pPr>
            <w:r>
              <w:rPr>
                <w:b/>
              </w:rPr>
              <w:t>22</w:t>
            </w:r>
          </w:p>
        </w:tc>
        <w:tc>
          <w:tcPr>
            <w:tcW w:w="518" w:type="dxa"/>
            <w:vAlign w:val="center"/>
          </w:tcPr>
          <w:p w14:paraId="53624E8F"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[A]</w:t>
            </w:r>
          </w:p>
        </w:tc>
        <w:tc>
          <w:tcPr>
            <w:tcW w:w="509" w:type="dxa"/>
            <w:vAlign w:val="center"/>
          </w:tcPr>
          <w:p w14:paraId="7D6CA31B"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[B]</w:t>
            </w:r>
          </w:p>
        </w:tc>
        <w:tc>
          <w:tcPr>
            <w:tcW w:w="507" w:type="dxa"/>
            <w:vAlign w:val="center"/>
          </w:tcPr>
          <w:p w14:paraId="4BBA36DF"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[C]</w:t>
            </w:r>
          </w:p>
        </w:tc>
        <w:tc>
          <w:tcPr>
            <w:tcW w:w="526" w:type="dxa"/>
            <w:vAlign w:val="center"/>
          </w:tcPr>
          <w:p w14:paraId="41D7F0CA"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[D]</w:t>
            </w:r>
          </w:p>
        </w:tc>
        <w:tc>
          <w:tcPr>
            <w:tcW w:w="496" w:type="dxa"/>
            <w:vAlign w:val="center"/>
          </w:tcPr>
          <w:p w14:paraId="143D3ED1"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[E]</w:t>
            </w:r>
          </w:p>
        </w:tc>
        <w:tc>
          <w:tcPr>
            <w:tcW w:w="254" w:type="dxa"/>
            <w:vAlign w:val="center"/>
          </w:tcPr>
          <w:p w14:paraId="0C9F8BB4"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p>
        </w:tc>
        <w:tc>
          <w:tcPr>
            <w:tcW w:w="612" w:type="dxa"/>
            <w:vAlign w:val="center"/>
          </w:tcPr>
          <w:p w14:paraId="5FBF3F92" w14:textId="77777777" w:rsidR="00AF32A6" w:rsidRPr="002E796D" w:rsidRDefault="00AF32A6" w:rsidP="00AF32A6">
            <w:pPr>
              <w:jc w:val="center"/>
              <w:cnfStyle w:val="000000100000" w:firstRow="0" w:lastRow="0" w:firstColumn="0" w:lastColumn="0" w:oddVBand="0" w:evenVBand="0" w:oddHBand="1" w:evenHBand="0" w:firstRowFirstColumn="0" w:firstRowLastColumn="0" w:lastRowFirstColumn="0" w:lastRowLastColumn="0"/>
              <w:rPr>
                <w:b/>
              </w:rPr>
            </w:pPr>
            <w:r>
              <w:rPr>
                <w:b/>
              </w:rPr>
              <w:t>42</w:t>
            </w:r>
          </w:p>
        </w:tc>
        <w:tc>
          <w:tcPr>
            <w:tcW w:w="518" w:type="dxa"/>
            <w:vAlign w:val="center"/>
          </w:tcPr>
          <w:p w14:paraId="46F6B34F"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[A]</w:t>
            </w:r>
          </w:p>
        </w:tc>
        <w:tc>
          <w:tcPr>
            <w:tcW w:w="509" w:type="dxa"/>
            <w:vAlign w:val="center"/>
          </w:tcPr>
          <w:p w14:paraId="0149AD6D"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[B]</w:t>
            </w:r>
          </w:p>
        </w:tc>
        <w:tc>
          <w:tcPr>
            <w:tcW w:w="507" w:type="dxa"/>
            <w:vAlign w:val="center"/>
          </w:tcPr>
          <w:p w14:paraId="028EEC45"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[C]</w:t>
            </w:r>
          </w:p>
        </w:tc>
        <w:tc>
          <w:tcPr>
            <w:tcW w:w="526" w:type="dxa"/>
            <w:vAlign w:val="center"/>
          </w:tcPr>
          <w:p w14:paraId="400AB2FD"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[D]</w:t>
            </w:r>
          </w:p>
        </w:tc>
        <w:tc>
          <w:tcPr>
            <w:tcW w:w="496" w:type="dxa"/>
            <w:vAlign w:val="center"/>
          </w:tcPr>
          <w:p w14:paraId="7581616B"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[E]</w:t>
            </w:r>
          </w:p>
        </w:tc>
        <w:tc>
          <w:tcPr>
            <w:tcW w:w="254" w:type="dxa"/>
            <w:gridSpan w:val="2"/>
            <w:vAlign w:val="center"/>
          </w:tcPr>
          <w:p w14:paraId="7F833EBA"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p>
        </w:tc>
      </w:tr>
      <w:tr w:rsidR="00AF32A6" w14:paraId="2D3D9973" w14:textId="77777777" w:rsidTr="00AF32A6">
        <w:trPr>
          <w:gridAfter w:val="1"/>
          <w:wAfter w:w="28" w:type="dxa"/>
          <w:trHeight w:val="674"/>
        </w:trPr>
        <w:tc>
          <w:tcPr>
            <w:cnfStyle w:val="001000000000" w:firstRow="0" w:lastRow="0" w:firstColumn="1" w:lastColumn="0" w:oddVBand="0" w:evenVBand="0" w:oddHBand="0" w:evenHBand="0" w:firstRowFirstColumn="0" w:firstRowLastColumn="0" w:lastRowFirstColumn="0" w:lastRowLastColumn="0"/>
            <w:tcW w:w="254" w:type="dxa"/>
            <w:vAlign w:val="center"/>
          </w:tcPr>
          <w:p w14:paraId="4EDDEF74" w14:textId="77777777" w:rsidR="00AF32A6" w:rsidRDefault="00AF32A6" w:rsidP="00AF32A6">
            <w:pPr>
              <w:jc w:val="center"/>
              <w:rPr>
                <w:b w:val="0"/>
              </w:rPr>
            </w:pPr>
          </w:p>
        </w:tc>
        <w:tc>
          <w:tcPr>
            <w:tcW w:w="612" w:type="dxa"/>
            <w:vAlign w:val="center"/>
          </w:tcPr>
          <w:p w14:paraId="333807DD" w14:textId="77777777" w:rsidR="00AF32A6" w:rsidRPr="00C52FA7" w:rsidRDefault="00AF32A6" w:rsidP="00AF32A6">
            <w:pPr>
              <w:jc w:val="center"/>
              <w:cnfStyle w:val="000000000000" w:firstRow="0" w:lastRow="0" w:firstColumn="0" w:lastColumn="0" w:oddVBand="0" w:evenVBand="0" w:oddHBand="0" w:evenHBand="0" w:firstRowFirstColumn="0" w:firstRowLastColumn="0" w:lastRowFirstColumn="0" w:lastRowLastColumn="0"/>
              <w:rPr>
                <w:b/>
              </w:rPr>
            </w:pPr>
            <w:r>
              <w:rPr>
                <w:b/>
              </w:rPr>
              <w:t>3</w:t>
            </w:r>
          </w:p>
        </w:tc>
        <w:tc>
          <w:tcPr>
            <w:tcW w:w="518" w:type="dxa"/>
            <w:vAlign w:val="center"/>
          </w:tcPr>
          <w:p w14:paraId="07927125"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[A]</w:t>
            </w:r>
          </w:p>
        </w:tc>
        <w:tc>
          <w:tcPr>
            <w:tcW w:w="509" w:type="dxa"/>
            <w:vAlign w:val="center"/>
          </w:tcPr>
          <w:p w14:paraId="180B5356"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[B]</w:t>
            </w:r>
          </w:p>
        </w:tc>
        <w:tc>
          <w:tcPr>
            <w:tcW w:w="507" w:type="dxa"/>
            <w:vAlign w:val="center"/>
          </w:tcPr>
          <w:p w14:paraId="0588DB3E"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[C]</w:t>
            </w:r>
          </w:p>
        </w:tc>
        <w:tc>
          <w:tcPr>
            <w:tcW w:w="526" w:type="dxa"/>
            <w:vAlign w:val="center"/>
          </w:tcPr>
          <w:p w14:paraId="6E4F9A8F"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[D]</w:t>
            </w:r>
          </w:p>
        </w:tc>
        <w:tc>
          <w:tcPr>
            <w:tcW w:w="496" w:type="dxa"/>
            <w:vAlign w:val="center"/>
          </w:tcPr>
          <w:p w14:paraId="7EE95343"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[E]</w:t>
            </w:r>
          </w:p>
        </w:tc>
        <w:tc>
          <w:tcPr>
            <w:tcW w:w="254" w:type="dxa"/>
            <w:vAlign w:val="center"/>
          </w:tcPr>
          <w:p w14:paraId="582C2028"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p>
        </w:tc>
        <w:tc>
          <w:tcPr>
            <w:tcW w:w="609" w:type="dxa"/>
            <w:vAlign w:val="center"/>
          </w:tcPr>
          <w:p w14:paraId="2FDA913F" w14:textId="77777777" w:rsidR="00AF32A6" w:rsidRPr="002E796D" w:rsidRDefault="00AF32A6" w:rsidP="00AF32A6">
            <w:pPr>
              <w:jc w:val="center"/>
              <w:cnfStyle w:val="000000000000" w:firstRow="0" w:lastRow="0" w:firstColumn="0" w:lastColumn="0" w:oddVBand="0" w:evenVBand="0" w:oddHBand="0" w:evenHBand="0" w:firstRowFirstColumn="0" w:firstRowLastColumn="0" w:lastRowFirstColumn="0" w:lastRowLastColumn="0"/>
              <w:rPr>
                <w:b/>
              </w:rPr>
            </w:pPr>
            <w:r>
              <w:rPr>
                <w:b/>
              </w:rPr>
              <w:t>23</w:t>
            </w:r>
          </w:p>
        </w:tc>
        <w:tc>
          <w:tcPr>
            <w:tcW w:w="518" w:type="dxa"/>
            <w:vAlign w:val="center"/>
          </w:tcPr>
          <w:p w14:paraId="6F02FB3F"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[A]</w:t>
            </w:r>
          </w:p>
        </w:tc>
        <w:tc>
          <w:tcPr>
            <w:tcW w:w="509" w:type="dxa"/>
            <w:vAlign w:val="center"/>
          </w:tcPr>
          <w:p w14:paraId="606D862A"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[B]</w:t>
            </w:r>
          </w:p>
        </w:tc>
        <w:tc>
          <w:tcPr>
            <w:tcW w:w="507" w:type="dxa"/>
            <w:vAlign w:val="center"/>
          </w:tcPr>
          <w:p w14:paraId="64C0D0D9"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[C]</w:t>
            </w:r>
          </w:p>
        </w:tc>
        <w:tc>
          <w:tcPr>
            <w:tcW w:w="526" w:type="dxa"/>
            <w:vAlign w:val="center"/>
          </w:tcPr>
          <w:p w14:paraId="5418FBA2"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[D]</w:t>
            </w:r>
          </w:p>
        </w:tc>
        <w:tc>
          <w:tcPr>
            <w:tcW w:w="496" w:type="dxa"/>
            <w:vAlign w:val="center"/>
          </w:tcPr>
          <w:p w14:paraId="5D7A57C8"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[E]</w:t>
            </w:r>
          </w:p>
        </w:tc>
        <w:tc>
          <w:tcPr>
            <w:tcW w:w="254" w:type="dxa"/>
            <w:vAlign w:val="center"/>
          </w:tcPr>
          <w:p w14:paraId="39867D02"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p>
        </w:tc>
        <w:tc>
          <w:tcPr>
            <w:tcW w:w="612" w:type="dxa"/>
            <w:vAlign w:val="center"/>
          </w:tcPr>
          <w:p w14:paraId="77767809" w14:textId="77777777" w:rsidR="00AF32A6" w:rsidRPr="002E796D" w:rsidRDefault="00AF32A6" w:rsidP="00AF32A6">
            <w:pPr>
              <w:jc w:val="center"/>
              <w:cnfStyle w:val="000000000000" w:firstRow="0" w:lastRow="0" w:firstColumn="0" w:lastColumn="0" w:oddVBand="0" w:evenVBand="0" w:oddHBand="0" w:evenHBand="0" w:firstRowFirstColumn="0" w:firstRowLastColumn="0" w:lastRowFirstColumn="0" w:lastRowLastColumn="0"/>
              <w:rPr>
                <w:b/>
              </w:rPr>
            </w:pPr>
            <w:r>
              <w:rPr>
                <w:b/>
              </w:rPr>
              <w:t>43</w:t>
            </w:r>
          </w:p>
        </w:tc>
        <w:tc>
          <w:tcPr>
            <w:tcW w:w="518" w:type="dxa"/>
            <w:vAlign w:val="center"/>
          </w:tcPr>
          <w:p w14:paraId="16E7E7F5"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[A]</w:t>
            </w:r>
          </w:p>
        </w:tc>
        <w:tc>
          <w:tcPr>
            <w:tcW w:w="509" w:type="dxa"/>
            <w:vAlign w:val="center"/>
          </w:tcPr>
          <w:p w14:paraId="59BA710D"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[B]</w:t>
            </w:r>
          </w:p>
        </w:tc>
        <w:tc>
          <w:tcPr>
            <w:tcW w:w="507" w:type="dxa"/>
            <w:vAlign w:val="center"/>
          </w:tcPr>
          <w:p w14:paraId="608FF1C3"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[C]</w:t>
            </w:r>
          </w:p>
        </w:tc>
        <w:tc>
          <w:tcPr>
            <w:tcW w:w="526" w:type="dxa"/>
            <w:vAlign w:val="center"/>
          </w:tcPr>
          <w:p w14:paraId="0D3AB137"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[D]</w:t>
            </w:r>
          </w:p>
        </w:tc>
        <w:tc>
          <w:tcPr>
            <w:tcW w:w="496" w:type="dxa"/>
            <w:vAlign w:val="center"/>
          </w:tcPr>
          <w:p w14:paraId="1FAD499F"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[E]</w:t>
            </w:r>
          </w:p>
        </w:tc>
        <w:tc>
          <w:tcPr>
            <w:tcW w:w="254" w:type="dxa"/>
            <w:gridSpan w:val="2"/>
            <w:vAlign w:val="center"/>
          </w:tcPr>
          <w:p w14:paraId="55EE2CE8"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p>
        </w:tc>
      </w:tr>
      <w:tr w:rsidR="005B1CC4" w14:paraId="291309A6" w14:textId="77777777" w:rsidTr="00AF32A6">
        <w:trPr>
          <w:gridAfter w:val="1"/>
          <w:cnfStyle w:val="000000100000" w:firstRow="0" w:lastRow="0" w:firstColumn="0" w:lastColumn="0" w:oddVBand="0" w:evenVBand="0" w:oddHBand="1" w:evenHBand="0" w:firstRowFirstColumn="0" w:firstRowLastColumn="0" w:lastRowFirstColumn="0" w:lastRowLastColumn="0"/>
          <w:wAfter w:w="28" w:type="dxa"/>
          <w:trHeight w:val="674"/>
        </w:trPr>
        <w:tc>
          <w:tcPr>
            <w:cnfStyle w:val="001000000000" w:firstRow="0" w:lastRow="0" w:firstColumn="1" w:lastColumn="0" w:oddVBand="0" w:evenVBand="0" w:oddHBand="0" w:evenHBand="0" w:firstRowFirstColumn="0" w:firstRowLastColumn="0" w:lastRowFirstColumn="0" w:lastRowLastColumn="0"/>
            <w:tcW w:w="254" w:type="dxa"/>
            <w:vAlign w:val="center"/>
          </w:tcPr>
          <w:p w14:paraId="2F348A19" w14:textId="77777777" w:rsidR="00AF32A6" w:rsidRDefault="00AF32A6" w:rsidP="00AF32A6">
            <w:pPr>
              <w:jc w:val="center"/>
              <w:rPr>
                <w:b w:val="0"/>
              </w:rPr>
            </w:pPr>
          </w:p>
        </w:tc>
        <w:tc>
          <w:tcPr>
            <w:tcW w:w="612" w:type="dxa"/>
            <w:vAlign w:val="center"/>
          </w:tcPr>
          <w:p w14:paraId="0DA2B933" w14:textId="77777777" w:rsidR="00AF32A6" w:rsidRPr="00C52FA7" w:rsidRDefault="00AF32A6" w:rsidP="00AF32A6">
            <w:pPr>
              <w:jc w:val="center"/>
              <w:cnfStyle w:val="000000100000" w:firstRow="0" w:lastRow="0" w:firstColumn="0" w:lastColumn="0" w:oddVBand="0" w:evenVBand="0" w:oddHBand="1" w:evenHBand="0" w:firstRowFirstColumn="0" w:firstRowLastColumn="0" w:lastRowFirstColumn="0" w:lastRowLastColumn="0"/>
              <w:rPr>
                <w:b/>
              </w:rPr>
            </w:pPr>
            <w:r>
              <w:rPr>
                <w:b/>
              </w:rPr>
              <w:t>4</w:t>
            </w:r>
          </w:p>
        </w:tc>
        <w:tc>
          <w:tcPr>
            <w:tcW w:w="518" w:type="dxa"/>
            <w:vAlign w:val="center"/>
          </w:tcPr>
          <w:p w14:paraId="36A7A462"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[A]</w:t>
            </w:r>
          </w:p>
        </w:tc>
        <w:tc>
          <w:tcPr>
            <w:tcW w:w="509" w:type="dxa"/>
            <w:vAlign w:val="center"/>
          </w:tcPr>
          <w:p w14:paraId="585A08AF"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[B]</w:t>
            </w:r>
          </w:p>
        </w:tc>
        <w:tc>
          <w:tcPr>
            <w:tcW w:w="507" w:type="dxa"/>
            <w:vAlign w:val="center"/>
          </w:tcPr>
          <w:p w14:paraId="110C0D8D"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[C]</w:t>
            </w:r>
          </w:p>
        </w:tc>
        <w:tc>
          <w:tcPr>
            <w:tcW w:w="526" w:type="dxa"/>
            <w:vAlign w:val="center"/>
          </w:tcPr>
          <w:p w14:paraId="167083E3"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[D]</w:t>
            </w:r>
          </w:p>
        </w:tc>
        <w:tc>
          <w:tcPr>
            <w:tcW w:w="496" w:type="dxa"/>
            <w:vAlign w:val="center"/>
          </w:tcPr>
          <w:p w14:paraId="75804EA3"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[E]</w:t>
            </w:r>
          </w:p>
        </w:tc>
        <w:tc>
          <w:tcPr>
            <w:tcW w:w="254" w:type="dxa"/>
            <w:vAlign w:val="center"/>
          </w:tcPr>
          <w:p w14:paraId="5655C5BD"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p>
        </w:tc>
        <w:tc>
          <w:tcPr>
            <w:tcW w:w="609" w:type="dxa"/>
            <w:vAlign w:val="center"/>
          </w:tcPr>
          <w:p w14:paraId="338FCDAF" w14:textId="77777777" w:rsidR="00AF32A6" w:rsidRPr="002E796D" w:rsidRDefault="00AF32A6" w:rsidP="00AF32A6">
            <w:pPr>
              <w:jc w:val="center"/>
              <w:cnfStyle w:val="000000100000" w:firstRow="0" w:lastRow="0" w:firstColumn="0" w:lastColumn="0" w:oddVBand="0" w:evenVBand="0" w:oddHBand="1" w:evenHBand="0" w:firstRowFirstColumn="0" w:firstRowLastColumn="0" w:lastRowFirstColumn="0" w:lastRowLastColumn="0"/>
              <w:rPr>
                <w:b/>
              </w:rPr>
            </w:pPr>
            <w:r>
              <w:rPr>
                <w:b/>
              </w:rPr>
              <w:t>24</w:t>
            </w:r>
          </w:p>
        </w:tc>
        <w:tc>
          <w:tcPr>
            <w:tcW w:w="518" w:type="dxa"/>
            <w:vAlign w:val="center"/>
          </w:tcPr>
          <w:p w14:paraId="2ED28D3D"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[A]</w:t>
            </w:r>
          </w:p>
        </w:tc>
        <w:tc>
          <w:tcPr>
            <w:tcW w:w="509" w:type="dxa"/>
            <w:vAlign w:val="center"/>
          </w:tcPr>
          <w:p w14:paraId="5E812EC1"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[B]</w:t>
            </w:r>
          </w:p>
        </w:tc>
        <w:tc>
          <w:tcPr>
            <w:tcW w:w="507" w:type="dxa"/>
            <w:vAlign w:val="center"/>
          </w:tcPr>
          <w:p w14:paraId="1CEB9AE6"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[C]</w:t>
            </w:r>
          </w:p>
        </w:tc>
        <w:tc>
          <w:tcPr>
            <w:tcW w:w="526" w:type="dxa"/>
            <w:vAlign w:val="center"/>
          </w:tcPr>
          <w:p w14:paraId="15A23BE7"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[D]</w:t>
            </w:r>
          </w:p>
        </w:tc>
        <w:tc>
          <w:tcPr>
            <w:tcW w:w="496" w:type="dxa"/>
            <w:vAlign w:val="center"/>
          </w:tcPr>
          <w:p w14:paraId="0BE0D84D"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[E]</w:t>
            </w:r>
          </w:p>
        </w:tc>
        <w:tc>
          <w:tcPr>
            <w:tcW w:w="254" w:type="dxa"/>
            <w:vAlign w:val="center"/>
          </w:tcPr>
          <w:p w14:paraId="4BD6AB1C"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p>
        </w:tc>
        <w:tc>
          <w:tcPr>
            <w:tcW w:w="612" w:type="dxa"/>
            <w:vAlign w:val="center"/>
          </w:tcPr>
          <w:p w14:paraId="056F204D" w14:textId="77777777" w:rsidR="00AF32A6" w:rsidRPr="002E796D" w:rsidRDefault="00AF32A6" w:rsidP="00AF32A6">
            <w:pPr>
              <w:jc w:val="center"/>
              <w:cnfStyle w:val="000000100000" w:firstRow="0" w:lastRow="0" w:firstColumn="0" w:lastColumn="0" w:oddVBand="0" w:evenVBand="0" w:oddHBand="1" w:evenHBand="0" w:firstRowFirstColumn="0" w:firstRowLastColumn="0" w:lastRowFirstColumn="0" w:lastRowLastColumn="0"/>
              <w:rPr>
                <w:b/>
              </w:rPr>
            </w:pPr>
            <w:r>
              <w:rPr>
                <w:b/>
              </w:rPr>
              <w:t>44</w:t>
            </w:r>
          </w:p>
        </w:tc>
        <w:tc>
          <w:tcPr>
            <w:tcW w:w="518" w:type="dxa"/>
            <w:vAlign w:val="center"/>
          </w:tcPr>
          <w:p w14:paraId="1336D642"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[A]</w:t>
            </w:r>
          </w:p>
        </w:tc>
        <w:tc>
          <w:tcPr>
            <w:tcW w:w="509" w:type="dxa"/>
            <w:vAlign w:val="center"/>
          </w:tcPr>
          <w:p w14:paraId="39C662DD"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[B]</w:t>
            </w:r>
          </w:p>
        </w:tc>
        <w:tc>
          <w:tcPr>
            <w:tcW w:w="507" w:type="dxa"/>
            <w:vAlign w:val="center"/>
          </w:tcPr>
          <w:p w14:paraId="0ACB9DAB"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[C]</w:t>
            </w:r>
          </w:p>
        </w:tc>
        <w:tc>
          <w:tcPr>
            <w:tcW w:w="526" w:type="dxa"/>
            <w:vAlign w:val="center"/>
          </w:tcPr>
          <w:p w14:paraId="406C5362"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[D]</w:t>
            </w:r>
          </w:p>
        </w:tc>
        <w:tc>
          <w:tcPr>
            <w:tcW w:w="496" w:type="dxa"/>
            <w:vAlign w:val="center"/>
          </w:tcPr>
          <w:p w14:paraId="16C79B2A"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[E]</w:t>
            </w:r>
          </w:p>
        </w:tc>
        <w:tc>
          <w:tcPr>
            <w:tcW w:w="254" w:type="dxa"/>
            <w:gridSpan w:val="2"/>
            <w:vAlign w:val="center"/>
          </w:tcPr>
          <w:p w14:paraId="02985575"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p>
        </w:tc>
      </w:tr>
      <w:tr w:rsidR="00AF32A6" w14:paraId="57B8EDF4" w14:textId="77777777" w:rsidTr="00AF32A6">
        <w:trPr>
          <w:gridAfter w:val="1"/>
          <w:wAfter w:w="28" w:type="dxa"/>
          <w:trHeight w:val="674"/>
        </w:trPr>
        <w:tc>
          <w:tcPr>
            <w:cnfStyle w:val="001000000000" w:firstRow="0" w:lastRow="0" w:firstColumn="1" w:lastColumn="0" w:oddVBand="0" w:evenVBand="0" w:oddHBand="0" w:evenHBand="0" w:firstRowFirstColumn="0" w:firstRowLastColumn="0" w:lastRowFirstColumn="0" w:lastRowLastColumn="0"/>
            <w:tcW w:w="254" w:type="dxa"/>
            <w:vAlign w:val="center"/>
          </w:tcPr>
          <w:p w14:paraId="5A65FC39" w14:textId="77777777" w:rsidR="00AF32A6" w:rsidRDefault="00AF32A6" w:rsidP="00AF32A6">
            <w:pPr>
              <w:jc w:val="center"/>
              <w:rPr>
                <w:b w:val="0"/>
              </w:rPr>
            </w:pPr>
          </w:p>
        </w:tc>
        <w:tc>
          <w:tcPr>
            <w:tcW w:w="612" w:type="dxa"/>
            <w:vAlign w:val="center"/>
          </w:tcPr>
          <w:p w14:paraId="1589FC2A" w14:textId="77777777" w:rsidR="00AF32A6" w:rsidRPr="00C52FA7" w:rsidRDefault="00AF32A6" w:rsidP="00AF32A6">
            <w:pPr>
              <w:jc w:val="center"/>
              <w:cnfStyle w:val="000000000000" w:firstRow="0" w:lastRow="0" w:firstColumn="0" w:lastColumn="0" w:oddVBand="0" w:evenVBand="0" w:oddHBand="0" w:evenHBand="0" w:firstRowFirstColumn="0" w:firstRowLastColumn="0" w:lastRowFirstColumn="0" w:lastRowLastColumn="0"/>
              <w:rPr>
                <w:b/>
              </w:rPr>
            </w:pPr>
            <w:r>
              <w:rPr>
                <w:b/>
              </w:rPr>
              <w:t>5</w:t>
            </w:r>
          </w:p>
        </w:tc>
        <w:tc>
          <w:tcPr>
            <w:tcW w:w="518" w:type="dxa"/>
            <w:vAlign w:val="center"/>
          </w:tcPr>
          <w:p w14:paraId="699B887C"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[A]</w:t>
            </w:r>
          </w:p>
        </w:tc>
        <w:tc>
          <w:tcPr>
            <w:tcW w:w="509" w:type="dxa"/>
            <w:vAlign w:val="center"/>
          </w:tcPr>
          <w:p w14:paraId="0ECFE3DA"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[B]</w:t>
            </w:r>
          </w:p>
        </w:tc>
        <w:tc>
          <w:tcPr>
            <w:tcW w:w="507" w:type="dxa"/>
            <w:vAlign w:val="center"/>
          </w:tcPr>
          <w:p w14:paraId="5864DDC3"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[C]</w:t>
            </w:r>
          </w:p>
        </w:tc>
        <w:tc>
          <w:tcPr>
            <w:tcW w:w="526" w:type="dxa"/>
            <w:vAlign w:val="center"/>
          </w:tcPr>
          <w:p w14:paraId="309C6B31"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[D]</w:t>
            </w:r>
          </w:p>
        </w:tc>
        <w:tc>
          <w:tcPr>
            <w:tcW w:w="496" w:type="dxa"/>
            <w:vAlign w:val="center"/>
          </w:tcPr>
          <w:p w14:paraId="7BC8F91C"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[E]</w:t>
            </w:r>
          </w:p>
        </w:tc>
        <w:tc>
          <w:tcPr>
            <w:tcW w:w="254" w:type="dxa"/>
            <w:vAlign w:val="center"/>
          </w:tcPr>
          <w:p w14:paraId="68099DDB"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p>
        </w:tc>
        <w:tc>
          <w:tcPr>
            <w:tcW w:w="609" w:type="dxa"/>
            <w:vAlign w:val="center"/>
          </w:tcPr>
          <w:p w14:paraId="53F9CFF8" w14:textId="77777777" w:rsidR="00AF32A6" w:rsidRPr="002E796D" w:rsidRDefault="00AF32A6" w:rsidP="00AF32A6">
            <w:pPr>
              <w:jc w:val="center"/>
              <w:cnfStyle w:val="000000000000" w:firstRow="0" w:lastRow="0" w:firstColumn="0" w:lastColumn="0" w:oddVBand="0" w:evenVBand="0" w:oddHBand="0" w:evenHBand="0" w:firstRowFirstColumn="0" w:firstRowLastColumn="0" w:lastRowFirstColumn="0" w:lastRowLastColumn="0"/>
              <w:rPr>
                <w:b/>
              </w:rPr>
            </w:pPr>
            <w:r>
              <w:rPr>
                <w:b/>
              </w:rPr>
              <w:t>25</w:t>
            </w:r>
          </w:p>
        </w:tc>
        <w:tc>
          <w:tcPr>
            <w:tcW w:w="518" w:type="dxa"/>
            <w:vAlign w:val="center"/>
          </w:tcPr>
          <w:p w14:paraId="31AC4F23"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[A]</w:t>
            </w:r>
          </w:p>
        </w:tc>
        <w:tc>
          <w:tcPr>
            <w:tcW w:w="509" w:type="dxa"/>
            <w:vAlign w:val="center"/>
          </w:tcPr>
          <w:p w14:paraId="3A64B6B9"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[B]</w:t>
            </w:r>
          </w:p>
        </w:tc>
        <w:tc>
          <w:tcPr>
            <w:tcW w:w="507" w:type="dxa"/>
            <w:vAlign w:val="center"/>
          </w:tcPr>
          <w:p w14:paraId="44C2BC36"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[C]</w:t>
            </w:r>
          </w:p>
        </w:tc>
        <w:tc>
          <w:tcPr>
            <w:tcW w:w="526" w:type="dxa"/>
            <w:vAlign w:val="center"/>
          </w:tcPr>
          <w:p w14:paraId="7DBB37C2"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[D]</w:t>
            </w:r>
          </w:p>
        </w:tc>
        <w:tc>
          <w:tcPr>
            <w:tcW w:w="496" w:type="dxa"/>
            <w:vAlign w:val="center"/>
          </w:tcPr>
          <w:p w14:paraId="12570D02"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[E]</w:t>
            </w:r>
          </w:p>
        </w:tc>
        <w:tc>
          <w:tcPr>
            <w:tcW w:w="254" w:type="dxa"/>
            <w:vAlign w:val="center"/>
          </w:tcPr>
          <w:p w14:paraId="309ABF33"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p>
        </w:tc>
        <w:tc>
          <w:tcPr>
            <w:tcW w:w="612" w:type="dxa"/>
            <w:vAlign w:val="center"/>
          </w:tcPr>
          <w:p w14:paraId="3BA5C738" w14:textId="77777777" w:rsidR="00AF32A6" w:rsidRPr="002E796D" w:rsidRDefault="00AF32A6" w:rsidP="00AF32A6">
            <w:pPr>
              <w:jc w:val="center"/>
              <w:cnfStyle w:val="000000000000" w:firstRow="0" w:lastRow="0" w:firstColumn="0" w:lastColumn="0" w:oddVBand="0" w:evenVBand="0" w:oddHBand="0" w:evenHBand="0" w:firstRowFirstColumn="0" w:firstRowLastColumn="0" w:lastRowFirstColumn="0" w:lastRowLastColumn="0"/>
              <w:rPr>
                <w:b/>
              </w:rPr>
            </w:pPr>
            <w:r>
              <w:rPr>
                <w:b/>
              </w:rPr>
              <w:t>45</w:t>
            </w:r>
          </w:p>
        </w:tc>
        <w:tc>
          <w:tcPr>
            <w:tcW w:w="518" w:type="dxa"/>
            <w:vAlign w:val="center"/>
          </w:tcPr>
          <w:p w14:paraId="61D871F4"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[A]</w:t>
            </w:r>
          </w:p>
        </w:tc>
        <w:tc>
          <w:tcPr>
            <w:tcW w:w="509" w:type="dxa"/>
            <w:vAlign w:val="center"/>
          </w:tcPr>
          <w:p w14:paraId="479889D6"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[B]</w:t>
            </w:r>
          </w:p>
        </w:tc>
        <w:tc>
          <w:tcPr>
            <w:tcW w:w="507" w:type="dxa"/>
            <w:vAlign w:val="center"/>
          </w:tcPr>
          <w:p w14:paraId="41ECBBAC"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[C]</w:t>
            </w:r>
          </w:p>
        </w:tc>
        <w:tc>
          <w:tcPr>
            <w:tcW w:w="526" w:type="dxa"/>
            <w:vAlign w:val="center"/>
          </w:tcPr>
          <w:p w14:paraId="31E882A9"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[D]</w:t>
            </w:r>
          </w:p>
        </w:tc>
        <w:tc>
          <w:tcPr>
            <w:tcW w:w="496" w:type="dxa"/>
            <w:vAlign w:val="center"/>
          </w:tcPr>
          <w:p w14:paraId="3FE96AAE"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[E]</w:t>
            </w:r>
          </w:p>
        </w:tc>
        <w:tc>
          <w:tcPr>
            <w:tcW w:w="254" w:type="dxa"/>
            <w:gridSpan w:val="2"/>
            <w:vAlign w:val="center"/>
          </w:tcPr>
          <w:p w14:paraId="78AE7484"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p>
        </w:tc>
      </w:tr>
      <w:tr w:rsidR="005B1CC4" w14:paraId="4CF9315E" w14:textId="77777777" w:rsidTr="00AF32A6">
        <w:trPr>
          <w:gridAfter w:val="1"/>
          <w:cnfStyle w:val="000000100000" w:firstRow="0" w:lastRow="0" w:firstColumn="0" w:lastColumn="0" w:oddVBand="0" w:evenVBand="0" w:oddHBand="1" w:evenHBand="0" w:firstRowFirstColumn="0" w:firstRowLastColumn="0" w:lastRowFirstColumn="0" w:lastRowLastColumn="0"/>
          <w:wAfter w:w="28" w:type="dxa"/>
          <w:trHeight w:val="674"/>
        </w:trPr>
        <w:tc>
          <w:tcPr>
            <w:cnfStyle w:val="001000000000" w:firstRow="0" w:lastRow="0" w:firstColumn="1" w:lastColumn="0" w:oddVBand="0" w:evenVBand="0" w:oddHBand="0" w:evenHBand="0" w:firstRowFirstColumn="0" w:firstRowLastColumn="0" w:lastRowFirstColumn="0" w:lastRowLastColumn="0"/>
            <w:tcW w:w="254" w:type="dxa"/>
            <w:vAlign w:val="center"/>
          </w:tcPr>
          <w:p w14:paraId="6C8D892C" w14:textId="77777777" w:rsidR="00AF32A6" w:rsidRDefault="00AF32A6" w:rsidP="00AF32A6">
            <w:pPr>
              <w:jc w:val="center"/>
              <w:rPr>
                <w:b w:val="0"/>
              </w:rPr>
            </w:pPr>
          </w:p>
        </w:tc>
        <w:tc>
          <w:tcPr>
            <w:tcW w:w="612" w:type="dxa"/>
            <w:vAlign w:val="center"/>
          </w:tcPr>
          <w:p w14:paraId="0CD44D88" w14:textId="77777777" w:rsidR="00AF32A6" w:rsidRPr="00C52FA7" w:rsidRDefault="00AF32A6" w:rsidP="00AF32A6">
            <w:pPr>
              <w:jc w:val="center"/>
              <w:cnfStyle w:val="000000100000" w:firstRow="0" w:lastRow="0" w:firstColumn="0" w:lastColumn="0" w:oddVBand="0" w:evenVBand="0" w:oddHBand="1" w:evenHBand="0" w:firstRowFirstColumn="0" w:firstRowLastColumn="0" w:lastRowFirstColumn="0" w:lastRowLastColumn="0"/>
              <w:rPr>
                <w:b/>
              </w:rPr>
            </w:pPr>
            <w:r>
              <w:rPr>
                <w:b/>
              </w:rPr>
              <w:t>6</w:t>
            </w:r>
          </w:p>
        </w:tc>
        <w:tc>
          <w:tcPr>
            <w:tcW w:w="518" w:type="dxa"/>
            <w:vAlign w:val="center"/>
          </w:tcPr>
          <w:p w14:paraId="47AF074A"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[A]</w:t>
            </w:r>
          </w:p>
        </w:tc>
        <w:tc>
          <w:tcPr>
            <w:tcW w:w="509" w:type="dxa"/>
            <w:vAlign w:val="center"/>
          </w:tcPr>
          <w:p w14:paraId="20B77428"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[B]</w:t>
            </w:r>
          </w:p>
        </w:tc>
        <w:tc>
          <w:tcPr>
            <w:tcW w:w="507" w:type="dxa"/>
            <w:vAlign w:val="center"/>
          </w:tcPr>
          <w:p w14:paraId="38EFE6F1"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[C]</w:t>
            </w:r>
          </w:p>
        </w:tc>
        <w:tc>
          <w:tcPr>
            <w:tcW w:w="526" w:type="dxa"/>
            <w:vAlign w:val="center"/>
          </w:tcPr>
          <w:p w14:paraId="667B7F2B"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[D]</w:t>
            </w:r>
          </w:p>
        </w:tc>
        <w:tc>
          <w:tcPr>
            <w:tcW w:w="496" w:type="dxa"/>
            <w:vAlign w:val="center"/>
          </w:tcPr>
          <w:p w14:paraId="2ACA89BC"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[E]</w:t>
            </w:r>
          </w:p>
        </w:tc>
        <w:tc>
          <w:tcPr>
            <w:tcW w:w="254" w:type="dxa"/>
            <w:vAlign w:val="center"/>
          </w:tcPr>
          <w:p w14:paraId="3712C777"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p>
        </w:tc>
        <w:tc>
          <w:tcPr>
            <w:tcW w:w="609" w:type="dxa"/>
            <w:vAlign w:val="center"/>
          </w:tcPr>
          <w:p w14:paraId="667AF5B9" w14:textId="77777777" w:rsidR="00AF32A6" w:rsidRPr="002E796D" w:rsidRDefault="00AF32A6" w:rsidP="00AF32A6">
            <w:pPr>
              <w:jc w:val="center"/>
              <w:cnfStyle w:val="000000100000" w:firstRow="0" w:lastRow="0" w:firstColumn="0" w:lastColumn="0" w:oddVBand="0" w:evenVBand="0" w:oddHBand="1" w:evenHBand="0" w:firstRowFirstColumn="0" w:firstRowLastColumn="0" w:lastRowFirstColumn="0" w:lastRowLastColumn="0"/>
              <w:rPr>
                <w:b/>
              </w:rPr>
            </w:pPr>
            <w:r>
              <w:rPr>
                <w:b/>
              </w:rPr>
              <w:t>26</w:t>
            </w:r>
          </w:p>
        </w:tc>
        <w:tc>
          <w:tcPr>
            <w:tcW w:w="518" w:type="dxa"/>
            <w:vAlign w:val="center"/>
          </w:tcPr>
          <w:p w14:paraId="16319DB7"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[A]</w:t>
            </w:r>
          </w:p>
        </w:tc>
        <w:tc>
          <w:tcPr>
            <w:tcW w:w="509" w:type="dxa"/>
            <w:vAlign w:val="center"/>
          </w:tcPr>
          <w:p w14:paraId="087C315A"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[B]</w:t>
            </w:r>
          </w:p>
        </w:tc>
        <w:tc>
          <w:tcPr>
            <w:tcW w:w="507" w:type="dxa"/>
            <w:vAlign w:val="center"/>
          </w:tcPr>
          <w:p w14:paraId="1F7E0232"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[C]</w:t>
            </w:r>
          </w:p>
        </w:tc>
        <w:tc>
          <w:tcPr>
            <w:tcW w:w="526" w:type="dxa"/>
            <w:vAlign w:val="center"/>
          </w:tcPr>
          <w:p w14:paraId="4026E9FE"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[D]</w:t>
            </w:r>
          </w:p>
        </w:tc>
        <w:tc>
          <w:tcPr>
            <w:tcW w:w="496" w:type="dxa"/>
            <w:vAlign w:val="center"/>
          </w:tcPr>
          <w:p w14:paraId="2FEB8719"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[E]</w:t>
            </w:r>
          </w:p>
        </w:tc>
        <w:tc>
          <w:tcPr>
            <w:tcW w:w="254" w:type="dxa"/>
            <w:vAlign w:val="center"/>
          </w:tcPr>
          <w:p w14:paraId="79AA8B0B"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p>
        </w:tc>
        <w:tc>
          <w:tcPr>
            <w:tcW w:w="612" w:type="dxa"/>
            <w:vAlign w:val="center"/>
          </w:tcPr>
          <w:p w14:paraId="1EA51158" w14:textId="77777777" w:rsidR="00AF32A6" w:rsidRPr="002E796D" w:rsidRDefault="00AF32A6" w:rsidP="00AF32A6">
            <w:pPr>
              <w:jc w:val="center"/>
              <w:cnfStyle w:val="000000100000" w:firstRow="0" w:lastRow="0" w:firstColumn="0" w:lastColumn="0" w:oddVBand="0" w:evenVBand="0" w:oddHBand="1" w:evenHBand="0" w:firstRowFirstColumn="0" w:firstRowLastColumn="0" w:lastRowFirstColumn="0" w:lastRowLastColumn="0"/>
              <w:rPr>
                <w:b/>
              </w:rPr>
            </w:pPr>
            <w:r>
              <w:rPr>
                <w:b/>
              </w:rPr>
              <w:t>46</w:t>
            </w:r>
          </w:p>
        </w:tc>
        <w:tc>
          <w:tcPr>
            <w:tcW w:w="518" w:type="dxa"/>
            <w:vAlign w:val="center"/>
          </w:tcPr>
          <w:p w14:paraId="3D97299F"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[A]</w:t>
            </w:r>
          </w:p>
        </w:tc>
        <w:tc>
          <w:tcPr>
            <w:tcW w:w="509" w:type="dxa"/>
            <w:vAlign w:val="center"/>
          </w:tcPr>
          <w:p w14:paraId="6B248BA1"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[B]</w:t>
            </w:r>
          </w:p>
        </w:tc>
        <w:tc>
          <w:tcPr>
            <w:tcW w:w="507" w:type="dxa"/>
            <w:vAlign w:val="center"/>
          </w:tcPr>
          <w:p w14:paraId="740D9BA4"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[C]</w:t>
            </w:r>
          </w:p>
        </w:tc>
        <w:tc>
          <w:tcPr>
            <w:tcW w:w="526" w:type="dxa"/>
            <w:vAlign w:val="center"/>
          </w:tcPr>
          <w:p w14:paraId="4918E208"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[D]</w:t>
            </w:r>
          </w:p>
        </w:tc>
        <w:tc>
          <w:tcPr>
            <w:tcW w:w="496" w:type="dxa"/>
            <w:vAlign w:val="center"/>
          </w:tcPr>
          <w:p w14:paraId="5AA425B2"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[E]</w:t>
            </w:r>
          </w:p>
        </w:tc>
        <w:tc>
          <w:tcPr>
            <w:tcW w:w="254" w:type="dxa"/>
            <w:gridSpan w:val="2"/>
            <w:vAlign w:val="center"/>
          </w:tcPr>
          <w:p w14:paraId="664700DE"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p>
        </w:tc>
      </w:tr>
      <w:tr w:rsidR="00AF32A6" w14:paraId="514CC7C4" w14:textId="77777777" w:rsidTr="00AF32A6">
        <w:trPr>
          <w:gridAfter w:val="1"/>
          <w:wAfter w:w="28" w:type="dxa"/>
          <w:trHeight w:val="674"/>
        </w:trPr>
        <w:tc>
          <w:tcPr>
            <w:cnfStyle w:val="001000000000" w:firstRow="0" w:lastRow="0" w:firstColumn="1" w:lastColumn="0" w:oddVBand="0" w:evenVBand="0" w:oddHBand="0" w:evenHBand="0" w:firstRowFirstColumn="0" w:firstRowLastColumn="0" w:lastRowFirstColumn="0" w:lastRowLastColumn="0"/>
            <w:tcW w:w="254" w:type="dxa"/>
            <w:vAlign w:val="center"/>
          </w:tcPr>
          <w:p w14:paraId="0EE7D27F" w14:textId="77777777" w:rsidR="00AF32A6" w:rsidRDefault="00AF32A6" w:rsidP="00AF32A6">
            <w:pPr>
              <w:jc w:val="center"/>
              <w:rPr>
                <w:b w:val="0"/>
              </w:rPr>
            </w:pPr>
          </w:p>
        </w:tc>
        <w:tc>
          <w:tcPr>
            <w:tcW w:w="612" w:type="dxa"/>
            <w:vAlign w:val="center"/>
          </w:tcPr>
          <w:p w14:paraId="6E830277" w14:textId="77777777" w:rsidR="00AF32A6" w:rsidRPr="00C52FA7" w:rsidRDefault="00AF32A6" w:rsidP="00AF32A6">
            <w:pPr>
              <w:jc w:val="center"/>
              <w:cnfStyle w:val="000000000000" w:firstRow="0" w:lastRow="0" w:firstColumn="0" w:lastColumn="0" w:oddVBand="0" w:evenVBand="0" w:oddHBand="0" w:evenHBand="0" w:firstRowFirstColumn="0" w:firstRowLastColumn="0" w:lastRowFirstColumn="0" w:lastRowLastColumn="0"/>
              <w:rPr>
                <w:b/>
              </w:rPr>
            </w:pPr>
            <w:r>
              <w:rPr>
                <w:b/>
              </w:rPr>
              <w:t>7</w:t>
            </w:r>
          </w:p>
        </w:tc>
        <w:tc>
          <w:tcPr>
            <w:tcW w:w="518" w:type="dxa"/>
            <w:vAlign w:val="center"/>
          </w:tcPr>
          <w:p w14:paraId="33026F24"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[A]</w:t>
            </w:r>
          </w:p>
        </w:tc>
        <w:tc>
          <w:tcPr>
            <w:tcW w:w="509" w:type="dxa"/>
            <w:vAlign w:val="center"/>
          </w:tcPr>
          <w:p w14:paraId="7F6E7EBB"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[B]</w:t>
            </w:r>
          </w:p>
        </w:tc>
        <w:tc>
          <w:tcPr>
            <w:tcW w:w="507" w:type="dxa"/>
            <w:vAlign w:val="center"/>
          </w:tcPr>
          <w:p w14:paraId="4D00D726"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[C]</w:t>
            </w:r>
          </w:p>
        </w:tc>
        <w:tc>
          <w:tcPr>
            <w:tcW w:w="526" w:type="dxa"/>
            <w:vAlign w:val="center"/>
          </w:tcPr>
          <w:p w14:paraId="344AB987"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[D]</w:t>
            </w:r>
          </w:p>
        </w:tc>
        <w:tc>
          <w:tcPr>
            <w:tcW w:w="496" w:type="dxa"/>
            <w:vAlign w:val="center"/>
          </w:tcPr>
          <w:p w14:paraId="31BC3906"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[E]</w:t>
            </w:r>
          </w:p>
        </w:tc>
        <w:tc>
          <w:tcPr>
            <w:tcW w:w="254" w:type="dxa"/>
            <w:vAlign w:val="center"/>
          </w:tcPr>
          <w:p w14:paraId="1CE471E0"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p>
        </w:tc>
        <w:tc>
          <w:tcPr>
            <w:tcW w:w="609" w:type="dxa"/>
            <w:vAlign w:val="center"/>
          </w:tcPr>
          <w:p w14:paraId="02F157ED" w14:textId="77777777" w:rsidR="00AF32A6" w:rsidRPr="002E796D" w:rsidRDefault="00AF32A6" w:rsidP="00AF32A6">
            <w:pPr>
              <w:jc w:val="center"/>
              <w:cnfStyle w:val="000000000000" w:firstRow="0" w:lastRow="0" w:firstColumn="0" w:lastColumn="0" w:oddVBand="0" w:evenVBand="0" w:oddHBand="0" w:evenHBand="0" w:firstRowFirstColumn="0" w:firstRowLastColumn="0" w:lastRowFirstColumn="0" w:lastRowLastColumn="0"/>
              <w:rPr>
                <w:b/>
              </w:rPr>
            </w:pPr>
            <w:r>
              <w:rPr>
                <w:b/>
              </w:rPr>
              <w:t>27</w:t>
            </w:r>
          </w:p>
        </w:tc>
        <w:tc>
          <w:tcPr>
            <w:tcW w:w="518" w:type="dxa"/>
            <w:vAlign w:val="center"/>
          </w:tcPr>
          <w:p w14:paraId="7FC6BF63"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[A]</w:t>
            </w:r>
          </w:p>
        </w:tc>
        <w:tc>
          <w:tcPr>
            <w:tcW w:w="509" w:type="dxa"/>
            <w:vAlign w:val="center"/>
          </w:tcPr>
          <w:p w14:paraId="06A94430"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[B]</w:t>
            </w:r>
          </w:p>
        </w:tc>
        <w:tc>
          <w:tcPr>
            <w:tcW w:w="507" w:type="dxa"/>
            <w:vAlign w:val="center"/>
          </w:tcPr>
          <w:p w14:paraId="26A99C5D"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[C]</w:t>
            </w:r>
          </w:p>
        </w:tc>
        <w:tc>
          <w:tcPr>
            <w:tcW w:w="526" w:type="dxa"/>
            <w:vAlign w:val="center"/>
          </w:tcPr>
          <w:p w14:paraId="53E054BB"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[D]</w:t>
            </w:r>
          </w:p>
        </w:tc>
        <w:tc>
          <w:tcPr>
            <w:tcW w:w="496" w:type="dxa"/>
            <w:vAlign w:val="center"/>
          </w:tcPr>
          <w:p w14:paraId="601F6592"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[E]</w:t>
            </w:r>
          </w:p>
        </w:tc>
        <w:tc>
          <w:tcPr>
            <w:tcW w:w="254" w:type="dxa"/>
            <w:vAlign w:val="center"/>
          </w:tcPr>
          <w:p w14:paraId="2F887180"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p>
        </w:tc>
        <w:tc>
          <w:tcPr>
            <w:tcW w:w="612" w:type="dxa"/>
            <w:vAlign w:val="center"/>
          </w:tcPr>
          <w:p w14:paraId="2076FEB7" w14:textId="77777777" w:rsidR="00AF32A6" w:rsidRPr="002E796D" w:rsidRDefault="00AF32A6" w:rsidP="00AF32A6">
            <w:pPr>
              <w:jc w:val="center"/>
              <w:cnfStyle w:val="000000000000" w:firstRow="0" w:lastRow="0" w:firstColumn="0" w:lastColumn="0" w:oddVBand="0" w:evenVBand="0" w:oddHBand="0" w:evenHBand="0" w:firstRowFirstColumn="0" w:firstRowLastColumn="0" w:lastRowFirstColumn="0" w:lastRowLastColumn="0"/>
              <w:rPr>
                <w:b/>
              </w:rPr>
            </w:pPr>
            <w:r>
              <w:rPr>
                <w:b/>
              </w:rPr>
              <w:t>47</w:t>
            </w:r>
          </w:p>
        </w:tc>
        <w:tc>
          <w:tcPr>
            <w:tcW w:w="518" w:type="dxa"/>
            <w:vAlign w:val="center"/>
          </w:tcPr>
          <w:p w14:paraId="10166356"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[A]</w:t>
            </w:r>
          </w:p>
        </w:tc>
        <w:tc>
          <w:tcPr>
            <w:tcW w:w="509" w:type="dxa"/>
            <w:vAlign w:val="center"/>
          </w:tcPr>
          <w:p w14:paraId="45ED9E34"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[B]</w:t>
            </w:r>
          </w:p>
        </w:tc>
        <w:tc>
          <w:tcPr>
            <w:tcW w:w="507" w:type="dxa"/>
            <w:vAlign w:val="center"/>
          </w:tcPr>
          <w:p w14:paraId="47DB0110"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[C]</w:t>
            </w:r>
          </w:p>
        </w:tc>
        <w:tc>
          <w:tcPr>
            <w:tcW w:w="526" w:type="dxa"/>
            <w:vAlign w:val="center"/>
          </w:tcPr>
          <w:p w14:paraId="37C4AA4A"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[D]</w:t>
            </w:r>
          </w:p>
        </w:tc>
        <w:tc>
          <w:tcPr>
            <w:tcW w:w="496" w:type="dxa"/>
            <w:vAlign w:val="center"/>
          </w:tcPr>
          <w:p w14:paraId="0EC5ACCE"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[E]</w:t>
            </w:r>
          </w:p>
        </w:tc>
        <w:tc>
          <w:tcPr>
            <w:tcW w:w="254" w:type="dxa"/>
            <w:gridSpan w:val="2"/>
            <w:vAlign w:val="center"/>
          </w:tcPr>
          <w:p w14:paraId="50831F18"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p>
        </w:tc>
      </w:tr>
      <w:tr w:rsidR="005B1CC4" w14:paraId="3E4C5E65" w14:textId="77777777" w:rsidTr="00AF32A6">
        <w:trPr>
          <w:gridAfter w:val="1"/>
          <w:cnfStyle w:val="000000100000" w:firstRow="0" w:lastRow="0" w:firstColumn="0" w:lastColumn="0" w:oddVBand="0" w:evenVBand="0" w:oddHBand="1" w:evenHBand="0" w:firstRowFirstColumn="0" w:firstRowLastColumn="0" w:lastRowFirstColumn="0" w:lastRowLastColumn="0"/>
          <w:wAfter w:w="28" w:type="dxa"/>
          <w:trHeight w:val="674"/>
        </w:trPr>
        <w:tc>
          <w:tcPr>
            <w:cnfStyle w:val="001000000000" w:firstRow="0" w:lastRow="0" w:firstColumn="1" w:lastColumn="0" w:oddVBand="0" w:evenVBand="0" w:oddHBand="0" w:evenHBand="0" w:firstRowFirstColumn="0" w:firstRowLastColumn="0" w:lastRowFirstColumn="0" w:lastRowLastColumn="0"/>
            <w:tcW w:w="254" w:type="dxa"/>
            <w:vAlign w:val="center"/>
          </w:tcPr>
          <w:p w14:paraId="09988133" w14:textId="77777777" w:rsidR="00AF32A6" w:rsidRDefault="00AF32A6" w:rsidP="00AF32A6">
            <w:pPr>
              <w:jc w:val="center"/>
              <w:rPr>
                <w:b w:val="0"/>
              </w:rPr>
            </w:pPr>
          </w:p>
        </w:tc>
        <w:tc>
          <w:tcPr>
            <w:tcW w:w="612" w:type="dxa"/>
            <w:vAlign w:val="center"/>
          </w:tcPr>
          <w:p w14:paraId="3AA13095"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rPr>
                <w:b/>
              </w:rPr>
            </w:pPr>
            <w:r>
              <w:rPr>
                <w:b/>
              </w:rPr>
              <w:t>8</w:t>
            </w:r>
          </w:p>
        </w:tc>
        <w:tc>
          <w:tcPr>
            <w:tcW w:w="518" w:type="dxa"/>
            <w:vAlign w:val="center"/>
          </w:tcPr>
          <w:p w14:paraId="54D1A0AA"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[A]</w:t>
            </w:r>
          </w:p>
        </w:tc>
        <w:tc>
          <w:tcPr>
            <w:tcW w:w="509" w:type="dxa"/>
            <w:vAlign w:val="center"/>
          </w:tcPr>
          <w:p w14:paraId="090D801D"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[B]</w:t>
            </w:r>
          </w:p>
        </w:tc>
        <w:tc>
          <w:tcPr>
            <w:tcW w:w="507" w:type="dxa"/>
            <w:vAlign w:val="center"/>
          </w:tcPr>
          <w:p w14:paraId="65F890A8"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[C]</w:t>
            </w:r>
          </w:p>
        </w:tc>
        <w:tc>
          <w:tcPr>
            <w:tcW w:w="526" w:type="dxa"/>
            <w:vAlign w:val="center"/>
          </w:tcPr>
          <w:p w14:paraId="0BD258BF"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[D]</w:t>
            </w:r>
          </w:p>
        </w:tc>
        <w:tc>
          <w:tcPr>
            <w:tcW w:w="496" w:type="dxa"/>
            <w:vAlign w:val="center"/>
          </w:tcPr>
          <w:p w14:paraId="1FA35774"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[E]</w:t>
            </w:r>
          </w:p>
        </w:tc>
        <w:tc>
          <w:tcPr>
            <w:tcW w:w="254" w:type="dxa"/>
            <w:vAlign w:val="center"/>
          </w:tcPr>
          <w:p w14:paraId="585EBC3B"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p>
        </w:tc>
        <w:tc>
          <w:tcPr>
            <w:tcW w:w="609" w:type="dxa"/>
            <w:vAlign w:val="center"/>
          </w:tcPr>
          <w:p w14:paraId="4567FB06" w14:textId="77777777" w:rsidR="00AF32A6" w:rsidRPr="002E796D" w:rsidRDefault="00AF32A6" w:rsidP="00AF32A6">
            <w:pPr>
              <w:jc w:val="center"/>
              <w:cnfStyle w:val="000000100000" w:firstRow="0" w:lastRow="0" w:firstColumn="0" w:lastColumn="0" w:oddVBand="0" w:evenVBand="0" w:oddHBand="1" w:evenHBand="0" w:firstRowFirstColumn="0" w:firstRowLastColumn="0" w:lastRowFirstColumn="0" w:lastRowLastColumn="0"/>
              <w:rPr>
                <w:b/>
              </w:rPr>
            </w:pPr>
            <w:r>
              <w:rPr>
                <w:b/>
              </w:rPr>
              <w:t>28</w:t>
            </w:r>
          </w:p>
        </w:tc>
        <w:tc>
          <w:tcPr>
            <w:tcW w:w="518" w:type="dxa"/>
            <w:vAlign w:val="center"/>
          </w:tcPr>
          <w:p w14:paraId="4115FBFB"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[A]</w:t>
            </w:r>
          </w:p>
        </w:tc>
        <w:tc>
          <w:tcPr>
            <w:tcW w:w="509" w:type="dxa"/>
            <w:vAlign w:val="center"/>
          </w:tcPr>
          <w:p w14:paraId="0370AE1E"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[B]</w:t>
            </w:r>
          </w:p>
        </w:tc>
        <w:tc>
          <w:tcPr>
            <w:tcW w:w="507" w:type="dxa"/>
            <w:vAlign w:val="center"/>
          </w:tcPr>
          <w:p w14:paraId="14D477E3"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[C]</w:t>
            </w:r>
          </w:p>
        </w:tc>
        <w:tc>
          <w:tcPr>
            <w:tcW w:w="526" w:type="dxa"/>
            <w:vAlign w:val="center"/>
          </w:tcPr>
          <w:p w14:paraId="360801C7"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[D]</w:t>
            </w:r>
          </w:p>
        </w:tc>
        <w:tc>
          <w:tcPr>
            <w:tcW w:w="496" w:type="dxa"/>
            <w:vAlign w:val="center"/>
          </w:tcPr>
          <w:p w14:paraId="6C38FF9D"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[E]</w:t>
            </w:r>
          </w:p>
        </w:tc>
        <w:tc>
          <w:tcPr>
            <w:tcW w:w="254" w:type="dxa"/>
            <w:vAlign w:val="center"/>
          </w:tcPr>
          <w:p w14:paraId="61B31F72"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p>
        </w:tc>
        <w:tc>
          <w:tcPr>
            <w:tcW w:w="612" w:type="dxa"/>
            <w:vAlign w:val="center"/>
          </w:tcPr>
          <w:p w14:paraId="2FCA4A88" w14:textId="77777777" w:rsidR="00AF32A6" w:rsidRPr="002E796D" w:rsidRDefault="00AF32A6" w:rsidP="00AF32A6">
            <w:pPr>
              <w:jc w:val="center"/>
              <w:cnfStyle w:val="000000100000" w:firstRow="0" w:lastRow="0" w:firstColumn="0" w:lastColumn="0" w:oddVBand="0" w:evenVBand="0" w:oddHBand="1" w:evenHBand="0" w:firstRowFirstColumn="0" w:firstRowLastColumn="0" w:lastRowFirstColumn="0" w:lastRowLastColumn="0"/>
              <w:rPr>
                <w:b/>
              </w:rPr>
            </w:pPr>
            <w:r>
              <w:rPr>
                <w:b/>
              </w:rPr>
              <w:t>48</w:t>
            </w:r>
          </w:p>
        </w:tc>
        <w:tc>
          <w:tcPr>
            <w:tcW w:w="518" w:type="dxa"/>
            <w:vAlign w:val="center"/>
          </w:tcPr>
          <w:p w14:paraId="7E9A0F61"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[A]</w:t>
            </w:r>
          </w:p>
        </w:tc>
        <w:tc>
          <w:tcPr>
            <w:tcW w:w="509" w:type="dxa"/>
            <w:vAlign w:val="center"/>
          </w:tcPr>
          <w:p w14:paraId="774D037B"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[B]</w:t>
            </w:r>
          </w:p>
        </w:tc>
        <w:tc>
          <w:tcPr>
            <w:tcW w:w="507" w:type="dxa"/>
            <w:vAlign w:val="center"/>
          </w:tcPr>
          <w:p w14:paraId="608B80A4"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[C]</w:t>
            </w:r>
          </w:p>
        </w:tc>
        <w:tc>
          <w:tcPr>
            <w:tcW w:w="526" w:type="dxa"/>
            <w:vAlign w:val="center"/>
          </w:tcPr>
          <w:p w14:paraId="62D2F043"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[D]</w:t>
            </w:r>
          </w:p>
        </w:tc>
        <w:tc>
          <w:tcPr>
            <w:tcW w:w="496" w:type="dxa"/>
            <w:vAlign w:val="center"/>
          </w:tcPr>
          <w:p w14:paraId="51582EA1"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[E]</w:t>
            </w:r>
          </w:p>
        </w:tc>
        <w:tc>
          <w:tcPr>
            <w:tcW w:w="254" w:type="dxa"/>
            <w:gridSpan w:val="2"/>
            <w:vAlign w:val="center"/>
          </w:tcPr>
          <w:p w14:paraId="3F01ACBB"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p>
        </w:tc>
      </w:tr>
      <w:tr w:rsidR="00AF32A6" w14:paraId="2A405746" w14:textId="77777777" w:rsidTr="00AF32A6">
        <w:trPr>
          <w:gridAfter w:val="1"/>
          <w:wAfter w:w="28" w:type="dxa"/>
          <w:trHeight w:val="674"/>
        </w:trPr>
        <w:tc>
          <w:tcPr>
            <w:cnfStyle w:val="001000000000" w:firstRow="0" w:lastRow="0" w:firstColumn="1" w:lastColumn="0" w:oddVBand="0" w:evenVBand="0" w:oddHBand="0" w:evenHBand="0" w:firstRowFirstColumn="0" w:firstRowLastColumn="0" w:lastRowFirstColumn="0" w:lastRowLastColumn="0"/>
            <w:tcW w:w="254" w:type="dxa"/>
            <w:vAlign w:val="center"/>
          </w:tcPr>
          <w:p w14:paraId="12CE2814" w14:textId="77777777" w:rsidR="00AF32A6" w:rsidRDefault="00AF32A6" w:rsidP="00AF32A6">
            <w:pPr>
              <w:jc w:val="center"/>
              <w:rPr>
                <w:b w:val="0"/>
              </w:rPr>
            </w:pPr>
          </w:p>
        </w:tc>
        <w:tc>
          <w:tcPr>
            <w:tcW w:w="612" w:type="dxa"/>
            <w:vAlign w:val="center"/>
          </w:tcPr>
          <w:p w14:paraId="09E44383"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rPr>
                <w:b/>
              </w:rPr>
            </w:pPr>
            <w:r>
              <w:rPr>
                <w:b/>
              </w:rPr>
              <w:t>9</w:t>
            </w:r>
          </w:p>
        </w:tc>
        <w:tc>
          <w:tcPr>
            <w:tcW w:w="518" w:type="dxa"/>
            <w:vAlign w:val="center"/>
          </w:tcPr>
          <w:p w14:paraId="14FEAD91"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[A]</w:t>
            </w:r>
          </w:p>
        </w:tc>
        <w:tc>
          <w:tcPr>
            <w:tcW w:w="509" w:type="dxa"/>
            <w:vAlign w:val="center"/>
          </w:tcPr>
          <w:p w14:paraId="09555744"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[B]</w:t>
            </w:r>
          </w:p>
        </w:tc>
        <w:tc>
          <w:tcPr>
            <w:tcW w:w="507" w:type="dxa"/>
            <w:vAlign w:val="center"/>
          </w:tcPr>
          <w:p w14:paraId="2A017909"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[C]</w:t>
            </w:r>
          </w:p>
        </w:tc>
        <w:tc>
          <w:tcPr>
            <w:tcW w:w="526" w:type="dxa"/>
            <w:vAlign w:val="center"/>
          </w:tcPr>
          <w:p w14:paraId="158D23FE"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[D]</w:t>
            </w:r>
          </w:p>
        </w:tc>
        <w:tc>
          <w:tcPr>
            <w:tcW w:w="496" w:type="dxa"/>
            <w:vAlign w:val="center"/>
          </w:tcPr>
          <w:p w14:paraId="62AA72F4"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[E]</w:t>
            </w:r>
          </w:p>
        </w:tc>
        <w:tc>
          <w:tcPr>
            <w:tcW w:w="254" w:type="dxa"/>
            <w:vAlign w:val="center"/>
          </w:tcPr>
          <w:p w14:paraId="4008F6DF"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p>
        </w:tc>
        <w:tc>
          <w:tcPr>
            <w:tcW w:w="609" w:type="dxa"/>
            <w:vAlign w:val="center"/>
          </w:tcPr>
          <w:p w14:paraId="32F3A8FF" w14:textId="77777777" w:rsidR="00AF32A6" w:rsidRPr="002E796D" w:rsidRDefault="00AF32A6" w:rsidP="00AF32A6">
            <w:pPr>
              <w:jc w:val="center"/>
              <w:cnfStyle w:val="000000000000" w:firstRow="0" w:lastRow="0" w:firstColumn="0" w:lastColumn="0" w:oddVBand="0" w:evenVBand="0" w:oddHBand="0" w:evenHBand="0" w:firstRowFirstColumn="0" w:firstRowLastColumn="0" w:lastRowFirstColumn="0" w:lastRowLastColumn="0"/>
              <w:rPr>
                <w:b/>
              </w:rPr>
            </w:pPr>
            <w:r>
              <w:rPr>
                <w:b/>
              </w:rPr>
              <w:t>29</w:t>
            </w:r>
          </w:p>
        </w:tc>
        <w:tc>
          <w:tcPr>
            <w:tcW w:w="518" w:type="dxa"/>
            <w:vAlign w:val="center"/>
          </w:tcPr>
          <w:p w14:paraId="48A70C43"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[A]</w:t>
            </w:r>
          </w:p>
        </w:tc>
        <w:tc>
          <w:tcPr>
            <w:tcW w:w="509" w:type="dxa"/>
            <w:vAlign w:val="center"/>
          </w:tcPr>
          <w:p w14:paraId="4B8E4712"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[B]</w:t>
            </w:r>
          </w:p>
        </w:tc>
        <w:tc>
          <w:tcPr>
            <w:tcW w:w="507" w:type="dxa"/>
            <w:vAlign w:val="center"/>
          </w:tcPr>
          <w:p w14:paraId="2C496A7C"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[C]</w:t>
            </w:r>
          </w:p>
        </w:tc>
        <w:tc>
          <w:tcPr>
            <w:tcW w:w="526" w:type="dxa"/>
            <w:vAlign w:val="center"/>
          </w:tcPr>
          <w:p w14:paraId="1786F4EF"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[D]</w:t>
            </w:r>
          </w:p>
        </w:tc>
        <w:tc>
          <w:tcPr>
            <w:tcW w:w="496" w:type="dxa"/>
            <w:vAlign w:val="center"/>
          </w:tcPr>
          <w:p w14:paraId="2F6F3F28"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[E]</w:t>
            </w:r>
          </w:p>
        </w:tc>
        <w:tc>
          <w:tcPr>
            <w:tcW w:w="254" w:type="dxa"/>
            <w:vAlign w:val="center"/>
          </w:tcPr>
          <w:p w14:paraId="59D69C33"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p>
        </w:tc>
        <w:tc>
          <w:tcPr>
            <w:tcW w:w="612" w:type="dxa"/>
            <w:vAlign w:val="center"/>
          </w:tcPr>
          <w:p w14:paraId="193332FC" w14:textId="77777777" w:rsidR="00AF32A6" w:rsidRPr="002E796D" w:rsidRDefault="00AF32A6" w:rsidP="00AF32A6">
            <w:pPr>
              <w:jc w:val="center"/>
              <w:cnfStyle w:val="000000000000" w:firstRow="0" w:lastRow="0" w:firstColumn="0" w:lastColumn="0" w:oddVBand="0" w:evenVBand="0" w:oddHBand="0" w:evenHBand="0" w:firstRowFirstColumn="0" w:firstRowLastColumn="0" w:lastRowFirstColumn="0" w:lastRowLastColumn="0"/>
              <w:rPr>
                <w:b/>
              </w:rPr>
            </w:pPr>
            <w:r>
              <w:rPr>
                <w:b/>
              </w:rPr>
              <w:t>49</w:t>
            </w:r>
          </w:p>
        </w:tc>
        <w:tc>
          <w:tcPr>
            <w:tcW w:w="518" w:type="dxa"/>
            <w:vAlign w:val="center"/>
          </w:tcPr>
          <w:p w14:paraId="5C37BAF2"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[A]</w:t>
            </w:r>
          </w:p>
        </w:tc>
        <w:tc>
          <w:tcPr>
            <w:tcW w:w="509" w:type="dxa"/>
            <w:vAlign w:val="center"/>
          </w:tcPr>
          <w:p w14:paraId="610BC81A"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[B]</w:t>
            </w:r>
          </w:p>
        </w:tc>
        <w:tc>
          <w:tcPr>
            <w:tcW w:w="507" w:type="dxa"/>
            <w:vAlign w:val="center"/>
          </w:tcPr>
          <w:p w14:paraId="1C0886C2"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[C]</w:t>
            </w:r>
          </w:p>
        </w:tc>
        <w:tc>
          <w:tcPr>
            <w:tcW w:w="526" w:type="dxa"/>
            <w:vAlign w:val="center"/>
          </w:tcPr>
          <w:p w14:paraId="0E2676E1"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[D]</w:t>
            </w:r>
          </w:p>
        </w:tc>
        <w:tc>
          <w:tcPr>
            <w:tcW w:w="496" w:type="dxa"/>
            <w:vAlign w:val="center"/>
          </w:tcPr>
          <w:p w14:paraId="74AB4444"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[E]</w:t>
            </w:r>
          </w:p>
        </w:tc>
        <w:tc>
          <w:tcPr>
            <w:tcW w:w="254" w:type="dxa"/>
            <w:gridSpan w:val="2"/>
            <w:vAlign w:val="center"/>
          </w:tcPr>
          <w:p w14:paraId="6966DD30"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p>
        </w:tc>
      </w:tr>
      <w:tr w:rsidR="005B1CC4" w14:paraId="0036B103" w14:textId="77777777" w:rsidTr="00AF32A6">
        <w:trPr>
          <w:gridAfter w:val="1"/>
          <w:cnfStyle w:val="000000100000" w:firstRow="0" w:lastRow="0" w:firstColumn="0" w:lastColumn="0" w:oddVBand="0" w:evenVBand="0" w:oddHBand="1" w:evenHBand="0" w:firstRowFirstColumn="0" w:firstRowLastColumn="0" w:lastRowFirstColumn="0" w:lastRowLastColumn="0"/>
          <w:wAfter w:w="28" w:type="dxa"/>
          <w:trHeight w:val="674"/>
        </w:trPr>
        <w:tc>
          <w:tcPr>
            <w:cnfStyle w:val="001000000000" w:firstRow="0" w:lastRow="0" w:firstColumn="1" w:lastColumn="0" w:oddVBand="0" w:evenVBand="0" w:oddHBand="0" w:evenHBand="0" w:firstRowFirstColumn="0" w:firstRowLastColumn="0" w:lastRowFirstColumn="0" w:lastRowLastColumn="0"/>
            <w:tcW w:w="254" w:type="dxa"/>
            <w:vAlign w:val="center"/>
          </w:tcPr>
          <w:p w14:paraId="0160F44C" w14:textId="77777777" w:rsidR="00AF32A6" w:rsidRDefault="00AF32A6" w:rsidP="00AF32A6">
            <w:pPr>
              <w:jc w:val="center"/>
              <w:rPr>
                <w:b w:val="0"/>
              </w:rPr>
            </w:pPr>
          </w:p>
        </w:tc>
        <w:tc>
          <w:tcPr>
            <w:tcW w:w="612" w:type="dxa"/>
            <w:vAlign w:val="center"/>
          </w:tcPr>
          <w:p w14:paraId="7F88AF3E"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rPr>
                <w:b/>
              </w:rPr>
            </w:pPr>
            <w:r>
              <w:rPr>
                <w:b/>
              </w:rPr>
              <w:t>10</w:t>
            </w:r>
          </w:p>
        </w:tc>
        <w:tc>
          <w:tcPr>
            <w:tcW w:w="518" w:type="dxa"/>
            <w:vAlign w:val="center"/>
          </w:tcPr>
          <w:p w14:paraId="39B7E119"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[A]</w:t>
            </w:r>
          </w:p>
        </w:tc>
        <w:tc>
          <w:tcPr>
            <w:tcW w:w="509" w:type="dxa"/>
            <w:vAlign w:val="center"/>
          </w:tcPr>
          <w:p w14:paraId="5E435FF6"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[B]</w:t>
            </w:r>
          </w:p>
        </w:tc>
        <w:tc>
          <w:tcPr>
            <w:tcW w:w="507" w:type="dxa"/>
            <w:vAlign w:val="center"/>
          </w:tcPr>
          <w:p w14:paraId="59C53F13"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[C]</w:t>
            </w:r>
          </w:p>
        </w:tc>
        <w:tc>
          <w:tcPr>
            <w:tcW w:w="526" w:type="dxa"/>
            <w:vAlign w:val="center"/>
          </w:tcPr>
          <w:p w14:paraId="7F11AC84"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[D]</w:t>
            </w:r>
          </w:p>
        </w:tc>
        <w:tc>
          <w:tcPr>
            <w:tcW w:w="496" w:type="dxa"/>
            <w:vAlign w:val="center"/>
          </w:tcPr>
          <w:p w14:paraId="64144461"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[E]</w:t>
            </w:r>
          </w:p>
        </w:tc>
        <w:tc>
          <w:tcPr>
            <w:tcW w:w="254" w:type="dxa"/>
            <w:vAlign w:val="center"/>
          </w:tcPr>
          <w:p w14:paraId="789023F6"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p>
        </w:tc>
        <w:tc>
          <w:tcPr>
            <w:tcW w:w="609" w:type="dxa"/>
            <w:vAlign w:val="center"/>
          </w:tcPr>
          <w:p w14:paraId="4CC095B1" w14:textId="77777777" w:rsidR="00AF32A6" w:rsidRPr="002E796D" w:rsidRDefault="00AF32A6" w:rsidP="00AF32A6">
            <w:pPr>
              <w:jc w:val="center"/>
              <w:cnfStyle w:val="000000100000" w:firstRow="0" w:lastRow="0" w:firstColumn="0" w:lastColumn="0" w:oddVBand="0" w:evenVBand="0" w:oddHBand="1" w:evenHBand="0" w:firstRowFirstColumn="0" w:firstRowLastColumn="0" w:lastRowFirstColumn="0" w:lastRowLastColumn="0"/>
              <w:rPr>
                <w:b/>
              </w:rPr>
            </w:pPr>
            <w:r>
              <w:rPr>
                <w:b/>
              </w:rPr>
              <w:t>30</w:t>
            </w:r>
          </w:p>
        </w:tc>
        <w:tc>
          <w:tcPr>
            <w:tcW w:w="518" w:type="dxa"/>
            <w:vAlign w:val="center"/>
          </w:tcPr>
          <w:p w14:paraId="133B94ED"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[A]</w:t>
            </w:r>
          </w:p>
        </w:tc>
        <w:tc>
          <w:tcPr>
            <w:tcW w:w="509" w:type="dxa"/>
            <w:vAlign w:val="center"/>
          </w:tcPr>
          <w:p w14:paraId="6FCCF19B"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[B]</w:t>
            </w:r>
          </w:p>
        </w:tc>
        <w:tc>
          <w:tcPr>
            <w:tcW w:w="507" w:type="dxa"/>
            <w:vAlign w:val="center"/>
          </w:tcPr>
          <w:p w14:paraId="245DB947"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[C]</w:t>
            </w:r>
          </w:p>
        </w:tc>
        <w:tc>
          <w:tcPr>
            <w:tcW w:w="526" w:type="dxa"/>
            <w:vAlign w:val="center"/>
          </w:tcPr>
          <w:p w14:paraId="3A9996E9"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[D]</w:t>
            </w:r>
          </w:p>
        </w:tc>
        <w:tc>
          <w:tcPr>
            <w:tcW w:w="496" w:type="dxa"/>
            <w:vAlign w:val="center"/>
          </w:tcPr>
          <w:p w14:paraId="313F3260"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[E]</w:t>
            </w:r>
          </w:p>
        </w:tc>
        <w:tc>
          <w:tcPr>
            <w:tcW w:w="254" w:type="dxa"/>
            <w:vAlign w:val="center"/>
          </w:tcPr>
          <w:p w14:paraId="607C5C86"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p>
        </w:tc>
        <w:tc>
          <w:tcPr>
            <w:tcW w:w="612" w:type="dxa"/>
            <w:vAlign w:val="center"/>
          </w:tcPr>
          <w:p w14:paraId="1DF65DBE" w14:textId="77777777" w:rsidR="00AF32A6" w:rsidRPr="002E796D" w:rsidRDefault="00AF32A6" w:rsidP="00AF32A6">
            <w:pPr>
              <w:jc w:val="center"/>
              <w:cnfStyle w:val="000000100000" w:firstRow="0" w:lastRow="0" w:firstColumn="0" w:lastColumn="0" w:oddVBand="0" w:evenVBand="0" w:oddHBand="1" w:evenHBand="0" w:firstRowFirstColumn="0" w:firstRowLastColumn="0" w:lastRowFirstColumn="0" w:lastRowLastColumn="0"/>
              <w:rPr>
                <w:b/>
              </w:rPr>
            </w:pPr>
            <w:r>
              <w:rPr>
                <w:b/>
              </w:rPr>
              <w:t>50</w:t>
            </w:r>
          </w:p>
        </w:tc>
        <w:tc>
          <w:tcPr>
            <w:tcW w:w="518" w:type="dxa"/>
            <w:vAlign w:val="center"/>
          </w:tcPr>
          <w:p w14:paraId="0F770C6E"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[A]</w:t>
            </w:r>
          </w:p>
        </w:tc>
        <w:tc>
          <w:tcPr>
            <w:tcW w:w="509" w:type="dxa"/>
            <w:vAlign w:val="center"/>
          </w:tcPr>
          <w:p w14:paraId="65249999"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[B]</w:t>
            </w:r>
          </w:p>
        </w:tc>
        <w:tc>
          <w:tcPr>
            <w:tcW w:w="507" w:type="dxa"/>
            <w:vAlign w:val="center"/>
          </w:tcPr>
          <w:p w14:paraId="482560EB"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[C]</w:t>
            </w:r>
          </w:p>
        </w:tc>
        <w:tc>
          <w:tcPr>
            <w:tcW w:w="526" w:type="dxa"/>
            <w:vAlign w:val="center"/>
          </w:tcPr>
          <w:p w14:paraId="5D03E525"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[D]</w:t>
            </w:r>
          </w:p>
        </w:tc>
        <w:tc>
          <w:tcPr>
            <w:tcW w:w="496" w:type="dxa"/>
            <w:vAlign w:val="center"/>
          </w:tcPr>
          <w:p w14:paraId="797AAB1B"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[E]</w:t>
            </w:r>
          </w:p>
        </w:tc>
        <w:tc>
          <w:tcPr>
            <w:tcW w:w="254" w:type="dxa"/>
            <w:gridSpan w:val="2"/>
            <w:vAlign w:val="center"/>
          </w:tcPr>
          <w:p w14:paraId="720335DF"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p>
        </w:tc>
      </w:tr>
      <w:tr w:rsidR="00AF32A6" w14:paraId="20430FD9" w14:textId="77777777" w:rsidTr="00AF32A6">
        <w:trPr>
          <w:gridAfter w:val="1"/>
          <w:wAfter w:w="28" w:type="dxa"/>
          <w:trHeight w:val="674"/>
        </w:trPr>
        <w:tc>
          <w:tcPr>
            <w:cnfStyle w:val="001000000000" w:firstRow="0" w:lastRow="0" w:firstColumn="1" w:lastColumn="0" w:oddVBand="0" w:evenVBand="0" w:oddHBand="0" w:evenHBand="0" w:firstRowFirstColumn="0" w:firstRowLastColumn="0" w:lastRowFirstColumn="0" w:lastRowLastColumn="0"/>
            <w:tcW w:w="254" w:type="dxa"/>
            <w:vAlign w:val="center"/>
          </w:tcPr>
          <w:p w14:paraId="4D318373" w14:textId="77777777" w:rsidR="00AF32A6" w:rsidRDefault="00AF32A6" w:rsidP="00AF32A6">
            <w:pPr>
              <w:jc w:val="center"/>
              <w:rPr>
                <w:b w:val="0"/>
              </w:rPr>
            </w:pPr>
          </w:p>
        </w:tc>
        <w:tc>
          <w:tcPr>
            <w:tcW w:w="612" w:type="dxa"/>
            <w:vAlign w:val="center"/>
          </w:tcPr>
          <w:p w14:paraId="7F8CB7EE"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rPr>
                <w:b/>
              </w:rPr>
            </w:pPr>
            <w:r>
              <w:rPr>
                <w:b/>
              </w:rPr>
              <w:t>11</w:t>
            </w:r>
          </w:p>
        </w:tc>
        <w:tc>
          <w:tcPr>
            <w:tcW w:w="518" w:type="dxa"/>
            <w:vAlign w:val="center"/>
          </w:tcPr>
          <w:p w14:paraId="547915ED"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[A]</w:t>
            </w:r>
          </w:p>
        </w:tc>
        <w:tc>
          <w:tcPr>
            <w:tcW w:w="509" w:type="dxa"/>
            <w:vAlign w:val="center"/>
          </w:tcPr>
          <w:p w14:paraId="444B17AA"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[B]</w:t>
            </w:r>
          </w:p>
        </w:tc>
        <w:tc>
          <w:tcPr>
            <w:tcW w:w="507" w:type="dxa"/>
            <w:vAlign w:val="center"/>
          </w:tcPr>
          <w:p w14:paraId="0FD7A42F"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[C]</w:t>
            </w:r>
          </w:p>
        </w:tc>
        <w:tc>
          <w:tcPr>
            <w:tcW w:w="526" w:type="dxa"/>
            <w:vAlign w:val="center"/>
          </w:tcPr>
          <w:p w14:paraId="5EC2673B"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[D]</w:t>
            </w:r>
          </w:p>
        </w:tc>
        <w:tc>
          <w:tcPr>
            <w:tcW w:w="496" w:type="dxa"/>
            <w:vAlign w:val="center"/>
          </w:tcPr>
          <w:p w14:paraId="62FF1933"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[E]</w:t>
            </w:r>
          </w:p>
        </w:tc>
        <w:tc>
          <w:tcPr>
            <w:tcW w:w="254" w:type="dxa"/>
            <w:vAlign w:val="center"/>
          </w:tcPr>
          <w:p w14:paraId="6F76A067"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p>
        </w:tc>
        <w:tc>
          <w:tcPr>
            <w:tcW w:w="609" w:type="dxa"/>
            <w:vAlign w:val="center"/>
          </w:tcPr>
          <w:p w14:paraId="34F47852" w14:textId="77777777" w:rsidR="00AF32A6" w:rsidRPr="002E796D" w:rsidRDefault="00AF32A6" w:rsidP="00AF32A6">
            <w:pPr>
              <w:jc w:val="center"/>
              <w:cnfStyle w:val="000000000000" w:firstRow="0" w:lastRow="0" w:firstColumn="0" w:lastColumn="0" w:oddVBand="0" w:evenVBand="0" w:oddHBand="0" w:evenHBand="0" w:firstRowFirstColumn="0" w:firstRowLastColumn="0" w:lastRowFirstColumn="0" w:lastRowLastColumn="0"/>
              <w:rPr>
                <w:b/>
              </w:rPr>
            </w:pPr>
            <w:r>
              <w:rPr>
                <w:b/>
              </w:rPr>
              <w:t>31</w:t>
            </w:r>
          </w:p>
        </w:tc>
        <w:tc>
          <w:tcPr>
            <w:tcW w:w="518" w:type="dxa"/>
            <w:vAlign w:val="center"/>
          </w:tcPr>
          <w:p w14:paraId="21B8A0A8"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[A]</w:t>
            </w:r>
          </w:p>
        </w:tc>
        <w:tc>
          <w:tcPr>
            <w:tcW w:w="509" w:type="dxa"/>
            <w:vAlign w:val="center"/>
          </w:tcPr>
          <w:p w14:paraId="42F80FB8"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[B]</w:t>
            </w:r>
          </w:p>
        </w:tc>
        <w:tc>
          <w:tcPr>
            <w:tcW w:w="507" w:type="dxa"/>
            <w:vAlign w:val="center"/>
          </w:tcPr>
          <w:p w14:paraId="417FD2A5"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[C]</w:t>
            </w:r>
          </w:p>
        </w:tc>
        <w:tc>
          <w:tcPr>
            <w:tcW w:w="526" w:type="dxa"/>
            <w:vAlign w:val="center"/>
          </w:tcPr>
          <w:p w14:paraId="5FC0E4BF"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[D]</w:t>
            </w:r>
          </w:p>
        </w:tc>
        <w:tc>
          <w:tcPr>
            <w:tcW w:w="496" w:type="dxa"/>
            <w:vAlign w:val="center"/>
          </w:tcPr>
          <w:p w14:paraId="0614674E"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[E]</w:t>
            </w:r>
          </w:p>
        </w:tc>
        <w:tc>
          <w:tcPr>
            <w:tcW w:w="254" w:type="dxa"/>
            <w:vAlign w:val="center"/>
          </w:tcPr>
          <w:p w14:paraId="57CBCEBC"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p>
        </w:tc>
        <w:tc>
          <w:tcPr>
            <w:tcW w:w="612" w:type="dxa"/>
            <w:vAlign w:val="center"/>
          </w:tcPr>
          <w:p w14:paraId="40C6F35D" w14:textId="77777777" w:rsidR="00AF32A6" w:rsidRPr="002E796D" w:rsidRDefault="00AF32A6" w:rsidP="00AF32A6">
            <w:pPr>
              <w:jc w:val="center"/>
              <w:cnfStyle w:val="000000000000" w:firstRow="0" w:lastRow="0" w:firstColumn="0" w:lastColumn="0" w:oddVBand="0" w:evenVBand="0" w:oddHBand="0" w:evenHBand="0" w:firstRowFirstColumn="0" w:firstRowLastColumn="0" w:lastRowFirstColumn="0" w:lastRowLastColumn="0"/>
              <w:rPr>
                <w:b/>
              </w:rPr>
            </w:pPr>
            <w:r>
              <w:rPr>
                <w:b/>
              </w:rPr>
              <w:t>51</w:t>
            </w:r>
          </w:p>
        </w:tc>
        <w:tc>
          <w:tcPr>
            <w:tcW w:w="518" w:type="dxa"/>
            <w:vAlign w:val="center"/>
          </w:tcPr>
          <w:p w14:paraId="2B73144C"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[A]</w:t>
            </w:r>
          </w:p>
        </w:tc>
        <w:tc>
          <w:tcPr>
            <w:tcW w:w="509" w:type="dxa"/>
            <w:vAlign w:val="center"/>
          </w:tcPr>
          <w:p w14:paraId="78DE7575"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[B]</w:t>
            </w:r>
          </w:p>
        </w:tc>
        <w:tc>
          <w:tcPr>
            <w:tcW w:w="507" w:type="dxa"/>
            <w:vAlign w:val="center"/>
          </w:tcPr>
          <w:p w14:paraId="094CFF25"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[C]</w:t>
            </w:r>
          </w:p>
        </w:tc>
        <w:tc>
          <w:tcPr>
            <w:tcW w:w="526" w:type="dxa"/>
            <w:vAlign w:val="center"/>
          </w:tcPr>
          <w:p w14:paraId="69E4E8CF"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[D]</w:t>
            </w:r>
          </w:p>
        </w:tc>
        <w:tc>
          <w:tcPr>
            <w:tcW w:w="496" w:type="dxa"/>
            <w:vAlign w:val="center"/>
          </w:tcPr>
          <w:p w14:paraId="0DC43A26"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[E]</w:t>
            </w:r>
          </w:p>
        </w:tc>
        <w:tc>
          <w:tcPr>
            <w:tcW w:w="254" w:type="dxa"/>
            <w:gridSpan w:val="2"/>
            <w:vAlign w:val="center"/>
          </w:tcPr>
          <w:p w14:paraId="3BF77B54"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p>
        </w:tc>
      </w:tr>
      <w:tr w:rsidR="005B1CC4" w14:paraId="0DD95212" w14:textId="77777777" w:rsidTr="00AF32A6">
        <w:trPr>
          <w:gridAfter w:val="1"/>
          <w:cnfStyle w:val="000000100000" w:firstRow="0" w:lastRow="0" w:firstColumn="0" w:lastColumn="0" w:oddVBand="0" w:evenVBand="0" w:oddHBand="1" w:evenHBand="0" w:firstRowFirstColumn="0" w:firstRowLastColumn="0" w:lastRowFirstColumn="0" w:lastRowLastColumn="0"/>
          <w:wAfter w:w="28" w:type="dxa"/>
          <w:trHeight w:val="674"/>
        </w:trPr>
        <w:tc>
          <w:tcPr>
            <w:cnfStyle w:val="001000000000" w:firstRow="0" w:lastRow="0" w:firstColumn="1" w:lastColumn="0" w:oddVBand="0" w:evenVBand="0" w:oddHBand="0" w:evenHBand="0" w:firstRowFirstColumn="0" w:firstRowLastColumn="0" w:lastRowFirstColumn="0" w:lastRowLastColumn="0"/>
            <w:tcW w:w="254" w:type="dxa"/>
            <w:vAlign w:val="center"/>
          </w:tcPr>
          <w:p w14:paraId="47C3B280" w14:textId="77777777" w:rsidR="00AF32A6" w:rsidRDefault="00AF32A6" w:rsidP="00AF32A6">
            <w:pPr>
              <w:jc w:val="center"/>
              <w:rPr>
                <w:b w:val="0"/>
              </w:rPr>
            </w:pPr>
          </w:p>
        </w:tc>
        <w:tc>
          <w:tcPr>
            <w:tcW w:w="612" w:type="dxa"/>
            <w:vAlign w:val="center"/>
          </w:tcPr>
          <w:p w14:paraId="39A3BAF5"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rPr>
                <w:b/>
              </w:rPr>
            </w:pPr>
            <w:r>
              <w:rPr>
                <w:b/>
              </w:rPr>
              <w:t>12</w:t>
            </w:r>
          </w:p>
        </w:tc>
        <w:tc>
          <w:tcPr>
            <w:tcW w:w="518" w:type="dxa"/>
            <w:vAlign w:val="center"/>
          </w:tcPr>
          <w:p w14:paraId="59481667"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[A]</w:t>
            </w:r>
          </w:p>
        </w:tc>
        <w:tc>
          <w:tcPr>
            <w:tcW w:w="509" w:type="dxa"/>
            <w:vAlign w:val="center"/>
          </w:tcPr>
          <w:p w14:paraId="3D905F9C"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[B]</w:t>
            </w:r>
          </w:p>
        </w:tc>
        <w:tc>
          <w:tcPr>
            <w:tcW w:w="507" w:type="dxa"/>
            <w:vAlign w:val="center"/>
          </w:tcPr>
          <w:p w14:paraId="66B0B69E"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[C]</w:t>
            </w:r>
          </w:p>
        </w:tc>
        <w:tc>
          <w:tcPr>
            <w:tcW w:w="526" w:type="dxa"/>
            <w:vAlign w:val="center"/>
          </w:tcPr>
          <w:p w14:paraId="245AA829"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[D]</w:t>
            </w:r>
          </w:p>
        </w:tc>
        <w:tc>
          <w:tcPr>
            <w:tcW w:w="496" w:type="dxa"/>
            <w:vAlign w:val="center"/>
          </w:tcPr>
          <w:p w14:paraId="44F201CA"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[E]</w:t>
            </w:r>
          </w:p>
        </w:tc>
        <w:tc>
          <w:tcPr>
            <w:tcW w:w="254" w:type="dxa"/>
            <w:vAlign w:val="center"/>
          </w:tcPr>
          <w:p w14:paraId="133B7482"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p>
        </w:tc>
        <w:tc>
          <w:tcPr>
            <w:tcW w:w="609" w:type="dxa"/>
            <w:vAlign w:val="center"/>
          </w:tcPr>
          <w:p w14:paraId="6AF155B2" w14:textId="77777777" w:rsidR="00AF32A6" w:rsidRPr="002E796D" w:rsidRDefault="00AF32A6" w:rsidP="00AF32A6">
            <w:pPr>
              <w:jc w:val="center"/>
              <w:cnfStyle w:val="000000100000" w:firstRow="0" w:lastRow="0" w:firstColumn="0" w:lastColumn="0" w:oddVBand="0" w:evenVBand="0" w:oddHBand="1" w:evenHBand="0" w:firstRowFirstColumn="0" w:firstRowLastColumn="0" w:lastRowFirstColumn="0" w:lastRowLastColumn="0"/>
              <w:rPr>
                <w:b/>
              </w:rPr>
            </w:pPr>
            <w:r>
              <w:rPr>
                <w:b/>
              </w:rPr>
              <w:t>32</w:t>
            </w:r>
          </w:p>
        </w:tc>
        <w:tc>
          <w:tcPr>
            <w:tcW w:w="518" w:type="dxa"/>
            <w:vAlign w:val="center"/>
          </w:tcPr>
          <w:p w14:paraId="47718FE4"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[A]</w:t>
            </w:r>
          </w:p>
        </w:tc>
        <w:tc>
          <w:tcPr>
            <w:tcW w:w="509" w:type="dxa"/>
            <w:vAlign w:val="center"/>
          </w:tcPr>
          <w:p w14:paraId="6AA9EBFA"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[B]</w:t>
            </w:r>
          </w:p>
        </w:tc>
        <w:tc>
          <w:tcPr>
            <w:tcW w:w="507" w:type="dxa"/>
            <w:vAlign w:val="center"/>
          </w:tcPr>
          <w:p w14:paraId="13CEC0F9"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[C]</w:t>
            </w:r>
          </w:p>
        </w:tc>
        <w:tc>
          <w:tcPr>
            <w:tcW w:w="526" w:type="dxa"/>
            <w:vAlign w:val="center"/>
          </w:tcPr>
          <w:p w14:paraId="7DCDBA30"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[D]</w:t>
            </w:r>
          </w:p>
        </w:tc>
        <w:tc>
          <w:tcPr>
            <w:tcW w:w="496" w:type="dxa"/>
            <w:vAlign w:val="center"/>
          </w:tcPr>
          <w:p w14:paraId="586CCA4F"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[E]</w:t>
            </w:r>
          </w:p>
        </w:tc>
        <w:tc>
          <w:tcPr>
            <w:tcW w:w="254" w:type="dxa"/>
            <w:vAlign w:val="center"/>
          </w:tcPr>
          <w:p w14:paraId="609A10BD"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p>
        </w:tc>
        <w:tc>
          <w:tcPr>
            <w:tcW w:w="612" w:type="dxa"/>
            <w:vAlign w:val="center"/>
          </w:tcPr>
          <w:p w14:paraId="11810CE9" w14:textId="77777777" w:rsidR="00AF32A6" w:rsidRPr="002E796D" w:rsidRDefault="00AF32A6" w:rsidP="00AF32A6">
            <w:pPr>
              <w:jc w:val="center"/>
              <w:cnfStyle w:val="000000100000" w:firstRow="0" w:lastRow="0" w:firstColumn="0" w:lastColumn="0" w:oddVBand="0" w:evenVBand="0" w:oddHBand="1" w:evenHBand="0" w:firstRowFirstColumn="0" w:firstRowLastColumn="0" w:lastRowFirstColumn="0" w:lastRowLastColumn="0"/>
              <w:rPr>
                <w:b/>
              </w:rPr>
            </w:pPr>
            <w:r>
              <w:rPr>
                <w:b/>
              </w:rPr>
              <w:t>52</w:t>
            </w:r>
          </w:p>
        </w:tc>
        <w:tc>
          <w:tcPr>
            <w:tcW w:w="518" w:type="dxa"/>
            <w:vAlign w:val="center"/>
          </w:tcPr>
          <w:p w14:paraId="1ED90FDA"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[A]</w:t>
            </w:r>
          </w:p>
        </w:tc>
        <w:tc>
          <w:tcPr>
            <w:tcW w:w="509" w:type="dxa"/>
            <w:vAlign w:val="center"/>
          </w:tcPr>
          <w:p w14:paraId="0841E36F"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[B]</w:t>
            </w:r>
          </w:p>
        </w:tc>
        <w:tc>
          <w:tcPr>
            <w:tcW w:w="507" w:type="dxa"/>
            <w:vAlign w:val="center"/>
          </w:tcPr>
          <w:p w14:paraId="62BEC681"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[C]</w:t>
            </w:r>
          </w:p>
        </w:tc>
        <w:tc>
          <w:tcPr>
            <w:tcW w:w="526" w:type="dxa"/>
            <w:vAlign w:val="center"/>
          </w:tcPr>
          <w:p w14:paraId="4BD23102"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[D]</w:t>
            </w:r>
          </w:p>
        </w:tc>
        <w:tc>
          <w:tcPr>
            <w:tcW w:w="496" w:type="dxa"/>
            <w:vAlign w:val="center"/>
          </w:tcPr>
          <w:p w14:paraId="59AEF404"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[E]</w:t>
            </w:r>
          </w:p>
        </w:tc>
        <w:tc>
          <w:tcPr>
            <w:tcW w:w="254" w:type="dxa"/>
            <w:gridSpan w:val="2"/>
            <w:vAlign w:val="center"/>
          </w:tcPr>
          <w:p w14:paraId="27D41293"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p>
        </w:tc>
      </w:tr>
      <w:tr w:rsidR="00AF32A6" w14:paraId="5C9A86CB" w14:textId="77777777" w:rsidTr="00AF32A6">
        <w:trPr>
          <w:gridAfter w:val="1"/>
          <w:wAfter w:w="28" w:type="dxa"/>
          <w:trHeight w:val="674"/>
        </w:trPr>
        <w:tc>
          <w:tcPr>
            <w:cnfStyle w:val="001000000000" w:firstRow="0" w:lastRow="0" w:firstColumn="1" w:lastColumn="0" w:oddVBand="0" w:evenVBand="0" w:oddHBand="0" w:evenHBand="0" w:firstRowFirstColumn="0" w:firstRowLastColumn="0" w:lastRowFirstColumn="0" w:lastRowLastColumn="0"/>
            <w:tcW w:w="254" w:type="dxa"/>
            <w:vAlign w:val="center"/>
          </w:tcPr>
          <w:p w14:paraId="652E26A6" w14:textId="77777777" w:rsidR="00AF32A6" w:rsidRDefault="00AF32A6" w:rsidP="00AF32A6">
            <w:pPr>
              <w:jc w:val="center"/>
              <w:rPr>
                <w:b w:val="0"/>
              </w:rPr>
            </w:pPr>
          </w:p>
        </w:tc>
        <w:tc>
          <w:tcPr>
            <w:tcW w:w="612" w:type="dxa"/>
            <w:vAlign w:val="center"/>
          </w:tcPr>
          <w:p w14:paraId="368D8B4B"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rPr>
                <w:b/>
              </w:rPr>
            </w:pPr>
            <w:r>
              <w:rPr>
                <w:b/>
              </w:rPr>
              <w:t>13</w:t>
            </w:r>
          </w:p>
        </w:tc>
        <w:tc>
          <w:tcPr>
            <w:tcW w:w="518" w:type="dxa"/>
            <w:vAlign w:val="center"/>
          </w:tcPr>
          <w:p w14:paraId="6F257FAE"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[A]</w:t>
            </w:r>
          </w:p>
        </w:tc>
        <w:tc>
          <w:tcPr>
            <w:tcW w:w="509" w:type="dxa"/>
            <w:vAlign w:val="center"/>
          </w:tcPr>
          <w:p w14:paraId="0CA02256"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[B]</w:t>
            </w:r>
          </w:p>
        </w:tc>
        <w:tc>
          <w:tcPr>
            <w:tcW w:w="507" w:type="dxa"/>
            <w:vAlign w:val="center"/>
          </w:tcPr>
          <w:p w14:paraId="7651F4E9"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[C]</w:t>
            </w:r>
          </w:p>
        </w:tc>
        <w:tc>
          <w:tcPr>
            <w:tcW w:w="526" w:type="dxa"/>
            <w:vAlign w:val="center"/>
          </w:tcPr>
          <w:p w14:paraId="412D8D46"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[D]</w:t>
            </w:r>
          </w:p>
        </w:tc>
        <w:tc>
          <w:tcPr>
            <w:tcW w:w="496" w:type="dxa"/>
            <w:vAlign w:val="center"/>
          </w:tcPr>
          <w:p w14:paraId="0B918F60"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[E]</w:t>
            </w:r>
          </w:p>
        </w:tc>
        <w:tc>
          <w:tcPr>
            <w:tcW w:w="254" w:type="dxa"/>
            <w:vAlign w:val="center"/>
          </w:tcPr>
          <w:p w14:paraId="6A35FA4A"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p>
        </w:tc>
        <w:tc>
          <w:tcPr>
            <w:tcW w:w="609" w:type="dxa"/>
            <w:vAlign w:val="center"/>
          </w:tcPr>
          <w:p w14:paraId="33CFCD5D" w14:textId="77777777" w:rsidR="00AF32A6" w:rsidRPr="002E796D" w:rsidRDefault="00AF32A6" w:rsidP="00AF32A6">
            <w:pPr>
              <w:jc w:val="center"/>
              <w:cnfStyle w:val="000000000000" w:firstRow="0" w:lastRow="0" w:firstColumn="0" w:lastColumn="0" w:oddVBand="0" w:evenVBand="0" w:oddHBand="0" w:evenHBand="0" w:firstRowFirstColumn="0" w:firstRowLastColumn="0" w:lastRowFirstColumn="0" w:lastRowLastColumn="0"/>
              <w:rPr>
                <w:b/>
              </w:rPr>
            </w:pPr>
            <w:r>
              <w:rPr>
                <w:b/>
              </w:rPr>
              <w:t>33</w:t>
            </w:r>
          </w:p>
        </w:tc>
        <w:tc>
          <w:tcPr>
            <w:tcW w:w="518" w:type="dxa"/>
            <w:vAlign w:val="center"/>
          </w:tcPr>
          <w:p w14:paraId="46063284"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[A]</w:t>
            </w:r>
          </w:p>
        </w:tc>
        <w:tc>
          <w:tcPr>
            <w:tcW w:w="509" w:type="dxa"/>
            <w:vAlign w:val="center"/>
          </w:tcPr>
          <w:p w14:paraId="76CCC199"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[B]</w:t>
            </w:r>
          </w:p>
        </w:tc>
        <w:tc>
          <w:tcPr>
            <w:tcW w:w="507" w:type="dxa"/>
            <w:vAlign w:val="center"/>
          </w:tcPr>
          <w:p w14:paraId="282C0E02"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[C]</w:t>
            </w:r>
          </w:p>
        </w:tc>
        <w:tc>
          <w:tcPr>
            <w:tcW w:w="526" w:type="dxa"/>
            <w:vAlign w:val="center"/>
          </w:tcPr>
          <w:p w14:paraId="3D222D48"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[D]</w:t>
            </w:r>
          </w:p>
        </w:tc>
        <w:tc>
          <w:tcPr>
            <w:tcW w:w="496" w:type="dxa"/>
            <w:vAlign w:val="center"/>
          </w:tcPr>
          <w:p w14:paraId="632FF2BA"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[E]</w:t>
            </w:r>
          </w:p>
        </w:tc>
        <w:tc>
          <w:tcPr>
            <w:tcW w:w="254" w:type="dxa"/>
            <w:vAlign w:val="center"/>
          </w:tcPr>
          <w:p w14:paraId="417FC607"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p>
        </w:tc>
        <w:tc>
          <w:tcPr>
            <w:tcW w:w="612" w:type="dxa"/>
            <w:vAlign w:val="center"/>
          </w:tcPr>
          <w:p w14:paraId="5DDCC911" w14:textId="77777777" w:rsidR="00AF32A6" w:rsidRPr="002E796D" w:rsidRDefault="00AF32A6" w:rsidP="00AF32A6">
            <w:pPr>
              <w:jc w:val="center"/>
              <w:cnfStyle w:val="000000000000" w:firstRow="0" w:lastRow="0" w:firstColumn="0" w:lastColumn="0" w:oddVBand="0" w:evenVBand="0" w:oddHBand="0" w:evenHBand="0" w:firstRowFirstColumn="0" w:firstRowLastColumn="0" w:lastRowFirstColumn="0" w:lastRowLastColumn="0"/>
              <w:rPr>
                <w:b/>
              </w:rPr>
            </w:pPr>
            <w:r>
              <w:rPr>
                <w:b/>
              </w:rPr>
              <w:t>53</w:t>
            </w:r>
          </w:p>
        </w:tc>
        <w:tc>
          <w:tcPr>
            <w:tcW w:w="518" w:type="dxa"/>
            <w:vAlign w:val="center"/>
          </w:tcPr>
          <w:p w14:paraId="7A1A78CC"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[A]</w:t>
            </w:r>
          </w:p>
        </w:tc>
        <w:tc>
          <w:tcPr>
            <w:tcW w:w="509" w:type="dxa"/>
            <w:vAlign w:val="center"/>
          </w:tcPr>
          <w:p w14:paraId="64993254"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[B]</w:t>
            </w:r>
          </w:p>
        </w:tc>
        <w:tc>
          <w:tcPr>
            <w:tcW w:w="507" w:type="dxa"/>
            <w:vAlign w:val="center"/>
          </w:tcPr>
          <w:p w14:paraId="642CA30B"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[C]</w:t>
            </w:r>
          </w:p>
        </w:tc>
        <w:tc>
          <w:tcPr>
            <w:tcW w:w="526" w:type="dxa"/>
            <w:vAlign w:val="center"/>
          </w:tcPr>
          <w:p w14:paraId="1F77D7BB"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[D]</w:t>
            </w:r>
          </w:p>
        </w:tc>
        <w:tc>
          <w:tcPr>
            <w:tcW w:w="496" w:type="dxa"/>
            <w:vAlign w:val="center"/>
          </w:tcPr>
          <w:p w14:paraId="539BE8A4"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[E]</w:t>
            </w:r>
          </w:p>
        </w:tc>
        <w:tc>
          <w:tcPr>
            <w:tcW w:w="254" w:type="dxa"/>
            <w:gridSpan w:val="2"/>
            <w:vAlign w:val="center"/>
          </w:tcPr>
          <w:p w14:paraId="1F38AEE7"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p>
        </w:tc>
      </w:tr>
      <w:tr w:rsidR="005B1CC4" w14:paraId="53A0EE62" w14:textId="77777777" w:rsidTr="00AF32A6">
        <w:trPr>
          <w:gridAfter w:val="1"/>
          <w:cnfStyle w:val="000000100000" w:firstRow="0" w:lastRow="0" w:firstColumn="0" w:lastColumn="0" w:oddVBand="0" w:evenVBand="0" w:oddHBand="1" w:evenHBand="0" w:firstRowFirstColumn="0" w:firstRowLastColumn="0" w:lastRowFirstColumn="0" w:lastRowLastColumn="0"/>
          <w:wAfter w:w="28" w:type="dxa"/>
          <w:trHeight w:val="674"/>
        </w:trPr>
        <w:tc>
          <w:tcPr>
            <w:cnfStyle w:val="001000000000" w:firstRow="0" w:lastRow="0" w:firstColumn="1" w:lastColumn="0" w:oddVBand="0" w:evenVBand="0" w:oddHBand="0" w:evenHBand="0" w:firstRowFirstColumn="0" w:firstRowLastColumn="0" w:lastRowFirstColumn="0" w:lastRowLastColumn="0"/>
            <w:tcW w:w="254" w:type="dxa"/>
            <w:vAlign w:val="center"/>
          </w:tcPr>
          <w:p w14:paraId="2F320066" w14:textId="77777777" w:rsidR="00AF32A6" w:rsidRDefault="00AF32A6" w:rsidP="00AF32A6">
            <w:pPr>
              <w:jc w:val="center"/>
              <w:rPr>
                <w:b w:val="0"/>
              </w:rPr>
            </w:pPr>
          </w:p>
        </w:tc>
        <w:tc>
          <w:tcPr>
            <w:tcW w:w="612" w:type="dxa"/>
            <w:vAlign w:val="center"/>
          </w:tcPr>
          <w:p w14:paraId="2C461D0D"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rPr>
                <w:b/>
              </w:rPr>
            </w:pPr>
            <w:r>
              <w:rPr>
                <w:b/>
              </w:rPr>
              <w:t>14</w:t>
            </w:r>
          </w:p>
        </w:tc>
        <w:tc>
          <w:tcPr>
            <w:tcW w:w="518" w:type="dxa"/>
            <w:vAlign w:val="center"/>
          </w:tcPr>
          <w:p w14:paraId="18D546F4"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[A]</w:t>
            </w:r>
          </w:p>
        </w:tc>
        <w:tc>
          <w:tcPr>
            <w:tcW w:w="509" w:type="dxa"/>
            <w:vAlign w:val="center"/>
          </w:tcPr>
          <w:p w14:paraId="490FC034"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[B]</w:t>
            </w:r>
          </w:p>
        </w:tc>
        <w:tc>
          <w:tcPr>
            <w:tcW w:w="507" w:type="dxa"/>
            <w:vAlign w:val="center"/>
          </w:tcPr>
          <w:p w14:paraId="7C4D6241"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[C]</w:t>
            </w:r>
          </w:p>
        </w:tc>
        <w:tc>
          <w:tcPr>
            <w:tcW w:w="526" w:type="dxa"/>
            <w:vAlign w:val="center"/>
          </w:tcPr>
          <w:p w14:paraId="3FBF4FE0"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[D]</w:t>
            </w:r>
          </w:p>
        </w:tc>
        <w:tc>
          <w:tcPr>
            <w:tcW w:w="496" w:type="dxa"/>
            <w:vAlign w:val="center"/>
          </w:tcPr>
          <w:p w14:paraId="29680C62"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[E]</w:t>
            </w:r>
          </w:p>
        </w:tc>
        <w:tc>
          <w:tcPr>
            <w:tcW w:w="254" w:type="dxa"/>
            <w:vAlign w:val="center"/>
          </w:tcPr>
          <w:p w14:paraId="17AFD46F"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p>
        </w:tc>
        <w:tc>
          <w:tcPr>
            <w:tcW w:w="609" w:type="dxa"/>
            <w:vAlign w:val="center"/>
          </w:tcPr>
          <w:p w14:paraId="4F756F14" w14:textId="77777777" w:rsidR="00AF32A6" w:rsidRPr="002E796D" w:rsidRDefault="00AF32A6" w:rsidP="00AF32A6">
            <w:pPr>
              <w:jc w:val="center"/>
              <w:cnfStyle w:val="000000100000" w:firstRow="0" w:lastRow="0" w:firstColumn="0" w:lastColumn="0" w:oddVBand="0" w:evenVBand="0" w:oddHBand="1" w:evenHBand="0" w:firstRowFirstColumn="0" w:firstRowLastColumn="0" w:lastRowFirstColumn="0" w:lastRowLastColumn="0"/>
              <w:rPr>
                <w:b/>
              </w:rPr>
            </w:pPr>
            <w:r>
              <w:rPr>
                <w:b/>
              </w:rPr>
              <w:t>34</w:t>
            </w:r>
          </w:p>
        </w:tc>
        <w:tc>
          <w:tcPr>
            <w:tcW w:w="518" w:type="dxa"/>
            <w:vAlign w:val="center"/>
          </w:tcPr>
          <w:p w14:paraId="67333A6A"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[A]</w:t>
            </w:r>
          </w:p>
        </w:tc>
        <w:tc>
          <w:tcPr>
            <w:tcW w:w="509" w:type="dxa"/>
            <w:vAlign w:val="center"/>
          </w:tcPr>
          <w:p w14:paraId="3354E0C8"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[B]</w:t>
            </w:r>
          </w:p>
        </w:tc>
        <w:tc>
          <w:tcPr>
            <w:tcW w:w="507" w:type="dxa"/>
            <w:vAlign w:val="center"/>
          </w:tcPr>
          <w:p w14:paraId="5A401E30"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[C]</w:t>
            </w:r>
          </w:p>
        </w:tc>
        <w:tc>
          <w:tcPr>
            <w:tcW w:w="526" w:type="dxa"/>
            <w:vAlign w:val="center"/>
          </w:tcPr>
          <w:p w14:paraId="68D306DB"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[D]</w:t>
            </w:r>
          </w:p>
        </w:tc>
        <w:tc>
          <w:tcPr>
            <w:tcW w:w="496" w:type="dxa"/>
            <w:vAlign w:val="center"/>
          </w:tcPr>
          <w:p w14:paraId="02BADD39"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[E]</w:t>
            </w:r>
          </w:p>
        </w:tc>
        <w:tc>
          <w:tcPr>
            <w:tcW w:w="254" w:type="dxa"/>
            <w:vAlign w:val="center"/>
          </w:tcPr>
          <w:p w14:paraId="55C58921"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p>
        </w:tc>
        <w:tc>
          <w:tcPr>
            <w:tcW w:w="612" w:type="dxa"/>
            <w:vAlign w:val="center"/>
          </w:tcPr>
          <w:p w14:paraId="162AA464" w14:textId="77777777" w:rsidR="00AF32A6" w:rsidRPr="002E796D" w:rsidRDefault="00AF32A6" w:rsidP="00AF32A6">
            <w:pPr>
              <w:jc w:val="center"/>
              <w:cnfStyle w:val="000000100000" w:firstRow="0" w:lastRow="0" w:firstColumn="0" w:lastColumn="0" w:oddVBand="0" w:evenVBand="0" w:oddHBand="1" w:evenHBand="0" w:firstRowFirstColumn="0" w:firstRowLastColumn="0" w:lastRowFirstColumn="0" w:lastRowLastColumn="0"/>
              <w:rPr>
                <w:b/>
              </w:rPr>
            </w:pPr>
            <w:r>
              <w:rPr>
                <w:b/>
              </w:rPr>
              <w:t>54</w:t>
            </w:r>
          </w:p>
        </w:tc>
        <w:tc>
          <w:tcPr>
            <w:tcW w:w="518" w:type="dxa"/>
            <w:vAlign w:val="center"/>
          </w:tcPr>
          <w:p w14:paraId="7CF13BEF"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[A]</w:t>
            </w:r>
          </w:p>
        </w:tc>
        <w:tc>
          <w:tcPr>
            <w:tcW w:w="509" w:type="dxa"/>
            <w:vAlign w:val="center"/>
          </w:tcPr>
          <w:p w14:paraId="4D953516"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[B]</w:t>
            </w:r>
          </w:p>
        </w:tc>
        <w:tc>
          <w:tcPr>
            <w:tcW w:w="507" w:type="dxa"/>
            <w:vAlign w:val="center"/>
          </w:tcPr>
          <w:p w14:paraId="7022712B"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[C]</w:t>
            </w:r>
          </w:p>
        </w:tc>
        <w:tc>
          <w:tcPr>
            <w:tcW w:w="526" w:type="dxa"/>
            <w:vAlign w:val="center"/>
          </w:tcPr>
          <w:p w14:paraId="745C7933"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[D]</w:t>
            </w:r>
          </w:p>
        </w:tc>
        <w:tc>
          <w:tcPr>
            <w:tcW w:w="496" w:type="dxa"/>
            <w:vAlign w:val="center"/>
          </w:tcPr>
          <w:p w14:paraId="1AA2A007"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[E]</w:t>
            </w:r>
          </w:p>
        </w:tc>
        <w:tc>
          <w:tcPr>
            <w:tcW w:w="254" w:type="dxa"/>
            <w:gridSpan w:val="2"/>
            <w:vAlign w:val="center"/>
          </w:tcPr>
          <w:p w14:paraId="6BE1E1D1"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p>
        </w:tc>
      </w:tr>
      <w:tr w:rsidR="00AF32A6" w14:paraId="45562C35" w14:textId="77777777" w:rsidTr="00AF32A6">
        <w:trPr>
          <w:gridAfter w:val="1"/>
          <w:wAfter w:w="28" w:type="dxa"/>
          <w:trHeight w:val="674"/>
        </w:trPr>
        <w:tc>
          <w:tcPr>
            <w:cnfStyle w:val="001000000000" w:firstRow="0" w:lastRow="0" w:firstColumn="1" w:lastColumn="0" w:oddVBand="0" w:evenVBand="0" w:oddHBand="0" w:evenHBand="0" w:firstRowFirstColumn="0" w:firstRowLastColumn="0" w:lastRowFirstColumn="0" w:lastRowLastColumn="0"/>
            <w:tcW w:w="254" w:type="dxa"/>
            <w:vAlign w:val="center"/>
          </w:tcPr>
          <w:p w14:paraId="5FE60F53" w14:textId="77777777" w:rsidR="00AF32A6" w:rsidRDefault="00AF32A6" w:rsidP="00AF32A6">
            <w:pPr>
              <w:jc w:val="center"/>
              <w:rPr>
                <w:b w:val="0"/>
              </w:rPr>
            </w:pPr>
          </w:p>
        </w:tc>
        <w:tc>
          <w:tcPr>
            <w:tcW w:w="612" w:type="dxa"/>
            <w:vAlign w:val="center"/>
          </w:tcPr>
          <w:p w14:paraId="17E6C84F"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rPr>
                <w:b/>
              </w:rPr>
            </w:pPr>
            <w:r>
              <w:rPr>
                <w:b/>
              </w:rPr>
              <w:t>15</w:t>
            </w:r>
          </w:p>
        </w:tc>
        <w:tc>
          <w:tcPr>
            <w:tcW w:w="518" w:type="dxa"/>
            <w:vAlign w:val="center"/>
          </w:tcPr>
          <w:p w14:paraId="0B9F3A6C"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[A]</w:t>
            </w:r>
          </w:p>
        </w:tc>
        <w:tc>
          <w:tcPr>
            <w:tcW w:w="509" w:type="dxa"/>
            <w:vAlign w:val="center"/>
          </w:tcPr>
          <w:p w14:paraId="7690EBCA"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[B]</w:t>
            </w:r>
          </w:p>
        </w:tc>
        <w:tc>
          <w:tcPr>
            <w:tcW w:w="507" w:type="dxa"/>
            <w:vAlign w:val="center"/>
          </w:tcPr>
          <w:p w14:paraId="30B2AB2E"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[C]</w:t>
            </w:r>
          </w:p>
        </w:tc>
        <w:tc>
          <w:tcPr>
            <w:tcW w:w="526" w:type="dxa"/>
            <w:vAlign w:val="center"/>
          </w:tcPr>
          <w:p w14:paraId="515DD4DC"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[D]</w:t>
            </w:r>
          </w:p>
        </w:tc>
        <w:tc>
          <w:tcPr>
            <w:tcW w:w="496" w:type="dxa"/>
            <w:vAlign w:val="center"/>
          </w:tcPr>
          <w:p w14:paraId="17BBCAE6"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[E]</w:t>
            </w:r>
          </w:p>
        </w:tc>
        <w:tc>
          <w:tcPr>
            <w:tcW w:w="254" w:type="dxa"/>
            <w:vAlign w:val="center"/>
          </w:tcPr>
          <w:p w14:paraId="1A639E44"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p>
        </w:tc>
        <w:tc>
          <w:tcPr>
            <w:tcW w:w="609" w:type="dxa"/>
            <w:vAlign w:val="center"/>
          </w:tcPr>
          <w:p w14:paraId="7ABB5FD4" w14:textId="77777777" w:rsidR="00AF32A6" w:rsidRPr="002E796D" w:rsidRDefault="00AF32A6" w:rsidP="00AF32A6">
            <w:pPr>
              <w:jc w:val="center"/>
              <w:cnfStyle w:val="000000000000" w:firstRow="0" w:lastRow="0" w:firstColumn="0" w:lastColumn="0" w:oddVBand="0" w:evenVBand="0" w:oddHBand="0" w:evenHBand="0" w:firstRowFirstColumn="0" w:firstRowLastColumn="0" w:lastRowFirstColumn="0" w:lastRowLastColumn="0"/>
              <w:rPr>
                <w:b/>
              </w:rPr>
            </w:pPr>
            <w:r>
              <w:rPr>
                <w:b/>
              </w:rPr>
              <w:t>35</w:t>
            </w:r>
          </w:p>
        </w:tc>
        <w:tc>
          <w:tcPr>
            <w:tcW w:w="518" w:type="dxa"/>
            <w:vAlign w:val="center"/>
          </w:tcPr>
          <w:p w14:paraId="01585303"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[A]</w:t>
            </w:r>
          </w:p>
        </w:tc>
        <w:tc>
          <w:tcPr>
            <w:tcW w:w="509" w:type="dxa"/>
            <w:vAlign w:val="center"/>
          </w:tcPr>
          <w:p w14:paraId="34754B78"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[B]</w:t>
            </w:r>
          </w:p>
        </w:tc>
        <w:tc>
          <w:tcPr>
            <w:tcW w:w="507" w:type="dxa"/>
            <w:vAlign w:val="center"/>
          </w:tcPr>
          <w:p w14:paraId="12DD08F9"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[C]</w:t>
            </w:r>
          </w:p>
        </w:tc>
        <w:tc>
          <w:tcPr>
            <w:tcW w:w="526" w:type="dxa"/>
            <w:vAlign w:val="center"/>
          </w:tcPr>
          <w:p w14:paraId="44ADF749"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[D]</w:t>
            </w:r>
          </w:p>
        </w:tc>
        <w:tc>
          <w:tcPr>
            <w:tcW w:w="496" w:type="dxa"/>
            <w:vAlign w:val="center"/>
          </w:tcPr>
          <w:p w14:paraId="60F47DE7"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[E]</w:t>
            </w:r>
          </w:p>
        </w:tc>
        <w:tc>
          <w:tcPr>
            <w:tcW w:w="254" w:type="dxa"/>
            <w:vAlign w:val="center"/>
          </w:tcPr>
          <w:p w14:paraId="1E8EE8ED"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p>
        </w:tc>
        <w:tc>
          <w:tcPr>
            <w:tcW w:w="612" w:type="dxa"/>
            <w:vAlign w:val="center"/>
          </w:tcPr>
          <w:p w14:paraId="6B8A960D" w14:textId="77777777" w:rsidR="00AF32A6" w:rsidRPr="002E796D" w:rsidRDefault="00AF32A6" w:rsidP="00AF32A6">
            <w:pPr>
              <w:jc w:val="center"/>
              <w:cnfStyle w:val="000000000000" w:firstRow="0" w:lastRow="0" w:firstColumn="0" w:lastColumn="0" w:oddVBand="0" w:evenVBand="0" w:oddHBand="0" w:evenHBand="0" w:firstRowFirstColumn="0" w:firstRowLastColumn="0" w:lastRowFirstColumn="0" w:lastRowLastColumn="0"/>
              <w:rPr>
                <w:b/>
              </w:rPr>
            </w:pPr>
            <w:r>
              <w:rPr>
                <w:b/>
              </w:rPr>
              <w:t>55</w:t>
            </w:r>
          </w:p>
        </w:tc>
        <w:tc>
          <w:tcPr>
            <w:tcW w:w="518" w:type="dxa"/>
            <w:vAlign w:val="center"/>
          </w:tcPr>
          <w:p w14:paraId="3EAB5547"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[A]</w:t>
            </w:r>
          </w:p>
        </w:tc>
        <w:tc>
          <w:tcPr>
            <w:tcW w:w="509" w:type="dxa"/>
            <w:vAlign w:val="center"/>
          </w:tcPr>
          <w:p w14:paraId="4DF355A4"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[B]</w:t>
            </w:r>
          </w:p>
        </w:tc>
        <w:tc>
          <w:tcPr>
            <w:tcW w:w="507" w:type="dxa"/>
            <w:vAlign w:val="center"/>
          </w:tcPr>
          <w:p w14:paraId="0B294E0C"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[C]</w:t>
            </w:r>
          </w:p>
        </w:tc>
        <w:tc>
          <w:tcPr>
            <w:tcW w:w="526" w:type="dxa"/>
            <w:vAlign w:val="center"/>
          </w:tcPr>
          <w:p w14:paraId="4AA3D130"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[D]</w:t>
            </w:r>
          </w:p>
        </w:tc>
        <w:tc>
          <w:tcPr>
            <w:tcW w:w="496" w:type="dxa"/>
            <w:vAlign w:val="center"/>
          </w:tcPr>
          <w:p w14:paraId="099D0C70"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[E]</w:t>
            </w:r>
          </w:p>
        </w:tc>
        <w:tc>
          <w:tcPr>
            <w:tcW w:w="254" w:type="dxa"/>
            <w:gridSpan w:val="2"/>
            <w:vAlign w:val="center"/>
          </w:tcPr>
          <w:p w14:paraId="68F2CAAD"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p>
        </w:tc>
      </w:tr>
      <w:tr w:rsidR="005B1CC4" w14:paraId="3B30D36D" w14:textId="77777777" w:rsidTr="00AF32A6">
        <w:trPr>
          <w:gridAfter w:val="1"/>
          <w:cnfStyle w:val="000000100000" w:firstRow="0" w:lastRow="0" w:firstColumn="0" w:lastColumn="0" w:oddVBand="0" w:evenVBand="0" w:oddHBand="1" w:evenHBand="0" w:firstRowFirstColumn="0" w:firstRowLastColumn="0" w:lastRowFirstColumn="0" w:lastRowLastColumn="0"/>
          <w:wAfter w:w="28" w:type="dxa"/>
          <w:trHeight w:val="674"/>
        </w:trPr>
        <w:tc>
          <w:tcPr>
            <w:cnfStyle w:val="001000000000" w:firstRow="0" w:lastRow="0" w:firstColumn="1" w:lastColumn="0" w:oddVBand="0" w:evenVBand="0" w:oddHBand="0" w:evenHBand="0" w:firstRowFirstColumn="0" w:firstRowLastColumn="0" w:lastRowFirstColumn="0" w:lastRowLastColumn="0"/>
            <w:tcW w:w="254" w:type="dxa"/>
            <w:vAlign w:val="center"/>
          </w:tcPr>
          <w:p w14:paraId="15EAD389" w14:textId="77777777" w:rsidR="00AF32A6" w:rsidRDefault="00AF32A6" w:rsidP="00AF32A6">
            <w:pPr>
              <w:jc w:val="center"/>
              <w:rPr>
                <w:b w:val="0"/>
              </w:rPr>
            </w:pPr>
          </w:p>
        </w:tc>
        <w:tc>
          <w:tcPr>
            <w:tcW w:w="612" w:type="dxa"/>
            <w:vAlign w:val="center"/>
          </w:tcPr>
          <w:p w14:paraId="6CC1DFEC"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rPr>
                <w:b/>
              </w:rPr>
            </w:pPr>
            <w:r>
              <w:rPr>
                <w:b/>
              </w:rPr>
              <w:t>16</w:t>
            </w:r>
          </w:p>
        </w:tc>
        <w:tc>
          <w:tcPr>
            <w:tcW w:w="518" w:type="dxa"/>
            <w:vAlign w:val="center"/>
          </w:tcPr>
          <w:p w14:paraId="64B84091"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[A]</w:t>
            </w:r>
          </w:p>
        </w:tc>
        <w:tc>
          <w:tcPr>
            <w:tcW w:w="509" w:type="dxa"/>
            <w:vAlign w:val="center"/>
          </w:tcPr>
          <w:p w14:paraId="0B91E0CE"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[B]</w:t>
            </w:r>
          </w:p>
        </w:tc>
        <w:tc>
          <w:tcPr>
            <w:tcW w:w="507" w:type="dxa"/>
            <w:vAlign w:val="center"/>
          </w:tcPr>
          <w:p w14:paraId="766A086A"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[C]</w:t>
            </w:r>
          </w:p>
        </w:tc>
        <w:tc>
          <w:tcPr>
            <w:tcW w:w="526" w:type="dxa"/>
            <w:vAlign w:val="center"/>
          </w:tcPr>
          <w:p w14:paraId="5CD1B295"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[D]</w:t>
            </w:r>
          </w:p>
        </w:tc>
        <w:tc>
          <w:tcPr>
            <w:tcW w:w="496" w:type="dxa"/>
            <w:vAlign w:val="center"/>
          </w:tcPr>
          <w:p w14:paraId="73BCE381"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[E]</w:t>
            </w:r>
          </w:p>
        </w:tc>
        <w:tc>
          <w:tcPr>
            <w:tcW w:w="254" w:type="dxa"/>
            <w:vAlign w:val="center"/>
          </w:tcPr>
          <w:p w14:paraId="3070C2DA"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p>
        </w:tc>
        <w:tc>
          <w:tcPr>
            <w:tcW w:w="609" w:type="dxa"/>
            <w:vAlign w:val="center"/>
          </w:tcPr>
          <w:p w14:paraId="70EFE9C1" w14:textId="77777777" w:rsidR="00AF32A6" w:rsidRPr="002E796D" w:rsidRDefault="00AF32A6" w:rsidP="00AF32A6">
            <w:pPr>
              <w:jc w:val="center"/>
              <w:cnfStyle w:val="000000100000" w:firstRow="0" w:lastRow="0" w:firstColumn="0" w:lastColumn="0" w:oddVBand="0" w:evenVBand="0" w:oddHBand="1" w:evenHBand="0" w:firstRowFirstColumn="0" w:firstRowLastColumn="0" w:lastRowFirstColumn="0" w:lastRowLastColumn="0"/>
              <w:rPr>
                <w:b/>
              </w:rPr>
            </w:pPr>
            <w:r>
              <w:rPr>
                <w:b/>
              </w:rPr>
              <w:t>36</w:t>
            </w:r>
          </w:p>
        </w:tc>
        <w:tc>
          <w:tcPr>
            <w:tcW w:w="518" w:type="dxa"/>
            <w:vAlign w:val="center"/>
          </w:tcPr>
          <w:p w14:paraId="3EE772AC"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[A]</w:t>
            </w:r>
          </w:p>
        </w:tc>
        <w:tc>
          <w:tcPr>
            <w:tcW w:w="509" w:type="dxa"/>
            <w:vAlign w:val="center"/>
          </w:tcPr>
          <w:p w14:paraId="5026F724"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[B]</w:t>
            </w:r>
          </w:p>
        </w:tc>
        <w:tc>
          <w:tcPr>
            <w:tcW w:w="507" w:type="dxa"/>
            <w:vAlign w:val="center"/>
          </w:tcPr>
          <w:p w14:paraId="01E404F0"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[C]</w:t>
            </w:r>
          </w:p>
        </w:tc>
        <w:tc>
          <w:tcPr>
            <w:tcW w:w="526" w:type="dxa"/>
            <w:vAlign w:val="center"/>
          </w:tcPr>
          <w:p w14:paraId="239E0B09"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[D]</w:t>
            </w:r>
          </w:p>
        </w:tc>
        <w:tc>
          <w:tcPr>
            <w:tcW w:w="496" w:type="dxa"/>
            <w:vAlign w:val="center"/>
          </w:tcPr>
          <w:p w14:paraId="011A1352"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[E]</w:t>
            </w:r>
          </w:p>
        </w:tc>
        <w:tc>
          <w:tcPr>
            <w:tcW w:w="254" w:type="dxa"/>
            <w:vAlign w:val="center"/>
          </w:tcPr>
          <w:p w14:paraId="6063D9FF"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p>
        </w:tc>
        <w:tc>
          <w:tcPr>
            <w:tcW w:w="612" w:type="dxa"/>
            <w:vAlign w:val="center"/>
          </w:tcPr>
          <w:p w14:paraId="71AF0817" w14:textId="77777777" w:rsidR="00AF32A6" w:rsidRPr="002E796D" w:rsidRDefault="00AF32A6" w:rsidP="00AF32A6">
            <w:pPr>
              <w:jc w:val="center"/>
              <w:cnfStyle w:val="000000100000" w:firstRow="0" w:lastRow="0" w:firstColumn="0" w:lastColumn="0" w:oddVBand="0" w:evenVBand="0" w:oddHBand="1" w:evenHBand="0" w:firstRowFirstColumn="0" w:firstRowLastColumn="0" w:lastRowFirstColumn="0" w:lastRowLastColumn="0"/>
              <w:rPr>
                <w:b/>
              </w:rPr>
            </w:pPr>
            <w:r>
              <w:rPr>
                <w:b/>
              </w:rPr>
              <w:t>56</w:t>
            </w:r>
          </w:p>
        </w:tc>
        <w:tc>
          <w:tcPr>
            <w:tcW w:w="518" w:type="dxa"/>
            <w:vAlign w:val="center"/>
          </w:tcPr>
          <w:p w14:paraId="62D65AB5"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[A]</w:t>
            </w:r>
          </w:p>
        </w:tc>
        <w:tc>
          <w:tcPr>
            <w:tcW w:w="509" w:type="dxa"/>
            <w:vAlign w:val="center"/>
          </w:tcPr>
          <w:p w14:paraId="5462B170"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[B]</w:t>
            </w:r>
          </w:p>
        </w:tc>
        <w:tc>
          <w:tcPr>
            <w:tcW w:w="507" w:type="dxa"/>
            <w:vAlign w:val="center"/>
          </w:tcPr>
          <w:p w14:paraId="693DEDCD"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[C]</w:t>
            </w:r>
          </w:p>
        </w:tc>
        <w:tc>
          <w:tcPr>
            <w:tcW w:w="526" w:type="dxa"/>
            <w:vAlign w:val="center"/>
          </w:tcPr>
          <w:p w14:paraId="07D8C2B1"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[D]</w:t>
            </w:r>
          </w:p>
        </w:tc>
        <w:tc>
          <w:tcPr>
            <w:tcW w:w="496" w:type="dxa"/>
            <w:vAlign w:val="center"/>
          </w:tcPr>
          <w:p w14:paraId="21B1C563"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[E]</w:t>
            </w:r>
          </w:p>
        </w:tc>
        <w:tc>
          <w:tcPr>
            <w:tcW w:w="254" w:type="dxa"/>
            <w:gridSpan w:val="2"/>
            <w:vAlign w:val="center"/>
          </w:tcPr>
          <w:p w14:paraId="3BEE2C93"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p>
        </w:tc>
      </w:tr>
      <w:tr w:rsidR="00AF32A6" w14:paraId="0A1763EA" w14:textId="77777777" w:rsidTr="00AF32A6">
        <w:trPr>
          <w:gridAfter w:val="1"/>
          <w:wAfter w:w="28" w:type="dxa"/>
          <w:trHeight w:val="674"/>
        </w:trPr>
        <w:tc>
          <w:tcPr>
            <w:cnfStyle w:val="001000000000" w:firstRow="0" w:lastRow="0" w:firstColumn="1" w:lastColumn="0" w:oddVBand="0" w:evenVBand="0" w:oddHBand="0" w:evenHBand="0" w:firstRowFirstColumn="0" w:firstRowLastColumn="0" w:lastRowFirstColumn="0" w:lastRowLastColumn="0"/>
            <w:tcW w:w="254" w:type="dxa"/>
            <w:vAlign w:val="center"/>
          </w:tcPr>
          <w:p w14:paraId="5B2BD623" w14:textId="77777777" w:rsidR="00AF32A6" w:rsidRDefault="00AF32A6" w:rsidP="00AF32A6">
            <w:pPr>
              <w:jc w:val="center"/>
              <w:rPr>
                <w:b w:val="0"/>
              </w:rPr>
            </w:pPr>
          </w:p>
        </w:tc>
        <w:tc>
          <w:tcPr>
            <w:tcW w:w="612" w:type="dxa"/>
            <w:vAlign w:val="center"/>
          </w:tcPr>
          <w:p w14:paraId="3BC2D8E1"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rPr>
                <w:b/>
              </w:rPr>
            </w:pPr>
            <w:r>
              <w:rPr>
                <w:b/>
              </w:rPr>
              <w:t>17</w:t>
            </w:r>
          </w:p>
        </w:tc>
        <w:tc>
          <w:tcPr>
            <w:tcW w:w="518" w:type="dxa"/>
            <w:vAlign w:val="center"/>
          </w:tcPr>
          <w:p w14:paraId="3D06F340"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[A]</w:t>
            </w:r>
          </w:p>
        </w:tc>
        <w:tc>
          <w:tcPr>
            <w:tcW w:w="509" w:type="dxa"/>
            <w:vAlign w:val="center"/>
          </w:tcPr>
          <w:p w14:paraId="4EAEAAFA"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[B]</w:t>
            </w:r>
          </w:p>
        </w:tc>
        <w:tc>
          <w:tcPr>
            <w:tcW w:w="507" w:type="dxa"/>
            <w:vAlign w:val="center"/>
          </w:tcPr>
          <w:p w14:paraId="1DE212A9"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[C]</w:t>
            </w:r>
          </w:p>
        </w:tc>
        <w:tc>
          <w:tcPr>
            <w:tcW w:w="526" w:type="dxa"/>
            <w:vAlign w:val="center"/>
          </w:tcPr>
          <w:p w14:paraId="04F2AF12"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[D]</w:t>
            </w:r>
          </w:p>
        </w:tc>
        <w:tc>
          <w:tcPr>
            <w:tcW w:w="496" w:type="dxa"/>
            <w:vAlign w:val="center"/>
          </w:tcPr>
          <w:p w14:paraId="6D32F890"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[E]</w:t>
            </w:r>
          </w:p>
        </w:tc>
        <w:tc>
          <w:tcPr>
            <w:tcW w:w="254" w:type="dxa"/>
            <w:vAlign w:val="center"/>
          </w:tcPr>
          <w:p w14:paraId="5776A0E6"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p>
        </w:tc>
        <w:tc>
          <w:tcPr>
            <w:tcW w:w="609" w:type="dxa"/>
            <w:vAlign w:val="center"/>
          </w:tcPr>
          <w:p w14:paraId="7D0789AB" w14:textId="77777777" w:rsidR="00AF32A6" w:rsidRPr="002E796D" w:rsidRDefault="00AF32A6" w:rsidP="00AF32A6">
            <w:pPr>
              <w:jc w:val="center"/>
              <w:cnfStyle w:val="000000000000" w:firstRow="0" w:lastRow="0" w:firstColumn="0" w:lastColumn="0" w:oddVBand="0" w:evenVBand="0" w:oddHBand="0" w:evenHBand="0" w:firstRowFirstColumn="0" w:firstRowLastColumn="0" w:lastRowFirstColumn="0" w:lastRowLastColumn="0"/>
              <w:rPr>
                <w:b/>
              </w:rPr>
            </w:pPr>
            <w:r>
              <w:rPr>
                <w:b/>
              </w:rPr>
              <w:t>37</w:t>
            </w:r>
          </w:p>
        </w:tc>
        <w:tc>
          <w:tcPr>
            <w:tcW w:w="518" w:type="dxa"/>
            <w:vAlign w:val="center"/>
          </w:tcPr>
          <w:p w14:paraId="25395777"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[A]</w:t>
            </w:r>
          </w:p>
        </w:tc>
        <w:tc>
          <w:tcPr>
            <w:tcW w:w="509" w:type="dxa"/>
            <w:vAlign w:val="center"/>
          </w:tcPr>
          <w:p w14:paraId="23DD2AE7"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[B]</w:t>
            </w:r>
          </w:p>
        </w:tc>
        <w:tc>
          <w:tcPr>
            <w:tcW w:w="507" w:type="dxa"/>
            <w:vAlign w:val="center"/>
          </w:tcPr>
          <w:p w14:paraId="76C39C02"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[C]</w:t>
            </w:r>
          </w:p>
        </w:tc>
        <w:tc>
          <w:tcPr>
            <w:tcW w:w="526" w:type="dxa"/>
            <w:vAlign w:val="center"/>
          </w:tcPr>
          <w:p w14:paraId="4944EC7E"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[D]</w:t>
            </w:r>
          </w:p>
        </w:tc>
        <w:tc>
          <w:tcPr>
            <w:tcW w:w="496" w:type="dxa"/>
            <w:vAlign w:val="center"/>
          </w:tcPr>
          <w:p w14:paraId="743169AC"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[E]</w:t>
            </w:r>
          </w:p>
        </w:tc>
        <w:tc>
          <w:tcPr>
            <w:tcW w:w="254" w:type="dxa"/>
            <w:vAlign w:val="center"/>
          </w:tcPr>
          <w:p w14:paraId="26AFEBC3"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p>
        </w:tc>
        <w:tc>
          <w:tcPr>
            <w:tcW w:w="612" w:type="dxa"/>
            <w:vAlign w:val="center"/>
          </w:tcPr>
          <w:p w14:paraId="45F4707B" w14:textId="77777777" w:rsidR="00AF32A6" w:rsidRPr="002E796D" w:rsidRDefault="00AF32A6" w:rsidP="00AF32A6">
            <w:pPr>
              <w:jc w:val="center"/>
              <w:cnfStyle w:val="000000000000" w:firstRow="0" w:lastRow="0" w:firstColumn="0" w:lastColumn="0" w:oddVBand="0" w:evenVBand="0" w:oddHBand="0" w:evenHBand="0" w:firstRowFirstColumn="0" w:firstRowLastColumn="0" w:lastRowFirstColumn="0" w:lastRowLastColumn="0"/>
              <w:rPr>
                <w:b/>
              </w:rPr>
            </w:pPr>
            <w:r>
              <w:rPr>
                <w:b/>
              </w:rPr>
              <w:t>57</w:t>
            </w:r>
          </w:p>
        </w:tc>
        <w:tc>
          <w:tcPr>
            <w:tcW w:w="518" w:type="dxa"/>
            <w:vAlign w:val="center"/>
          </w:tcPr>
          <w:p w14:paraId="4D8BF3F4"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[A]</w:t>
            </w:r>
          </w:p>
        </w:tc>
        <w:tc>
          <w:tcPr>
            <w:tcW w:w="509" w:type="dxa"/>
            <w:vAlign w:val="center"/>
          </w:tcPr>
          <w:p w14:paraId="0D1AA63E"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[B]</w:t>
            </w:r>
          </w:p>
        </w:tc>
        <w:tc>
          <w:tcPr>
            <w:tcW w:w="507" w:type="dxa"/>
            <w:vAlign w:val="center"/>
          </w:tcPr>
          <w:p w14:paraId="526860C1"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[C]</w:t>
            </w:r>
          </w:p>
        </w:tc>
        <w:tc>
          <w:tcPr>
            <w:tcW w:w="526" w:type="dxa"/>
            <w:vAlign w:val="center"/>
          </w:tcPr>
          <w:p w14:paraId="0954A9DA"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[D]</w:t>
            </w:r>
          </w:p>
        </w:tc>
        <w:tc>
          <w:tcPr>
            <w:tcW w:w="496" w:type="dxa"/>
            <w:vAlign w:val="center"/>
          </w:tcPr>
          <w:p w14:paraId="1004CC97"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[E]</w:t>
            </w:r>
          </w:p>
        </w:tc>
        <w:tc>
          <w:tcPr>
            <w:tcW w:w="254" w:type="dxa"/>
            <w:gridSpan w:val="2"/>
            <w:vAlign w:val="center"/>
          </w:tcPr>
          <w:p w14:paraId="23297FC5"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p>
        </w:tc>
      </w:tr>
      <w:tr w:rsidR="005B1CC4" w14:paraId="6D0CDB8C" w14:textId="77777777" w:rsidTr="00AF32A6">
        <w:trPr>
          <w:gridAfter w:val="1"/>
          <w:cnfStyle w:val="000000100000" w:firstRow="0" w:lastRow="0" w:firstColumn="0" w:lastColumn="0" w:oddVBand="0" w:evenVBand="0" w:oddHBand="1" w:evenHBand="0" w:firstRowFirstColumn="0" w:firstRowLastColumn="0" w:lastRowFirstColumn="0" w:lastRowLastColumn="0"/>
          <w:wAfter w:w="28" w:type="dxa"/>
          <w:trHeight w:val="674"/>
        </w:trPr>
        <w:tc>
          <w:tcPr>
            <w:cnfStyle w:val="001000000000" w:firstRow="0" w:lastRow="0" w:firstColumn="1" w:lastColumn="0" w:oddVBand="0" w:evenVBand="0" w:oddHBand="0" w:evenHBand="0" w:firstRowFirstColumn="0" w:firstRowLastColumn="0" w:lastRowFirstColumn="0" w:lastRowLastColumn="0"/>
            <w:tcW w:w="254" w:type="dxa"/>
            <w:vAlign w:val="center"/>
          </w:tcPr>
          <w:p w14:paraId="3E60B617" w14:textId="77777777" w:rsidR="00AF32A6" w:rsidRDefault="00AF32A6" w:rsidP="00AF32A6">
            <w:pPr>
              <w:jc w:val="center"/>
              <w:rPr>
                <w:b w:val="0"/>
              </w:rPr>
            </w:pPr>
          </w:p>
        </w:tc>
        <w:tc>
          <w:tcPr>
            <w:tcW w:w="612" w:type="dxa"/>
            <w:vAlign w:val="center"/>
          </w:tcPr>
          <w:p w14:paraId="1F365F08"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rPr>
                <w:b/>
              </w:rPr>
            </w:pPr>
            <w:r>
              <w:rPr>
                <w:b/>
              </w:rPr>
              <w:t>18</w:t>
            </w:r>
          </w:p>
        </w:tc>
        <w:tc>
          <w:tcPr>
            <w:tcW w:w="518" w:type="dxa"/>
            <w:vAlign w:val="center"/>
          </w:tcPr>
          <w:p w14:paraId="03E8851C"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[A]</w:t>
            </w:r>
          </w:p>
        </w:tc>
        <w:tc>
          <w:tcPr>
            <w:tcW w:w="509" w:type="dxa"/>
            <w:vAlign w:val="center"/>
          </w:tcPr>
          <w:p w14:paraId="0A47366D"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[B]</w:t>
            </w:r>
          </w:p>
        </w:tc>
        <w:tc>
          <w:tcPr>
            <w:tcW w:w="507" w:type="dxa"/>
            <w:vAlign w:val="center"/>
          </w:tcPr>
          <w:p w14:paraId="68FFB05D"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[C]</w:t>
            </w:r>
          </w:p>
        </w:tc>
        <w:tc>
          <w:tcPr>
            <w:tcW w:w="526" w:type="dxa"/>
            <w:vAlign w:val="center"/>
          </w:tcPr>
          <w:p w14:paraId="341DC58A"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[D]</w:t>
            </w:r>
          </w:p>
        </w:tc>
        <w:tc>
          <w:tcPr>
            <w:tcW w:w="496" w:type="dxa"/>
            <w:vAlign w:val="center"/>
          </w:tcPr>
          <w:p w14:paraId="75300C3B"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[E]</w:t>
            </w:r>
          </w:p>
        </w:tc>
        <w:tc>
          <w:tcPr>
            <w:tcW w:w="254" w:type="dxa"/>
            <w:vAlign w:val="center"/>
          </w:tcPr>
          <w:p w14:paraId="4F52301D"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p>
        </w:tc>
        <w:tc>
          <w:tcPr>
            <w:tcW w:w="609" w:type="dxa"/>
            <w:vAlign w:val="center"/>
          </w:tcPr>
          <w:p w14:paraId="1F0CABF8" w14:textId="77777777" w:rsidR="00AF32A6" w:rsidRPr="002E796D" w:rsidRDefault="00AF32A6" w:rsidP="00AF32A6">
            <w:pPr>
              <w:jc w:val="center"/>
              <w:cnfStyle w:val="000000100000" w:firstRow="0" w:lastRow="0" w:firstColumn="0" w:lastColumn="0" w:oddVBand="0" w:evenVBand="0" w:oddHBand="1" w:evenHBand="0" w:firstRowFirstColumn="0" w:firstRowLastColumn="0" w:lastRowFirstColumn="0" w:lastRowLastColumn="0"/>
              <w:rPr>
                <w:b/>
              </w:rPr>
            </w:pPr>
            <w:r>
              <w:rPr>
                <w:b/>
              </w:rPr>
              <w:t>38</w:t>
            </w:r>
          </w:p>
        </w:tc>
        <w:tc>
          <w:tcPr>
            <w:tcW w:w="518" w:type="dxa"/>
            <w:vAlign w:val="center"/>
          </w:tcPr>
          <w:p w14:paraId="442DFDFE"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[A]</w:t>
            </w:r>
          </w:p>
        </w:tc>
        <w:tc>
          <w:tcPr>
            <w:tcW w:w="509" w:type="dxa"/>
            <w:vAlign w:val="center"/>
          </w:tcPr>
          <w:p w14:paraId="3375DC41"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[B]</w:t>
            </w:r>
          </w:p>
        </w:tc>
        <w:tc>
          <w:tcPr>
            <w:tcW w:w="507" w:type="dxa"/>
            <w:vAlign w:val="center"/>
          </w:tcPr>
          <w:p w14:paraId="4B8F816E"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[C]</w:t>
            </w:r>
          </w:p>
        </w:tc>
        <w:tc>
          <w:tcPr>
            <w:tcW w:w="526" w:type="dxa"/>
            <w:vAlign w:val="center"/>
          </w:tcPr>
          <w:p w14:paraId="5B652E4E"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[D]</w:t>
            </w:r>
          </w:p>
        </w:tc>
        <w:tc>
          <w:tcPr>
            <w:tcW w:w="496" w:type="dxa"/>
            <w:vAlign w:val="center"/>
          </w:tcPr>
          <w:p w14:paraId="53AE3BE7"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[E]</w:t>
            </w:r>
          </w:p>
        </w:tc>
        <w:tc>
          <w:tcPr>
            <w:tcW w:w="254" w:type="dxa"/>
            <w:vAlign w:val="center"/>
          </w:tcPr>
          <w:p w14:paraId="5E3CF764"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p>
        </w:tc>
        <w:tc>
          <w:tcPr>
            <w:tcW w:w="612" w:type="dxa"/>
            <w:vAlign w:val="center"/>
          </w:tcPr>
          <w:p w14:paraId="63EB9570" w14:textId="77777777" w:rsidR="00AF32A6" w:rsidRPr="002E796D" w:rsidRDefault="00AF32A6" w:rsidP="00AF32A6">
            <w:pPr>
              <w:jc w:val="center"/>
              <w:cnfStyle w:val="000000100000" w:firstRow="0" w:lastRow="0" w:firstColumn="0" w:lastColumn="0" w:oddVBand="0" w:evenVBand="0" w:oddHBand="1" w:evenHBand="0" w:firstRowFirstColumn="0" w:firstRowLastColumn="0" w:lastRowFirstColumn="0" w:lastRowLastColumn="0"/>
              <w:rPr>
                <w:b/>
              </w:rPr>
            </w:pPr>
            <w:r>
              <w:rPr>
                <w:b/>
              </w:rPr>
              <w:t>58</w:t>
            </w:r>
          </w:p>
        </w:tc>
        <w:tc>
          <w:tcPr>
            <w:tcW w:w="518" w:type="dxa"/>
            <w:vAlign w:val="center"/>
          </w:tcPr>
          <w:p w14:paraId="5FD0C8EB"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[A]</w:t>
            </w:r>
          </w:p>
        </w:tc>
        <w:tc>
          <w:tcPr>
            <w:tcW w:w="509" w:type="dxa"/>
            <w:vAlign w:val="center"/>
          </w:tcPr>
          <w:p w14:paraId="67B8DA67"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[B]</w:t>
            </w:r>
          </w:p>
        </w:tc>
        <w:tc>
          <w:tcPr>
            <w:tcW w:w="507" w:type="dxa"/>
            <w:vAlign w:val="center"/>
          </w:tcPr>
          <w:p w14:paraId="399F8500"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[C]</w:t>
            </w:r>
          </w:p>
        </w:tc>
        <w:tc>
          <w:tcPr>
            <w:tcW w:w="526" w:type="dxa"/>
            <w:vAlign w:val="center"/>
          </w:tcPr>
          <w:p w14:paraId="37BE13D6"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[D]</w:t>
            </w:r>
          </w:p>
        </w:tc>
        <w:tc>
          <w:tcPr>
            <w:tcW w:w="496" w:type="dxa"/>
            <w:vAlign w:val="center"/>
          </w:tcPr>
          <w:p w14:paraId="120BD37C"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[E]</w:t>
            </w:r>
          </w:p>
        </w:tc>
        <w:tc>
          <w:tcPr>
            <w:tcW w:w="254" w:type="dxa"/>
            <w:gridSpan w:val="2"/>
            <w:vAlign w:val="center"/>
          </w:tcPr>
          <w:p w14:paraId="6ABCEE3F"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p>
        </w:tc>
      </w:tr>
      <w:tr w:rsidR="00AF32A6" w14:paraId="470B57A1" w14:textId="77777777" w:rsidTr="00AF32A6">
        <w:trPr>
          <w:gridAfter w:val="1"/>
          <w:wAfter w:w="28" w:type="dxa"/>
          <w:trHeight w:val="674"/>
        </w:trPr>
        <w:tc>
          <w:tcPr>
            <w:cnfStyle w:val="001000000000" w:firstRow="0" w:lastRow="0" w:firstColumn="1" w:lastColumn="0" w:oddVBand="0" w:evenVBand="0" w:oddHBand="0" w:evenHBand="0" w:firstRowFirstColumn="0" w:firstRowLastColumn="0" w:lastRowFirstColumn="0" w:lastRowLastColumn="0"/>
            <w:tcW w:w="254" w:type="dxa"/>
            <w:vAlign w:val="center"/>
          </w:tcPr>
          <w:p w14:paraId="214F82F2" w14:textId="77777777" w:rsidR="00AF32A6" w:rsidRDefault="00AF32A6" w:rsidP="00AF32A6">
            <w:pPr>
              <w:jc w:val="center"/>
              <w:rPr>
                <w:b w:val="0"/>
              </w:rPr>
            </w:pPr>
          </w:p>
        </w:tc>
        <w:tc>
          <w:tcPr>
            <w:tcW w:w="612" w:type="dxa"/>
            <w:vAlign w:val="center"/>
          </w:tcPr>
          <w:p w14:paraId="025F45C6"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rPr>
                <w:b/>
              </w:rPr>
            </w:pPr>
            <w:r>
              <w:rPr>
                <w:b/>
              </w:rPr>
              <w:t>19</w:t>
            </w:r>
          </w:p>
        </w:tc>
        <w:tc>
          <w:tcPr>
            <w:tcW w:w="518" w:type="dxa"/>
            <w:vAlign w:val="center"/>
          </w:tcPr>
          <w:p w14:paraId="1C0477D3"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[A]</w:t>
            </w:r>
          </w:p>
        </w:tc>
        <w:tc>
          <w:tcPr>
            <w:tcW w:w="509" w:type="dxa"/>
            <w:vAlign w:val="center"/>
          </w:tcPr>
          <w:p w14:paraId="7275AAA6"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[B]</w:t>
            </w:r>
          </w:p>
        </w:tc>
        <w:tc>
          <w:tcPr>
            <w:tcW w:w="507" w:type="dxa"/>
            <w:vAlign w:val="center"/>
          </w:tcPr>
          <w:p w14:paraId="2720A0B6"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[C]</w:t>
            </w:r>
          </w:p>
        </w:tc>
        <w:tc>
          <w:tcPr>
            <w:tcW w:w="526" w:type="dxa"/>
            <w:vAlign w:val="center"/>
          </w:tcPr>
          <w:p w14:paraId="29C22A14"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[D]</w:t>
            </w:r>
          </w:p>
        </w:tc>
        <w:tc>
          <w:tcPr>
            <w:tcW w:w="496" w:type="dxa"/>
            <w:vAlign w:val="center"/>
          </w:tcPr>
          <w:p w14:paraId="18D51171"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[E]</w:t>
            </w:r>
          </w:p>
        </w:tc>
        <w:tc>
          <w:tcPr>
            <w:tcW w:w="254" w:type="dxa"/>
            <w:vAlign w:val="center"/>
          </w:tcPr>
          <w:p w14:paraId="410ADD2A"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p>
        </w:tc>
        <w:tc>
          <w:tcPr>
            <w:tcW w:w="609" w:type="dxa"/>
            <w:vAlign w:val="center"/>
          </w:tcPr>
          <w:p w14:paraId="58D3682D" w14:textId="77777777" w:rsidR="00AF32A6" w:rsidRPr="002E796D" w:rsidRDefault="00AF32A6" w:rsidP="00AF32A6">
            <w:pPr>
              <w:jc w:val="center"/>
              <w:cnfStyle w:val="000000000000" w:firstRow="0" w:lastRow="0" w:firstColumn="0" w:lastColumn="0" w:oddVBand="0" w:evenVBand="0" w:oddHBand="0" w:evenHBand="0" w:firstRowFirstColumn="0" w:firstRowLastColumn="0" w:lastRowFirstColumn="0" w:lastRowLastColumn="0"/>
              <w:rPr>
                <w:b/>
              </w:rPr>
            </w:pPr>
            <w:r>
              <w:rPr>
                <w:b/>
              </w:rPr>
              <w:t>39</w:t>
            </w:r>
          </w:p>
        </w:tc>
        <w:tc>
          <w:tcPr>
            <w:tcW w:w="518" w:type="dxa"/>
            <w:vAlign w:val="center"/>
          </w:tcPr>
          <w:p w14:paraId="415070F9"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[A]</w:t>
            </w:r>
          </w:p>
        </w:tc>
        <w:tc>
          <w:tcPr>
            <w:tcW w:w="509" w:type="dxa"/>
            <w:vAlign w:val="center"/>
          </w:tcPr>
          <w:p w14:paraId="460AC624"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[B]</w:t>
            </w:r>
          </w:p>
        </w:tc>
        <w:tc>
          <w:tcPr>
            <w:tcW w:w="507" w:type="dxa"/>
            <w:vAlign w:val="center"/>
          </w:tcPr>
          <w:p w14:paraId="26602A12"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[C]</w:t>
            </w:r>
          </w:p>
        </w:tc>
        <w:tc>
          <w:tcPr>
            <w:tcW w:w="526" w:type="dxa"/>
            <w:vAlign w:val="center"/>
          </w:tcPr>
          <w:p w14:paraId="523AC9F5"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[D]</w:t>
            </w:r>
          </w:p>
        </w:tc>
        <w:tc>
          <w:tcPr>
            <w:tcW w:w="496" w:type="dxa"/>
            <w:vAlign w:val="center"/>
          </w:tcPr>
          <w:p w14:paraId="3462988B"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[E]</w:t>
            </w:r>
          </w:p>
        </w:tc>
        <w:tc>
          <w:tcPr>
            <w:tcW w:w="254" w:type="dxa"/>
            <w:vAlign w:val="center"/>
          </w:tcPr>
          <w:p w14:paraId="4582CC7C"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p>
        </w:tc>
        <w:tc>
          <w:tcPr>
            <w:tcW w:w="612" w:type="dxa"/>
            <w:vAlign w:val="center"/>
          </w:tcPr>
          <w:p w14:paraId="45EB8F88" w14:textId="77777777" w:rsidR="00AF32A6" w:rsidRPr="002E796D" w:rsidRDefault="00AF32A6" w:rsidP="00AF32A6">
            <w:pPr>
              <w:jc w:val="center"/>
              <w:cnfStyle w:val="000000000000" w:firstRow="0" w:lastRow="0" w:firstColumn="0" w:lastColumn="0" w:oddVBand="0" w:evenVBand="0" w:oddHBand="0" w:evenHBand="0" w:firstRowFirstColumn="0" w:firstRowLastColumn="0" w:lastRowFirstColumn="0" w:lastRowLastColumn="0"/>
              <w:rPr>
                <w:b/>
              </w:rPr>
            </w:pPr>
            <w:r>
              <w:rPr>
                <w:b/>
              </w:rPr>
              <w:t>59</w:t>
            </w:r>
          </w:p>
        </w:tc>
        <w:tc>
          <w:tcPr>
            <w:tcW w:w="518" w:type="dxa"/>
            <w:vAlign w:val="center"/>
          </w:tcPr>
          <w:p w14:paraId="78EE301E"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[A]</w:t>
            </w:r>
          </w:p>
        </w:tc>
        <w:tc>
          <w:tcPr>
            <w:tcW w:w="509" w:type="dxa"/>
            <w:vAlign w:val="center"/>
          </w:tcPr>
          <w:p w14:paraId="64B8D553"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[B]</w:t>
            </w:r>
          </w:p>
        </w:tc>
        <w:tc>
          <w:tcPr>
            <w:tcW w:w="507" w:type="dxa"/>
            <w:vAlign w:val="center"/>
          </w:tcPr>
          <w:p w14:paraId="21DCB6AF"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[C]</w:t>
            </w:r>
          </w:p>
        </w:tc>
        <w:tc>
          <w:tcPr>
            <w:tcW w:w="526" w:type="dxa"/>
            <w:vAlign w:val="center"/>
          </w:tcPr>
          <w:p w14:paraId="2B590FC6"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[D]</w:t>
            </w:r>
          </w:p>
        </w:tc>
        <w:tc>
          <w:tcPr>
            <w:tcW w:w="496" w:type="dxa"/>
            <w:vAlign w:val="center"/>
          </w:tcPr>
          <w:p w14:paraId="12BEDB40"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r>
              <w:t>[E]</w:t>
            </w:r>
          </w:p>
        </w:tc>
        <w:tc>
          <w:tcPr>
            <w:tcW w:w="254" w:type="dxa"/>
            <w:gridSpan w:val="2"/>
            <w:vAlign w:val="center"/>
          </w:tcPr>
          <w:p w14:paraId="3EEDE231" w14:textId="77777777" w:rsidR="00AF32A6" w:rsidRDefault="00AF32A6" w:rsidP="00AF32A6">
            <w:pPr>
              <w:jc w:val="center"/>
              <w:cnfStyle w:val="000000000000" w:firstRow="0" w:lastRow="0" w:firstColumn="0" w:lastColumn="0" w:oddVBand="0" w:evenVBand="0" w:oddHBand="0" w:evenHBand="0" w:firstRowFirstColumn="0" w:firstRowLastColumn="0" w:lastRowFirstColumn="0" w:lastRowLastColumn="0"/>
            </w:pPr>
          </w:p>
        </w:tc>
      </w:tr>
      <w:tr w:rsidR="005B1CC4" w14:paraId="51DABA41" w14:textId="77777777" w:rsidTr="00AF32A6">
        <w:trPr>
          <w:gridAfter w:val="1"/>
          <w:cnfStyle w:val="000000100000" w:firstRow="0" w:lastRow="0" w:firstColumn="0" w:lastColumn="0" w:oddVBand="0" w:evenVBand="0" w:oddHBand="1" w:evenHBand="0" w:firstRowFirstColumn="0" w:firstRowLastColumn="0" w:lastRowFirstColumn="0" w:lastRowLastColumn="0"/>
          <w:wAfter w:w="28" w:type="dxa"/>
          <w:trHeight w:val="674"/>
        </w:trPr>
        <w:tc>
          <w:tcPr>
            <w:cnfStyle w:val="001000000000" w:firstRow="0" w:lastRow="0" w:firstColumn="1" w:lastColumn="0" w:oddVBand="0" w:evenVBand="0" w:oddHBand="0" w:evenHBand="0" w:firstRowFirstColumn="0" w:firstRowLastColumn="0" w:lastRowFirstColumn="0" w:lastRowLastColumn="0"/>
            <w:tcW w:w="254" w:type="dxa"/>
            <w:vAlign w:val="center"/>
          </w:tcPr>
          <w:p w14:paraId="192D8F8F" w14:textId="77777777" w:rsidR="00AF32A6" w:rsidRDefault="00AF32A6" w:rsidP="00AF32A6">
            <w:pPr>
              <w:jc w:val="center"/>
              <w:rPr>
                <w:b w:val="0"/>
              </w:rPr>
            </w:pPr>
          </w:p>
        </w:tc>
        <w:tc>
          <w:tcPr>
            <w:tcW w:w="612" w:type="dxa"/>
            <w:vAlign w:val="center"/>
          </w:tcPr>
          <w:p w14:paraId="03E93326"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rPr>
                <w:b/>
              </w:rPr>
            </w:pPr>
            <w:r>
              <w:rPr>
                <w:b/>
              </w:rPr>
              <w:t>20</w:t>
            </w:r>
          </w:p>
        </w:tc>
        <w:tc>
          <w:tcPr>
            <w:tcW w:w="518" w:type="dxa"/>
            <w:vAlign w:val="center"/>
          </w:tcPr>
          <w:p w14:paraId="245BF63F"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[A]</w:t>
            </w:r>
          </w:p>
        </w:tc>
        <w:tc>
          <w:tcPr>
            <w:tcW w:w="509" w:type="dxa"/>
            <w:vAlign w:val="center"/>
          </w:tcPr>
          <w:p w14:paraId="7702A6A0"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[B]</w:t>
            </w:r>
          </w:p>
        </w:tc>
        <w:tc>
          <w:tcPr>
            <w:tcW w:w="507" w:type="dxa"/>
            <w:vAlign w:val="center"/>
          </w:tcPr>
          <w:p w14:paraId="3BBF3CDD"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[C]</w:t>
            </w:r>
          </w:p>
        </w:tc>
        <w:tc>
          <w:tcPr>
            <w:tcW w:w="526" w:type="dxa"/>
            <w:vAlign w:val="center"/>
          </w:tcPr>
          <w:p w14:paraId="328EC420"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[D]</w:t>
            </w:r>
          </w:p>
        </w:tc>
        <w:tc>
          <w:tcPr>
            <w:tcW w:w="496" w:type="dxa"/>
            <w:vAlign w:val="center"/>
          </w:tcPr>
          <w:p w14:paraId="2A06D14C"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[E]</w:t>
            </w:r>
          </w:p>
        </w:tc>
        <w:tc>
          <w:tcPr>
            <w:tcW w:w="254" w:type="dxa"/>
            <w:vAlign w:val="center"/>
          </w:tcPr>
          <w:p w14:paraId="629829FF"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p>
        </w:tc>
        <w:tc>
          <w:tcPr>
            <w:tcW w:w="609" w:type="dxa"/>
            <w:vAlign w:val="center"/>
          </w:tcPr>
          <w:p w14:paraId="0290103B" w14:textId="77777777" w:rsidR="00AF32A6" w:rsidRPr="002E796D" w:rsidRDefault="00AF32A6" w:rsidP="00AF32A6">
            <w:pPr>
              <w:jc w:val="center"/>
              <w:cnfStyle w:val="000000100000" w:firstRow="0" w:lastRow="0" w:firstColumn="0" w:lastColumn="0" w:oddVBand="0" w:evenVBand="0" w:oddHBand="1" w:evenHBand="0" w:firstRowFirstColumn="0" w:firstRowLastColumn="0" w:lastRowFirstColumn="0" w:lastRowLastColumn="0"/>
              <w:rPr>
                <w:b/>
              </w:rPr>
            </w:pPr>
            <w:r>
              <w:rPr>
                <w:b/>
              </w:rPr>
              <w:t>40</w:t>
            </w:r>
          </w:p>
        </w:tc>
        <w:tc>
          <w:tcPr>
            <w:tcW w:w="518" w:type="dxa"/>
            <w:vAlign w:val="center"/>
          </w:tcPr>
          <w:p w14:paraId="6BCB4CD2"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[A]</w:t>
            </w:r>
          </w:p>
        </w:tc>
        <w:tc>
          <w:tcPr>
            <w:tcW w:w="509" w:type="dxa"/>
            <w:vAlign w:val="center"/>
          </w:tcPr>
          <w:p w14:paraId="714F06A1"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[B]</w:t>
            </w:r>
          </w:p>
        </w:tc>
        <w:tc>
          <w:tcPr>
            <w:tcW w:w="507" w:type="dxa"/>
            <w:vAlign w:val="center"/>
          </w:tcPr>
          <w:p w14:paraId="7FBE4672"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[C]</w:t>
            </w:r>
          </w:p>
        </w:tc>
        <w:tc>
          <w:tcPr>
            <w:tcW w:w="526" w:type="dxa"/>
            <w:vAlign w:val="center"/>
          </w:tcPr>
          <w:p w14:paraId="41A17C46"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[D]</w:t>
            </w:r>
          </w:p>
        </w:tc>
        <w:tc>
          <w:tcPr>
            <w:tcW w:w="496" w:type="dxa"/>
            <w:vAlign w:val="center"/>
          </w:tcPr>
          <w:p w14:paraId="6B2962D1"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[E]</w:t>
            </w:r>
          </w:p>
        </w:tc>
        <w:tc>
          <w:tcPr>
            <w:tcW w:w="254" w:type="dxa"/>
            <w:vAlign w:val="center"/>
          </w:tcPr>
          <w:p w14:paraId="2DC0E084"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p>
        </w:tc>
        <w:tc>
          <w:tcPr>
            <w:tcW w:w="612" w:type="dxa"/>
            <w:vAlign w:val="center"/>
          </w:tcPr>
          <w:p w14:paraId="5B71F3B4" w14:textId="77777777" w:rsidR="00AF32A6" w:rsidRPr="002E796D" w:rsidRDefault="00AF32A6" w:rsidP="00AF32A6">
            <w:pPr>
              <w:jc w:val="center"/>
              <w:cnfStyle w:val="000000100000" w:firstRow="0" w:lastRow="0" w:firstColumn="0" w:lastColumn="0" w:oddVBand="0" w:evenVBand="0" w:oddHBand="1" w:evenHBand="0" w:firstRowFirstColumn="0" w:firstRowLastColumn="0" w:lastRowFirstColumn="0" w:lastRowLastColumn="0"/>
              <w:rPr>
                <w:b/>
              </w:rPr>
            </w:pPr>
            <w:r>
              <w:rPr>
                <w:b/>
              </w:rPr>
              <w:t>60</w:t>
            </w:r>
          </w:p>
        </w:tc>
        <w:tc>
          <w:tcPr>
            <w:tcW w:w="518" w:type="dxa"/>
            <w:vAlign w:val="center"/>
          </w:tcPr>
          <w:p w14:paraId="3D9F32BB"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[A]</w:t>
            </w:r>
          </w:p>
        </w:tc>
        <w:tc>
          <w:tcPr>
            <w:tcW w:w="509" w:type="dxa"/>
            <w:vAlign w:val="center"/>
          </w:tcPr>
          <w:p w14:paraId="1F6A10D1"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[B]</w:t>
            </w:r>
          </w:p>
        </w:tc>
        <w:tc>
          <w:tcPr>
            <w:tcW w:w="507" w:type="dxa"/>
            <w:vAlign w:val="center"/>
          </w:tcPr>
          <w:p w14:paraId="4313F672"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[C]</w:t>
            </w:r>
          </w:p>
        </w:tc>
        <w:tc>
          <w:tcPr>
            <w:tcW w:w="526" w:type="dxa"/>
            <w:vAlign w:val="center"/>
          </w:tcPr>
          <w:p w14:paraId="6FE2490E"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[D]</w:t>
            </w:r>
          </w:p>
        </w:tc>
        <w:tc>
          <w:tcPr>
            <w:tcW w:w="496" w:type="dxa"/>
            <w:vAlign w:val="center"/>
          </w:tcPr>
          <w:p w14:paraId="57198F87"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r>
              <w:t>[E]</w:t>
            </w:r>
          </w:p>
        </w:tc>
        <w:tc>
          <w:tcPr>
            <w:tcW w:w="254" w:type="dxa"/>
            <w:gridSpan w:val="2"/>
            <w:vAlign w:val="center"/>
          </w:tcPr>
          <w:p w14:paraId="0AA4082F" w14:textId="77777777" w:rsidR="00AF32A6" w:rsidRDefault="00AF32A6" w:rsidP="00AF32A6">
            <w:pPr>
              <w:jc w:val="center"/>
              <w:cnfStyle w:val="000000100000" w:firstRow="0" w:lastRow="0" w:firstColumn="0" w:lastColumn="0" w:oddVBand="0" w:evenVBand="0" w:oddHBand="1" w:evenHBand="0" w:firstRowFirstColumn="0" w:firstRowLastColumn="0" w:lastRowFirstColumn="0" w:lastRowLastColumn="0"/>
            </w:pPr>
          </w:p>
        </w:tc>
      </w:tr>
    </w:tbl>
    <w:p w14:paraId="63D340E0" w14:textId="77777777" w:rsidR="00D05B4E" w:rsidRPr="00D05B4E" w:rsidRDefault="00D05B4E" w:rsidP="00D05B4E">
      <w:pPr>
        <w:pStyle w:val="ListParagraph"/>
        <w:numPr>
          <w:ilvl w:val="0"/>
          <w:numId w:val="4"/>
        </w:numPr>
        <w:ind w:left="284"/>
        <w:rPr>
          <w:rFonts w:ascii="Trebuchet MS" w:hAnsi="Trebuchet MS"/>
          <w:sz w:val="20"/>
          <w:szCs w:val="20"/>
        </w:rPr>
      </w:pPr>
      <w:r w:rsidRPr="00D05B4E">
        <w:rPr>
          <w:rFonts w:ascii="Trebuchet MS" w:hAnsi="Trebuchet MS"/>
          <w:sz w:val="20"/>
          <w:szCs w:val="20"/>
        </w:rPr>
        <w:lastRenderedPageBreak/>
        <w:t xml:space="preserve">In the absence of air resistance, a ball of mass m is tossed upward to reach a height of 20 m. At the 10-m position, </w:t>
      </w:r>
      <w:proofErr w:type="gramStart"/>
      <w:r w:rsidRPr="00D05B4E">
        <w:rPr>
          <w:rFonts w:ascii="Trebuchet MS" w:hAnsi="Trebuchet MS"/>
          <w:sz w:val="20"/>
          <w:szCs w:val="20"/>
        </w:rPr>
        <w:t>half way</w:t>
      </w:r>
      <w:proofErr w:type="gramEnd"/>
      <w:r w:rsidRPr="00D05B4E">
        <w:rPr>
          <w:rFonts w:ascii="Trebuchet MS" w:hAnsi="Trebuchet MS"/>
          <w:sz w:val="20"/>
          <w:szCs w:val="20"/>
        </w:rPr>
        <w:t xml:space="preserve"> up, the net force on the ball is</w:t>
      </w:r>
    </w:p>
    <w:p w14:paraId="63D340E1" w14:textId="77777777" w:rsidR="00D05B4E" w:rsidRPr="00D05B4E" w:rsidRDefault="00D05B4E" w:rsidP="008C6493">
      <w:pPr>
        <w:pStyle w:val="ListParagraph"/>
        <w:numPr>
          <w:ilvl w:val="0"/>
          <w:numId w:val="10"/>
        </w:numPr>
        <w:rPr>
          <w:rFonts w:ascii="Trebuchet MS" w:hAnsi="Trebuchet MS"/>
          <w:sz w:val="20"/>
          <w:szCs w:val="20"/>
        </w:rPr>
      </w:pPr>
      <w:r w:rsidRPr="00D05B4E">
        <w:rPr>
          <w:rFonts w:ascii="Trebuchet MS" w:hAnsi="Trebuchet MS"/>
          <w:sz w:val="20"/>
          <w:szCs w:val="20"/>
        </w:rPr>
        <w:t>2mg.</w:t>
      </w:r>
    </w:p>
    <w:p w14:paraId="63D340E2" w14:textId="77777777" w:rsidR="00D05B4E" w:rsidRPr="00D05B4E" w:rsidRDefault="00D05B4E" w:rsidP="008C6493">
      <w:pPr>
        <w:pStyle w:val="ListParagraph"/>
        <w:numPr>
          <w:ilvl w:val="0"/>
          <w:numId w:val="10"/>
        </w:numPr>
        <w:rPr>
          <w:rFonts w:ascii="Trebuchet MS" w:hAnsi="Trebuchet MS"/>
          <w:sz w:val="20"/>
          <w:szCs w:val="20"/>
        </w:rPr>
      </w:pPr>
      <w:r w:rsidRPr="00D05B4E">
        <w:rPr>
          <w:rFonts w:ascii="Trebuchet MS" w:hAnsi="Trebuchet MS"/>
          <w:sz w:val="20"/>
          <w:szCs w:val="20"/>
        </w:rPr>
        <w:t>mg.</w:t>
      </w:r>
    </w:p>
    <w:p w14:paraId="63D340E3" w14:textId="77777777" w:rsidR="000A3FD7" w:rsidRPr="000A3FD7" w:rsidRDefault="005B1CC4" w:rsidP="008C6493">
      <w:pPr>
        <w:pStyle w:val="ListParagraph"/>
        <w:numPr>
          <w:ilvl w:val="0"/>
          <w:numId w:val="10"/>
        </w:numPr>
        <w:rPr>
          <w:rFonts w:cstheme="minorHAnsi"/>
          <w:sz w:val="20"/>
          <w:szCs w:val="20"/>
        </w:rPr>
      </w:pPr>
      <m:oMath>
        <m:box>
          <m:boxPr>
            <m:ctrlPr>
              <w:rPr>
                <w:rFonts w:ascii="Cambria Math" w:hAnsi="Cambria Math" w:cstheme="minorHAnsi"/>
                <w:sz w:val="20"/>
                <w:szCs w:val="20"/>
              </w:rPr>
            </m:ctrlPr>
          </m:boxPr>
          <m:e>
            <m:argPr>
              <m:argSz m:val="-1"/>
            </m:argPr>
            <m:f>
              <m:fPr>
                <m:ctrlPr>
                  <w:rPr>
                    <w:rFonts w:ascii="Cambria Math" w:hAnsi="Cambria Math" w:cstheme="minorHAnsi"/>
                    <w:sz w:val="20"/>
                    <w:szCs w:val="20"/>
                  </w:rPr>
                </m:ctrlPr>
              </m:fPr>
              <m:num>
                <m:r>
                  <m:rPr>
                    <m:sty m:val="p"/>
                  </m:rPr>
                  <w:rPr>
                    <w:rFonts w:ascii="Cambria Math" w:hAnsi="Cambria Math" w:cstheme="minorHAnsi"/>
                    <w:sz w:val="20"/>
                    <w:szCs w:val="20"/>
                  </w:rPr>
                  <m:t>mg</m:t>
                </m:r>
              </m:num>
              <m:den>
                <m:r>
                  <m:rPr>
                    <m:sty m:val="p"/>
                  </m:rPr>
                  <w:rPr>
                    <w:rFonts w:ascii="Cambria Math" w:hAnsi="Cambria Math" w:cstheme="minorHAnsi"/>
                    <w:sz w:val="20"/>
                    <w:szCs w:val="20"/>
                  </w:rPr>
                  <m:t>2</m:t>
                </m:r>
              </m:den>
            </m:f>
          </m:e>
        </m:box>
        <m:r>
          <m:rPr>
            <m:sty m:val="p"/>
          </m:rPr>
          <w:rPr>
            <w:rFonts w:ascii="Cambria Math" w:hAnsi="Cambria Math" w:cstheme="minorHAnsi"/>
            <w:sz w:val="20"/>
            <w:szCs w:val="20"/>
          </w:rPr>
          <m:t xml:space="preserve"> </m:t>
        </m:r>
      </m:oMath>
      <w:r w:rsidR="000A3FD7">
        <w:rPr>
          <w:rFonts w:eastAsiaTheme="minorEastAsia" w:cstheme="minorHAnsi"/>
          <w:sz w:val="20"/>
          <w:szCs w:val="20"/>
        </w:rPr>
        <w:t>.</w:t>
      </w:r>
    </w:p>
    <w:p w14:paraId="63D340E4" w14:textId="77777777" w:rsidR="00D05B4E" w:rsidRPr="000A3FD7" w:rsidRDefault="005B1CC4" w:rsidP="008C6493">
      <w:pPr>
        <w:pStyle w:val="ListParagraph"/>
        <w:numPr>
          <w:ilvl w:val="0"/>
          <w:numId w:val="10"/>
        </w:numPr>
        <w:rPr>
          <w:rFonts w:cstheme="minorHAnsi"/>
          <w:sz w:val="20"/>
          <w:szCs w:val="20"/>
        </w:rPr>
      </w:pPr>
      <m:oMath>
        <m:f>
          <m:fPr>
            <m:ctrlPr>
              <w:rPr>
                <w:rFonts w:ascii="Cambria Math" w:hAnsi="Cambria Math" w:cstheme="minorHAnsi"/>
                <w:sz w:val="20"/>
                <w:szCs w:val="20"/>
              </w:rPr>
            </m:ctrlPr>
          </m:fPr>
          <m:num>
            <m:r>
              <m:rPr>
                <m:sty m:val="p"/>
              </m:rPr>
              <w:rPr>
                <w:rFonts w:ascii="Cambria Math" w:hAnsi="Cambria Math" w:cstheme="minorHAnsi"/>
                <w:sz w:val="20"/>
                <w:szCs w:val="20"/>
              </w:rPr>
              <m:t>mg</m:t>
            </m:r>
          </m:num>
          <m:den>
            <m:r>
              <m:rPr>
                <m:sty m:val="p"/>
              </m:rPr>
              <w:rPr>
                <w:rFonts w:ascii="Cambria Math" w:hAnsi="Cambria Math" w:cstheme="minorHAnsi"/>
                <w:sz w:val="20"/>
                <w:szCs w:val="20"/>
              </w:rPr>
              <m:t>4</m:t>
            </m:r>
          </m:den>
        </m:f>
      </m:oMath>
      <w:r w:rsidR="000A3FD7">
        <w:rPr>
          <w:rFonts w:eastAsiaTheme="minorEastAsia" w:cstheme="minorHAnsi"/>
          <w:sz w:val="20"/>
          <w:szCs w:val="20"/>
        </w:rPr>
        <w:t>.</w:t>
      </w:r>
    </w:p>
    <w:p w14:paraId="63D340E5" w14:textId="77777777" w:rsidR="00FE7C5D" w:rsidRPr="00FE7C5D" w:rsidRDefault="00FE7C5D" w:rsidP="00FE7C5D">
      <w:pPr>
        <w:pStyle w:val="ListParagraph"/>
        <w:rPr>
          <w:rFonts w:ascii="Trebuchet MS" w:hAnsi="Trebuchet MS"/>
          <w:sz w:val="20"/>
          <w:szCs w:val="20"/>
        </w:rPr>
      </w:pPr>
    </w:p>
    <w:p w14:paraId="63D340E6" w14:textId="77777777" w:rsidR="00D05B4E" w:rsidRPr="00FE7C5D" w:rsidRDefault="00D05B4E" w:rsidP="00FE7C5D">
      <w:pPr>
        <w:pStyle w:val="ListParagraph"/>
        <w:numPr>
          <w:ilvl w:val="0"/>
          <w:numId w:val="4"/>
        </w:numPr>
        <w:ind w:left="284"/>
        <w:rPr>
          <w:rFonts w:ascii="Trebuchet MS" w:hAnsi="Trebuchet MS"/>
          <w:sz w:val="20"/>
          <w:szCs w:val="20"/>
        </w:rPr>
      </w:pPr>
      <w:r w:rsidRPr="00FE7C5D">
        <w:rPr>
          <w:rFonts w:ascii="Trebuchet MS" w:hAnsi="Trebuchet MS"/>
          <w:sz w:val="20"/>
          <w:szCs w:val="20"/>
        </w:rPr>
        <w:t xml:space="preserve">When you drop a </w:t>
      </w:r>
      <w:proofErr w:type="gramStart"/>
      <w:r w:rsidRPr="00FE7C5D">
        <w:rPr>
          <w:rFonts w:ascii="Trebuchet MS" w:hAnsi="Trebuchet MS"/>
          <w:sz w:val="20"/>
          <w:szCs w:val="20"/>
        </w:rPr>
        <w:t>ball</w:t>
      </w:r>
      <w:proofErr w:type="gramEnd"/>
      <w:r w:rsidRPr="00FE7C5D">
        <w:rPr>
          <w:rFonts w:ascii="Trebuchet MS" w:hAnsi="Trebuchet MS"/>
          <w:sz w:val="20"/>
          <w:szCs w:val="20"/>
        </w:rPr>
        <w:t xml:space="preserve"> it accelerates downward at 9.8 m/s2. If you instead throw it downward, then its</w:t>
      </w:r>
      <w:r w:rsidR="00FE7C5D">
        <w:rPr>
          <w:rFonts w:ascii="Trebuchet MS" w:hAnsi="Trebuchet MS"/>
          <w:sz w:val="20"/>
          <w:szCs w:val="20"/>
        </w:rPr>
        <w:t xml:space="preserve"> </w:t>
      </w:r>
      <w:r w:rsidRPr="00FE7C5D">
        <w:rPr>
          <w:rFonts w:ascii="Trebuchet MS" w:hAnsi="Trebuchet MS"/>
          <w:sz w:val="20"/>
          <w:szCs w:val="20"/>
        </w:rPr>
        <w:t>acceleration immediately after leaving your hand, assuming no air resistance, is</w:t>
      </w:r>
    </w:p>
    <w:p w14:paraId="63D340E7" w14:textId="77777777" w:rsidR="00D05B4E" w:rsidRPr="00FE7C5D" w:rsidRDefault="00D05B4E" w:rsidP="008C6493">
      <w:pPr>
        <w:pStyle w:val="ListParagraph"/>
        <w:numPr>
          <w:ilvl w:val="0"/>
          <w:numId w:val="9"/>
        </w:numPr>
        <w:rPr>
          <w:rFonts w:ascii="Trebuchet MS" w:hAnsi="Trebuchet MS"/>
          <w:sz w:val="20"/>
          <w:szCs w:val="20"/>
        </w:rPr>
      </w:pPr>
      <w:r w:rsidRPr="00FE7C5D">
        <w:rPr>
          <w:rFonts w:ascii="Trebuchet MS" w:hAnsi="Trebuchet MS"/>
          <w:sz w:val="20"/>
          <w:szCs w:val="20"/>
        </w:rPr>
        <w:t xml:space="preserve">9.8 </w:t>
      </w:r>
      <w:proofErr w:type="spellStart"/>
      <w:r w:rsidR="000A3FD7">
        <w:rPr>
          <w:rFonts w:ascii="Trebuchet MS" w:hAnsi="Trebuchet MS"/>
          <w:sz w:val="20"/>
          <w:szCs w:val="20"/>
        </w:rPr>
        <w:t>ms</w:t>
      </w:r>
      <w:proofErr w:type="spellEnd"/>
      <w:r w:rsidR="000A3FD7">
        <w:rPr>
          <w:rFonts w:ascii="Trebuchet MS" w:hAnsi="Trebuchet MS"/>
          <w:sz w:val="20"/>
          <w:szCs w:val="20"/>
          <w:vertAlign w:val="superscript"/>
        </w:rPr>
        <w:t>=2</w:t>
      </w:r>
    </w:p>
    <w:p w14:paraId="63D340E8" w14:textId="77777777" w:rsidR="00D05B4E" w:rsidRPr="00FE7C5D" w:rsidRDefault="00D05B4E" w:rsidP="008C6493">
      <w:pPr>
        <w:pStyle w:val="ListParagraph"/>
        <w:numPr>
          <w:ilvl w:val="0"/>
          <w:numId w:val="9"/>
        </w:numPr>
        <w:rPr>
          <w:rFonts w:ascii="Trebuchet MS" w:hAnsi="Trebuchet MS"/>
          <w:sz w:val="20"/>
          <w:szCs w:val="20"/>
        </w:rPr>
      </w:pPr>
      <w:r w:rsidRPr="00FE7C5D">
        <w:rPr>
          <w:rFonts w:ascii="Trebuchet MS" w:hAnsi="Trebuchet MS"/>
          <w:sz w:val="20"/>
          <w:szCs w:val="20"/>
        </w:rPr>
        <w:t xml:space="preserve">more than 9.8 </w:t>
      </w:r>
      <w:proofErr w:type="spellStart"/>
      <w:r w:rsidR="000A3FD7">
        <w:rPr>
          <w:rFonts w:ascii="Trebuchet MS" w:hAnsi="Trebuchet MS"/>
          <w:sz w:val="20"/>
          <w:szCs w:val="20"/>
        </w:rPr>
        <w:t>ms</w:t>
      </w:r>
      <w:proofErr w:type="spellEnd"/>
      <w:r w:rsidR="000A3FD7">
        <w:rPr>
          <w:rFonts w:ascii="Trebuchet MS" w:hAnsi="Trebuchet MS"/>
          <w:sz w:val="20"/>
          <w:szCs w:val="20"/>
          <w:vertAlign w:val="superscript"/>
        </w:rPr>
        <w:t>=2</w:t>
      </w:r>
      <w:r w:rsidRPr="00FE7C5D">
        <w:rPr>
          <w:rFonts w:ascii="Trebuchet MS" w:hAnsi="Trebuchet MS"/>
          <w:sz w:val="20"/>
          <w:szCs w:val="20"/>
        </w:rPr>
        <w:t>.</w:t>
      </w:r>
    </w:p>
    <w:p w14:paraId="63D340E9" w14:textId="77777777" w:rsidR="00D05B4E" w:rsidRPr="00FE7C5D" w:rsidRDefault="00D05B4E" w:rsidP="008C6493">
      <w:pPr>
        <w:pStyle w:val="ListParagraph"/>
        <w:numPr>
          <w:ilvl w:val="0"/>
          <w:numId w:val="9"/>
        </w:numPr>
        <w:rPr>
          <w:rFonts w:ascii="Trebuchet MS" w:hAnsi="Trebuchet MS"/>
          <w:sz w:val="20"/>
          <w:szCs w:val="20"/>
        </w:rPr>
      </w:pPr>
      <w:r w:rsidRPr="00FE7C5D">
        <w:rPr>
          <w:rFonts w:ascii="Trebuchet MS" w:hAnsi="Trebuchet MS"/>
          <w:sz w:val="20"/>
          <w:szCs w:val="20"/>
        </w:rPr>
        <w:t xml:space="preserve">less than 9.8 </w:t>
      </w:r>
      <w:proofErr w:type="spellStart"/>
      <w:r w:rsidR="000A3FD7">
        <w:rPr>
          <w:rFonts w:ascii="Trebuchet MS" w:hAnsi="Trebuchet MS"/>
          <w:sz w:val="20"/>
          <w:szCs w:val="20"/>
        </w:rPr>
        <w:t>ms</w:t>
      </w:r>
      <w:proofErr w:type="spellEnd"/>
      <w:r w:rsidR="000A3FD7">
        <w:rPr>
          <w:rFonts w:ascii="Trebuchet MS" w:hAnsi="Trebuchet MS"/>
          <w:sz w:val="20"/>
          <w:szCs w:val="20"/>
          <w:vertAlign w:val="superscript"/>
        </w:rPr>
        <w:t>=2</w:t>
      </w:r>
      <w:r w:rsidRPr="00FE7C5D">
        <w:rPr>
          <w:rFonts w:ascii="Trebuchet MS" w:hAnsi="Trebuchet MS"/>
          <w:sz w:val="20"/>
          <w:szCs w:val="20"/>
        </w:rPr>
        <w:t>.</w:t>
      </w:r>
    </w:p>
    <w:p w14:paraId="63D340EA" w14:textId="77777777" w:rsidR="00D05B4E" w:rsidRDefault="00D05B4E" w:rsidP="008C6493">
      <w:pPr>
        <w:pStyle w:val="ListParagraph"/>
        <w:numPr>
          <w:ilvl w:val="0"/>
          <w:numId w:val="9"/>
        </w:numPr>
        <w:rPr>
          <w:rFonts w:ascii="Trebuchet MS" w:hAnsi="Trebuchet MS"/>
          <w:sz w:val="20"/>
          <w:szCs w:val="20"/>
        </w:rPr>
      </w:pPr>
      <w:r w:rsidRPr="00FE7C5D">
        <w:rPr>
          <w:rFonts w:ascii="Trebuchet MS" w:hAnsi="Trebuchet MS"/>
          <w:sz w:val="20"/>
          <w:szCs w:val="20"/>
        </w:rPr>
        <w:t>Cannot say, unless the speed of throw is given.</w:t>
      </w:r>
    </w:p>
    <w:p w14:paraId="63D340EB" w14:textId="77777777" w:rsidR="00FE7C5D" w:rsidRPr="00FE7C5D" w:rsidRDefault="00FE7C5D" w:rsidP="00FE7C5D">
      <w:pPr>
        <w:pStyle w:val="ListParagraph"/>
        <w:rPr>
          <w:rFonts w:ascii="Trebuchet MS" w:hAnsi="Trebuchet MS"/>
          <w:sz w:val="20"/>
          <w:szCs w:val="20"/>
        </w:rPr>
      </w:pPr>
    </w:p>
    <w:p w14:paraId="63D340EC" w14:textId="77777777" w:rsidR="00D05B4E" w:rsidRPr="00FE7C5D" w:rsidRDefault="00D05B4E" w:rsidP="00FE7C5D">
      <w:pPr>
        <w:pStyle w:val="ListParagraph"/>
        <w:numPr>
          <w:ilvl w:val="0"/>
          <w:numId w:val="4"/>
        </w:numPr>
        <w:ind w:left="284"/>
        <w:rPr>
          <w:rFonts w:ascii="Trebuchet MS" w:hAnsi="Trebuchet MS"/>
          <w:sz w:val="20"/>
          <w:szCs w:val="20"/>
        </w:rPr>
      </w:pPr>
      <w:r w:rsidRPr="00FE7C5D">
        <w:rPr>
          <w:rFonts w:ascii="Trebuchet MS" w:hAnsi="Trebuchet MS"/>
          <w:sz w:val="20"/>
          <w:szCs w:val="20"/>
        </w:rPr>
        <w:t>A heavy rock and a light rock in free fall (zero air resistance) have the same acceleration. The reason the</w:t>
      </w:r>
      <w:r w:rsidR="00FE7C5D">
        <w:rPr>
          <w:rFonts w:ascii="Trebuchet MS" w:hAnsi="Trebuchet MS"/>
          <w:sz w:val="20"/>
          <w:szCs w:val="20"/>
        </w:rPr>
        <w:t xml:space="preserve"> </w:t>
      </w:r>
      <w:r w:rsidRPr="00FE7C5D">
        <w:rPr>
          <w:rFonts w:ascii="Trebuchet MS" w:hAnsi="Trebuchet MS"/>
          <w:sz w:val="20"/>
          <w:szCs w:val="20"/>
        </w:rPr>
        <w:t>heavy rock doesn’t have a greater acceleration is that the</w:t>
      </w:r>
    </w:p>
    <w:p w14:paraId="63D340ED" w14:textId="77777777" w:rsidR="00D05B4E" w:rsidRPr="00FE7C5D" w:rsidRDefault="00D05B4E" w:rsidP="008C6493">
      <w:pPr>
        <w:pStyle w:val="ListParagraph"/>
        <w:numPr>
          <w:ilvl w:val="0"/>
          <w:numId w:val="8"/>
        </w:numPr>
        <w:rPr>
          <w:rFonts w:ascii="Trebuchet MS" w:hAnsi="Trebuchet MS"/>
          <w:sz w:val="20"/>
          <w:szCs w:val="20"/>
        </w:rPr>
      </w:pPr>
      <w:r w:rsidRPr="00FE7C5D">
        <w:rPr>
          <w:rFonts w:ascii="Trebuchet MS" w:hAnsi="Trebuchet MS"/>
          <w:sz w:val="20"/>
          <w:szCs w:val="20"/>
        </w:rPr>
        <w:t>force due to gravity is the same on each.</w:t>
      </w:r>
    </w:p>
    <w:p w14:paraId="63D340EE" w14:textId="77777777" w:rsidR="00D05B4E" w:rsidRPr="00FE7C5D" w:rsidRDefault="00D05B4E" w:rsidP="008C6493">
      <w:pPr>
        <w:pStyle w:val="ListParagraph"/>
        <w:numPr>
          <w:ilvl w:val="0"/>
          <w:numId w:val="8"/>
        </w:numPr>
        <w:rPr>
          <w:rFonts w:ascii="Trebuchet MS" w:hAnsi="Trebuchet MS"/>
          <w:sz w:val="20"/>
          <w:szCs w:val="20"/>
        </w:rPr>
      </w:pPr>
      <w:r w:rsidRPr="00FE7C5D">
        <w:rPr>
          <w:rFonts w:ascii="Trebuchet MS" w:hAnsi="Trebuchet MS"/>
          <w:sz w:val="20"/>
          <w:szCs w:val="20"/>
        </w:rPr>
        <w:t>air resistance is always zero in free fall.</w:t>
      </w:r>
    </w:p>
    <w:p w14:paraId="63D340EF" w14:textId="77777777" w:rsidR="00D05B4E" w:rsidRPr="00FE7C5D" w:rsidRDefault="00D05B4E" w:rsidP="008C6493">
      <w:pPr>
        <w:pStyle w:val="ListParagraph"/>
        <w:numPr>
          <w:ilvl w:val="0"/>
          <w:numId w:val="8"/>
        </w:numPr>
        <w:rPr>
          <w:rFonts w:ascii="Trebuchet MS" w:hAnsi="Trebuchet MS"/>
          <w:sz w:val="20"/>
          <w:szCs w:val="20"/>
        </w:rPr>
      </w:pPr>
      <w:r w:rsidRPr="00FE7C5D">
        <w:rPr>
          <w:rFonts w:ascii="Trebuchet MS" w:hAnsi="Trebuchet MS"/>
          <w:sz w:val="20"/>
          <w:szCs w:val="20"/>
        </w:rPr>
        <w:t>inertia of both rocks is the same.</w:t>
      </w:r>
    </w:p>
    <w:p w14:paraId="63D340F0" w14:textId="77777777" w:rsidR="00D05B4E" w:rsidRPr="00FE7C5D" w:rsidRDefault="00D05B4E" w:rsidP="008C6493">
      <w:pPr>
        <w:pStyle w:val="ListParagraph"/>
        <w:numPr>
          <w:ilvl w:val="0"/>
          <w:numId w:val="8"/>
        </w:numPr>
        <w:rPr>
          <w:rFonts w:ascii="Trebuchet MS" w:hAnsi="Trebuchet MS"/>
          <w:sz w:val="20"/>
          <w:szCs w:val="20"/>
        </w:rPr>
      </w:pPr>
      <w:r w:rsidRPr="00FE7C5D">
        <w:rPr>
          <w:rFonts w:ascii="Trebuchet MS" w:hAnsi="Trebuchet MS"/>
          <w:sz w:val="20"/>
          <w:szCs w:val="20"/>
        </w:rPr>
        <w:t>ratio of force to mass is the same.</w:t>
      </w:r>
    </w:p>
    <w:p w14:paraId="63D340F1" w14:textId="77777777" w:rsidR="00D05B4E" w:rsidRDefault="00D05B4E" w:rsidP="008C6493">
      <w:pPr>
        <w:pStyle w:val="ListParagraph"/>
        <w:numPr>
          <w:ilvl w:val="0"/>
          <w:numId w:val="8"/>
        </w:numPr>
        <w:rPr>
          <w:rFonts w:ascii="Trebuchet MS" w:hAnsi="Trebuchet MS"/>
          <w:sz w:val="20"/>
          <w:szCs w:val="20"/>
        </w:rPr>
      </w:pPr>
      <w:r w:rsidRPr="00FE7C5D">
        <w:rPr>
          <w:rFonts w:ascii="Trebuchet MS" w:hAnsi="Trebuchet MS"/>
          <w:sz w:val="20"/>
          <w:szCs w:val="20"/>
        </w:rPr>
        <w:t>None of these</w:t>
      </w:r>
    </w:p>
    <w:p w14:paraId="63D340F2" w14:textId="77777777" w:rsidR="00FE7C5D" w:rsidRPr="00FE7C5D" w:rsidRDefault="00FE7C5D" w:rsidP="00FE7C5D">
      <w:pPr>
        <w:pStyle w:val="ListParagraph"/>
        <w:rPr>
          <w:rFonts w:ascii="Trebuchet MS" w:hAnsi="Trebuchet MS"/>
          <w:sz w:val="20"/>
          <w:szCs w:val="20"/>
        </w:rPr>
      </w:pPr>
    </w:p>
    <w:p w14:paraId="63D340F3" w14:textId="77777777" w:rsidR="00D05B4E" w:rsidRPr="00FE7C5D" w:rsidRDefault="00D05B4E" w:rsidP="00FE7C5D">
      <w:pPr>
        <w:pStyle w:val="ListParagraph"/>
        <w:numPr>
          <w:ilvl w:val="0"/>
          <w:numId w:val="4"/>
        </w:numPr>
        <w:ind w:left="284"/>
        <w:rPr>
          <w:rFonts w:ascii="Trebuchet MS" w:hAnsi="Trebuchet MS"/>
          <w:sz w:val="20"/>
          <w:szCs w:val="20"/>
        </w:rPr>
      </w:pPr>
      <w:r w:rsidRPr="00FE7C5D">
        <w:rPr>
          <w:rFonts w:ascii="Trebuchet MS" w:hAnsi="Trebuchet MS"/>
          <w:sz w:val="20"/>
          <w:szCs w:val="20"/>
        </w:rPr>
        <w:t>A cannonball is fired horizontally at 10 m/s from a cliff. Its speed one second after being fired is about</w:t>
      </w:r>
    </w:p>
    <w:p w14:paraId="63D340F4" w14:textId="77777777" w:rsidR="00D05B4E" w:rsidRPr="00FE7C5D" w:rsidRDefault="00D05B4E" w:rsidP="008C6493">
      <w:pPr>
        <w:pStyle w:val="ListParagraph"/>
        <w:numPr>
          <w:ilvl w:val="1"/>
          <w:numId w:val="5"/>
        </w:numPr>
        <w:ind w:left="851"/>
        <w:rPr>
          <w:rFonts w:ascii="Trebuchet MS" w:hAnsi="Trebuchet MS"/>
          <w:sz w:val="20"/>
          <w:szCs w:val="20"/>
        </w:rPr>
      </w:pPr>
      <w:r w:rsidRPr="00FE7C5D">
        <w:rPr>
          <w:rFonts w:ascii="Trebuchet MS" w:hAnsi="Trebuchet MS"/>
          <w:sz w:val="20"/>
          <w:szCs w:val="20"/>
        </w:rPr>
        <w:t>10 m/s.</w:t>
      </w:r>
    </w:p>
    <w:p w14:paraId="63D340F5" w14:textId="77777777" w:rsidR="00D05B4E" w:rsidRPr="00FE7C5D" w:rsidRDefault="00D05B4E" w:rsidP="008C6493">
      <w:pPr>
        <w:pStyle w:val="ListParagraph"/>
        <w:numPr>
          <w:ilvl w:val="1"/>
          <w:numId w:val="5"/>
        </w:numPr>
        <w:ind w:left="851"/>
        <w:rPr>
          <w:rFonts w:ascii="Trebuchet MS" w:hAnsi="Trebuchet MS"/>
          <w:sz w:val="20"/>
          <w:szCs w:val="20"/>
        </w:rPr>
      </w:pPr>
      <w:r w:rsidRPr="00FE7C5D">
        <w:rPr>
          <w:rFonts w:ascii="Trebuchet MS" w:hAnsi="Trebuchet MS"/>
          <w:sz w:val="20"/>
          <w:szCs w:val="20"/>
        </w:rPr>
        <w:t>14 m/s.</w:t>
      </w:r>
    </w:p>
    <w:p w14:paraId="63D340F6" w14:textId="77777777" w:rsidR="00D05B4E" w:rsidRPr="00FE7C5D" w:rsidRDefault="00D05B4E" w:rsidP="008C6493">
      <w:pPr>
        <w:pStyle w:val="ListParagraph"/>
        <w:numPr>
          <w:ilvl w:val="1"/>
          <w:numId w:val="5"/>
        </w:numPr>
        <w:ind w:left="851"/>
        <w:rPr>
          <w:rFonts w:ascii="Trebuchet MS" w:hAnsi="Trebuchet MS"/>
          <w:sz w:val="20"/>
          <w:szCs w:val="20"/>
        </w:rPr>
      </w:pPr>
      <w:r w:rsidRPr="00FE7C5D">
        <w:rPr>
          <w:rFonts w:ascii="Trebuchet MS" w:hAnsi="Trebuchet MS"/>
          <w:sz w:val="20"/>
          <w:szCs w:val="20"/>
        </w:rPr>
        <w:t>16 m/s.</w:t>
      </w:r>
    </w:p>
    <w:p w14:paraId="63D340F7" w14:textId="1B6F731A" w:rsidR="00D05B4E" w:rsidRDefault="00D05B4E" w:rsidP="008C6493">
      <w:pPr>
        <w:pStyle w:val="ListParagraph"/>
        <w:numPr>
          <w:ilvl w:val="1"/>
          <w:numId w:val="5"/>
        </w:numPr>
        <w:ind w:left="851"/>
        <w:rPr>
          <w:rFonts w:ascii="Trebuchet MS" w:hAnsi="Trebuchet MS"/>
          <w:sz w:val="20"/>
          <w:szCs w:val="20"/>
        </w:rPr>
      </w:pPr>
      <w:r w:rsidRPr="00FE7C5D">
        <w:rPr>
          <w:rFonts w:ascii="Trebuchet MS" w:hAnsi="Trebuchet MS"/>
          <w:sz w:val="20"/>
          <w:szCs w:val="20"/>
        </w:rPr>
        <w:t>20 m/s.</w:t>
      </w:r>
    </w:p>
    <w:p w14:paraId="1D9F5C41" w14:textId="77777777" w:rsidR="003D1039" w:rsidRPr="00FE7C5D" w:rsidRDefault="003D1039" w:rsidP="003D1039">
      <w:pPr>
        <w:pStyle w:val="ListParagraph"/>
        <w:ind w:left="851"/>
        <w:rPr>
          <w:rFonts w:ascii="Trebuchet MS" w:hAnsi="Trebuchet MS"/>
          <w:sz w:val="20"/>
          <w:szCs w:val="20"/>
        </w:rPr>
      </w:pPr>
    </w:p>
    <w:p w14:paraId="63D340F8" w14:textId="77777777" w:rsidR="00D05B4E" w:rsidRPr="00FE7C5D" w:rsidRDefault="00D05B4E" w:rsidP="00FE7C5D">
      <w:pPr>
        <w:pStyle w:val="ListParagraph"/>
        <w:numPr>
          <w:ilvl w:val="0"/>
          <w:numId w:val="4"/>
        </w:numPr>
        <w:ind w:left="284"/>
        <w:rPr>
          <w:rFonts w:ascii="Trebuchet MS" w:hAnsi="Trebuchet MS"/>
          <w:sz w:val="20"/>
          <w:szCs w:val="20"/>
        </w:rPr>
      </w:pPr>
      <w:r w:rsidRPr="00FE7C5D">
        <w:rPr>
          <w:rFonts w:ascii="Trebuchet MS" w:hAnsi="Trebuchet MS"/>
          <w:sz w:val="20"/>
          <w:szCs w:val="20"/>
        </w:rPr>
        <w:t xml:space="preserve">Relative to the ground, an airplane gains speed when it encounters wind from </w:t>
      </w:r>
      <w:proofErr w:type="gramStart"/>
      <w:r w:rsidRPr="00FE7C5D">
        <w:rPr>
          <w:rFonts w:ascii="Trebuchet MS" w:hAnsi="Trebuchet MS"/>
          <w:sz w:val="20"/>
          <w:szCs w:val="20"/>
        </w:rPr>
        <w:t>behind, and</w:t>
      </w:r>
      <w:proofErr w:type="gramEnd"/>
      <w:r w:rsidRPr="00FE7C5D">
        <w:rPr>
          <w:rFonts w:ascii="Trebuchet MS" w:hAnsi="Trebuchet MS"/>
          <w:sz w:val="20"/>
          <w:szCs w:val="20"/>
        </w:rPr>
        <w:t xml:space="preserve"> loses speed</w:t>
      </w:r>
      <w:r w:rsidR="00FE7C5D">
        <w:rPr>
          <w:rFonts w:ascii="Trebuchet MS" w:hAnsi="Trebuchet MS"/>
          <w:sz w:val="20"/>
          <w:szCs w:val="20"/>
        </w:rPr>
        <w:t xml:space="preserve"> </w:t>
      </w:r>
      <w:r w:rsidRPr="00FE7C5D">
        <w:rPr>
          <w:rFonts w:ascii="Trebuchet MS" w:hAnsi="Trebuchet MS"/>
          <w:sz w:val="20"/>
          <w:szCs w:val="20"/>
        </w:rPr>
        <w:t>when it encounters wind head on. When it encounters wind at a right angle to the direction it is pointing,</w:t>
      </w:r>
      <w:r w:rsidR="00FE7C5D">
        <w:rPr>
          <w:rFonts w:ascii="Trebuchet MS" w:hAnsi="Trebuchet MS"/>
          <w:sz w:val="20"/>
          <w:szCs w:val="20"/>
        </w:rPr>
        <w:t xml:space="preserve"> </w:t>
      </w:r>
      <w:r w:rsidRPr="00FE7C5D">
        <w:rPr>
          <w:rFonts w:ascii="Trebuchet MS" w:hAnsi="Trebuchet MS"/>
          <w:sz w:val="20"/>
          <w:szCs w:val="20"/>
        </w:rPr>
        <w:t>its speed relative to the ground below</w:t>
      </w:r>
    </w:p>
    <w:p w14:paraId="63D340F9" w14:textId="77777777" w:rsidR="00D05B4E" w:rsidRPr="00FE7C5D" w:rsidRDefault="00D05B4E" w:rsidP="008C6493">
      <w:pPr>
        <w:pStyle w:val="ListParagraph"/>
        <w:numPr>
          <w:ilvl w:val="1"/>
          <w:numId w:val="6"/>
        </w:numPr>
        <w:ind w:left="851"/>
        <w:rPr>
          <w:rFonts w:ascii="Trebuchet MS" w:hAnsi="Trebuchet MS"/>
          <w:sz w:val="20"/>
          <w:szCs w:val="20"/>
        </w:rPr>
      </w:pPr>
      <w:r w:rsidRPr="00FE7C5D">
        <w:rPr>
          <w:rFonts w:ascii="Trebuchet MS" w:hAnsi="Trebuchet MS"/>
          <w:sz w:val="20"/>
          <w:szCs w:val="20"/>
        </w:rPr>
        <w:t>increases.</w:t>
      </w:r>
    </w:p>
    <w:p w14:paraId="63D340FA" w14:textId="77777777" w:rsidR="00D05B4E" w:rsidRPr="00FE7C5D" w:rsidRDefault="00D05B4E" w:rsidP="008C6493">
      <w:pPr>
        <w:pStyle w:val="ListParagraph"/>
        <w:numPr>
          <w:ilvl w:val="1"/>
          <w:numId w:val="6"/>
        </w:numPr>
        <w:ind w:left="851"/>
        <w:rPr>
          <w:rFonts w:ascii="Trebuchet MS" w:hAnsi="Trebuchet MS"/>
          <w:sz w:val="20"/>
          <w:szCs w:val="20"/>
        </w:rPr>
      </w:pPr>
      <w:r w:rsidRPr="00FE7C5D">
        <w:rPr>
          <w:rFonts w:ascii="Trebuchet MS" w:hAnsi="Trebuchet MS"/>
          <w:sz w:val="20"/>
          <w:szCs w:val="20"/>
        </w:rPr>
        <w:t>decreases.</w:t>
      </w:r>
    </w:p>
    <w:p w14:paraId="63D340FB" w14:textId="77777777" w:rsidR="00D05B4E" w:rsidRPr="00FE7C5D" w:rsidRDefault="00D05B4E" w:rsidP="008C6493">
      <w:pPr>
        <w:pStyle w:val="ListParagraph"/>
        <w:numPr>
          <w:ilvl w:val="1"/>
          <w:numId w:val="6"/>
        </w:numPr>
        <w:ind w:left="851"/>
        <w:rPr>
          <w:rFonts w:ascii="Trebuchet MS" w:hAnsi="Trebuchet MS"/>
          <w:sz w:val="20"/>
          <w:szCs w:val="20"/>
        </w:rPr>
      </w:pPr>
      <w:r w:rsidRPr="00FE7C5D">
        <w:rPr>
          <w:rFonts w:ascii="Trebuchet MS" w:hAnsi="Trebuchet MS"/>
          <w:sz w:val="20"/>
          <w:szCs w:val="20"/>
        </w:rPr>
        <w:t>is the same as if there were no wind.</w:t>
      </w:r>
    </w:p>
    <w:p w14:paraId="63D340FC" w14:textId="77777777" w:rsidR="00D05B4E" w:rsidRDefault="00D05B4E" w:rsidP="008C6493">
      <w:pPr>
        <w:pStyle w:val="ListParagraph"/>
        <w:numPr>
          <w:ilvl w:val="1"/>
          <w:numId w:val="6"/>
        </w:numPr>
        <w:ind w:left="851"/>
        <w:rPr>
          <w:rFonts w:ascii="Trebuchet MS" w:hAnsi="Trebuchet MS"/>
          <w:sz w:val="20"/>
          <w:szCs w:val="20"/>
        </w:rPr>
      </w:pPr>
      <w:r w:rsidRPr="00FE7C5D">
        <w:rPr>
          <w:rFonts w:ascii="Trebuchet MS" w:hAnsi="Trebuchet MS"/>
          <w:sz w:val="20"/>
          <w:szCs w:val="20"/>
        </w:rPr>
        <w:t>Need more information.</w:t>
      </w:r>
    </w:p>
    <w:p w14:paraId="63D340FD" w14:textId="77777777" w:rsidR="00FE7C5D" w:rsidRPr="00FE7C5D" w:rsidRDefault="00FE7C5D" w:rsidP="00FE7C5D">
      <w:pPr>
        <w:pStyle w:val="ListParagraph"/>
        <w:ind w:left="709"/>
        <w:rPr>
          <w:rFonts w:ascii="Trebuchet MS" w:hAnsi="Trebuchet MS"/>
          <w:sz w:val="20"/>
          <w:szCs w:val="20"/>
        </w:rPr>
      </w:pPr>
    </w:p>
    <w:p w14:paraId="63D340FE" w14:textId="77777777" w:rsidR="00D05B4E" w:rsidRPr="00FE7C5D" w:rsidRDefault="00D05B4E" w:rsidP="00FE7C5D">
      <w:pPr>
        <w:pStyle w:val="ListParagraph"/>
        <w:numPr>
          <w:ilvl w:val="0"/>
          <w:numId w:val="4"/>
        </w:numPr>
        <w:ind w:left="284"/>
        <w:rPr>
          <w:rFonts w:ascii="Trebuchet MS" w:hAnsi="Trebuchet MS"/>
          <w:sz w:val="20"/>
          <w:szCs w:val="20"/>
        </w:rPr>
      </w:pPr>
      <w:r w:rsidRPr="00FE7C5D">
        <w:rPr>
          <w:rFonts w:ascii="Trebuchet MS" w:hAnsi="Trebuchet MS"/>
          <w:sz w:val="20"/>
          <w:szCs w:val="20"/>
        </w:rPr>
        <w:t>A karate chop delivers a force of 3000 N to a board that breaks. The force that the board exerts on the</w:t>
      </w:r>
      <w:r w:rsidR="00FE7C5D">
        <w:rPr>
          <w:rFonts w:ascii="Trebuchet MS" w:hAnsi="Trebuchet MS"/>
          <w:sz w:val="20"/>
          <w:szCs w:val="20"/>
        </w:rPr>
        <w:t xml:space="preserve"> </w:t>
      </w:r>
      <w:r w:rsidRPr="00FE7C5D">
        <w:rPr>
          <w:rFonts w:ascii="Trebuchet MS" w:hAnsi="Trebuchet MS"/>
          <w:sz w:val="20"/>
          <w:szCs w:val="20"/>
        </w:rPr>
        <w:t>hand during this event is</w:t>
      </w:r>
    </w:p>
    <w:p w14:paraId="63D340FF" w14:textId="77777777" w:rsidR="00D05B4E" w:rsidRPr="00FE7C5D" w:rsidRDefault="00D05B4E" w:rsidP="008C6493">
      <w:pPr>
        <w:pStyle w:val="ListParagraph"/>
        <w:numPr>
          <w:ilvl w:val="1"/>
          <w:numId w:val="7"/>
        </w:numPr>
        <w:ind w:left="851"/>
        <w:rPr>
          <w:rFonts w:ascii="Trebuchet MS" w:hAnsi="Trebuchet MS"/>
          <w:sz w:val="20"/>
          <w:szCs w:val="20"/>
        </w:rPr>
      </w:pPr>
      <w:r w:rsidRPr="00FE7C5D">
        <w:rPr>
          <w:rFonts w:ascii="Trebuchet MS" w:hAnsi="Trebuchet MS"/>
          <w:sz w:val="20"/>
          <w:szCs w:val="20"/>
        </w:rPr>
        <w:t>less than 3000 N.</w:t>
      </w:r>
    </w:p>
    <w:p w14:paraId="63D34100" w14:textId="77777777" w:rsidR="00D05B4E" w:rsidRPr="00FE7C5D" w:rsidRDefault="00D05B4E" w:rsidP="008C6493">
      <w:pPr>
        <w:pStyle w:val="ListParagraph"/>
        <w:numPr>
          <w:ilvl w:val="1"/>
          <w:numId w:val="7"/>
        </w:numPr>
        <w:ind w:left="851"/>
        <w:rPr>
          <w:rFonts w:ascii="Trebuchet MS" w:hAnsi="Trebuchet MS"/>
          <w:sz w:val="20"/>
          <w:szCs w:val="20"/>
        </w:rPr>
      </w:pPr>
      <w:r w:rsidRPr="00FE7C5D">
        <w:rPr>
          <w:rFonts w:ascii="Trebuchet MS" w:hAnsi="Trebuchet MS"/>
          <w:sz w:val="20"/>
          <w:szCs w:val="20"/>
        </w:rPr>
        <w:t>3000 N.</w:t>
      </w:r>
    </w:p>
    <w:p w14:paraId="63D34101" w14:textId="77777777" w:rsidR="00D05B4E" w:rsidRPr="00FE7C5D" w:rsidRDefault="00D05B4E" w:rsidP="008C6493">
      <w:pPr>
        <w:pStyle w:val="ListParagraph"/>
        <w:numPr>
          <w:ilvl w:val="1"/>
          <w:numId w:val="7"/>
        </w:numPr>
        <w:ind w:left="851"/>
        <w:rPr>
          <w:rFonts w:ascii="Trebuchet MS" w:hAnsi="Trebuchet MS"/>
          <w:sz w:val="20"/>
          <w:szCs w:val="20"/>
        </w:rPr>
      </w:pPr>
      <w:r w:rsidRPr="00FE7C5D">
        <w:rPr>
          <w:rFonts w:ascii="Trebuchet MS" w:hAnsi="Trebuchet MS"/>
          <w:sz w:val="20"/>
          <w:szCs w:val="20"/>
        </w:rPr>
        <w:t>greater than 3000 N.</w:t>
      </w:r>
    </w:p>
    <w:p w14:paraId="63D34102" w14:textId="1E128707" w:rsidR="00D05B4E" w:rsidRDefault="00D05B4E" w:rsidP="008C6493">
      <w:pPr>
        <w:pStyle w:val="ListParagraph"/>
        <w:numPr>
          <w:ilvl w:val="1"/>
          <w:numId w:val="7"/>
        </w:numPr>
        <w:ind w:left="851"/>
        <w:rPr>
          <w:rFonts w:ascii="Trebuchet MS" w:hAnsi="Trebuchet MS"/>
          <w:sz w:val="20"/>
          <w:szCs w:val="20"/>
        </w:rPr>
      </w:pPr>
      <w:r w:rsidRPr="00FE7C5D">
        <w:rPr>
          <w:rFonts w:ascii="Trebuchet MS" w:hAnsi="Trebuchet MS"/>
          <w:sz w:val="20"/>
          <w:szCs w:val="20"/>
        </w:rPr>
        <w:t>Need more information.</w:t>
      </w:r>
    </w:p>
    <w:p w14:paraId="63D34103" w14:textId="77777777" w:rsidR="00FE7C5D" w:rsidRPr="00FE7C5D" w:rsidRDefault="00FE7C5D" w:rsidP="00FE7C5D">
      <w:pPr>
        <w:pStyle w:val="ListParagraph"/>
        <w:ind w:left="709"/>
        <w:rPr>
          <w:rFonts w:ascii="Trebuchet MS" w:hAnsi="Trebuchet MS"/>
          <w:sz w:val="20"/>
          <w:szCs w:val="20"/>
        </w:rPr>
      </w:pPr>
    </w:p>
    <w:p w14:paraId="63D34104" w14:textId="77777777" w:rsidR="00D05B4E" w:rsidRPr="00FE7C5D" w:rsidRDefault="00D05B4E" w:rsidP="00FE7C5D">
      <w:pPr>
        <w:pStyle w:val="ListParagraph"/>
        <w:numPr>
          <w:ilvl w:val="0"/>
          <w:numId w:val="4"/>
        </w:numPr>
        <w:ind w:left="284"/>
        <w:rPr>
          <w:rFonts w:ascii="Trebuchet MS" w:hAnsi="Trebuchet MS"/>
          <w:sz w:val="20"/>
          <w:szCs w:val="20"/>
        </w:rPr>
      </w:pPr>
      <w:r w:rsidRPr="00FE7C5D">
        <w:rPr>
          <w:rFonts w:ascii="Trebuchet MS" w:hAnsi="Trebuchet MS"/>
          <w:sz w:val="20"/>
          <w:szCs w:val="20"/>
        </w:rPr>
        <w:t>A math book and a physics book are tied together with a length of string. With the string taut, one book</w:t>
      </w:r>
      <w:r w:rsidR="00FE7C5D">
        <w:rPr>
          <w:rFonts w:ascii="Trebuchet MS" w:hAnsi="Trebuchet MS"/>
          <w:sz w:val="20"/>
          <w:szCs w:val="20"/>
        </w:rPr>
        <w:t xml:space="preserve"> </w:t>
      </w:r>
      <w:r w:rsidRPr="00FE7C5D">
        <w:rPr>
          <w:rFonts w:ascii="Trebuchet MS" w:hAnsi="Trebuchet MS"/>
          <w:sz w:val="20"/>
          <w:szCs w:val="20"/>
        </w:rPr>
        <w:t>is pushed off the edge of a table. As it falls, the other book is dragged horizontally across the table</w:t>
      </w:r>
      <w:r w:rsidR="00FE7C5D">
        <w:rPr>
          <w:rFonts w:ascii="Trebuchet MS" w:hAnsi="Trebuchet MS"/>
          <w:sz w:val="20"/>
          <w:szCs w:val="20"/>
        </w:rPr>
        <w:t xml:space="preserve"> </w:t>
      </w:r>
      <w:r w:rsidRPr="00FE7C5D">
        <w:rPr>
          <w:rFonts w:ascii="Trebuchet MS" w:hAnsi="Trebuchet MS"/>
          <w:sz w:val="20"/>
          <w:szCs w:val="20"/>
        </w:rPr>
        <w:t>surface. With no friction, acceleration of the books is</w:t>
      </w:r>
    </w:p>
    <w:p w14:paraId="63D34105" w14:textId="77777777" w:rsidR="00D05B4E" w:rsidRPr="00FE7C5D" w:rsidRDefault="00D05B4E" w:rsidP="008C6493">
      <w:pPr>
        <w:pStyle w:val="ListParagraph"/>
        <w:numPr>
          <w:ilvl w:val="1"/>
          <w:numId w:val="11"/>
        </w:numPr>
        <w:ind w:left="851"/>
        <w:rPr>
          <w:rFonts w:ascii="Trebuchet MS" w:hAnsi="Trebuchet MS"/>
          <w:sz w:val="20"/>
          <w:szCs w:val="20"/>
        </w:rPr>
      </w:pPr>
      <w:r w:rsidRPr="00FE7C5D">
        <w:rPr>
          <w:rFonts w:ascii="Trebuchet MS" w:hAnsi="Trebuchet MS"/>
          <w:sz w:val="20"/>
          <w:szCs w:val="20"/>
        </w:rPr>
        <w:t>zero.</w:t>
      </w:r>
    </w:p>
    <w:p w14:paraId="63D34106" w14:textId="77777777" w:rsidR="00D05B4E" w:rsidRPr="000A3FD7" w:rsidRDefault="005B1CC4" w:rsidP="008C6493">
      <w:pPr>
        <w:pStyle w:val="ListParagraph"/>
        <w:numPr>
          <w:ilvl w:val="1"/>
          <w:numId w:val="11"/>
        </w:numPr>
        <w:ind w:left="851"/>
        <w:rPr>
          <w:rFonts w:cstheme="minorHAnsi"/>
          <w:sz w:val="20"/>
          <w:szCs w:val="20"/>
        </w:rPr>
      </w:pPr>
      <m:oMath>
        <m:f>
          <m:fPr>
            <m:ctrlPr>
              <w:rPr>
                <w:rFonts w:ascii="Cambria Math" w:hAnsi="Cambria Math" w:cstheme="minorHAnsi"/>
                <w:sz w:val="20"/>
                <w:szCs w:val="20"/>
              </w:rPr>
            </m:ctrlPr>
          </m:fPr>
          <m:num>
            <m:r>
              <m:rPr>
                <m:sty m:val="p"/>
              </m:rPr>
              <w:rPr>
                <w:rFonts w:ascii="Cambria Math" w:hAnsi="Cambria Math" w:cstheme="minorHAnsi"/>
                <w:sz w:val="20"/>
                <w:szCs w:val="20"/>
              </w:rPr>
              <m:t>g</m:t>
            </m:r>
          </m:num>
          <m:den>
            <m:r>
              <m:rPr>
                <m:sty m:val="p"/>
              </m:rPr>
              <w:rPr>
                <w:rFonts w:ascii="Cambria Math" w:hAnsi="Cambria Math" w:cstheme="minorHAnsi"/>
                <w:sz w:val="20"/>
                <w:szCs w:val="20"/>
              </w:rPr>
              <m:t>2</m:t>
            </m:r>
          </m:den>
        </m:f>
      </m:oMath>
      <w:r w:rsidR="000A3FD7">
        <w:rPr>
          <w:rFonts w:eastAsiaTheme="minorEastAsia" w:cstheme="minorHAnsi"/>
          <w:sz w:val="20"/>
          <w:szCs w:val="20"/>
        </w:rPr>
        <w:t>.</w:t>
      </w:r>
    </w:p>
    <w:p w14:paraId="63D34107" w14:textId="77777777" w:rsidR="00D05B4E" w:rsidRPr="00FE7C5D" w:rsidRDefault="00D05B4E" w:rsidP="008C6493">
      <w:pPr>
        <w:pStyle w:val="ListParagraph"/>
        <w:numPr>
          <w:ilvl w:val="1"/>
          <w:numId w:val="11"/>
        </w:numPr>
        <w:ind w:left="851"/>
        <w:rPr>
          <w:rFonts w:ascii="Trebuchet MS" w:hAnsi="Trebuchet MS"/>
          <w:sz w:val="20"/>
          <w:szCs w:val="20"/>
        </w:rPr>
      </w:pPr>
      <w:r w:rsidRPr="00FE7C5D">
        <w:rPr>
          <w:rFonts w:ascii="Trebuchet MS" w:hAnsi="Trebuchet MS"/>
          <w:sz w:val="20"/>
          <w:szCs w:val="20"/>
        </w:rPr>
        <w:t>g.</w:t>
      </w:r>
    </w:p>
    <w:p w14:paraId="63D34108" w14:textId="77777777" w:rsidR="00D05B4E" w:rsidRPr="00FE7C5D" w:rsidRDefault="00D05B4E" w:rsidP="008C6493">
      <w:pPr>
        <w:pStyle w:val="ListParagraph"/>
        <w:numPr>
          <w:ilvl w:val="1"/>
          <w:numId w:val="11"/>
        </w:numPr>
        <w:ind w:left="851"/>
        <w:rPr>
          <w:rFonts w:ascii="Trebuchet MS" w:hAnsi="Trebuchet MS"/>
          <w:sz w:val="20"/>
          <w:szCs w:val="20"/>
        </w:rPr>
      </w:pPr>
      <w:r w:rsidRPr="00FE7C5D">
        <w:rPr>
          <w:rFonts w:ascii="Trebuchet MS" w:hAnsi="Trebuchet MS"/>
          <w:sz w:val="20"/>
          <w:szCs w:val="20"/>
        </w:rPr>
        <w:t>a value between zero and g.</w:t>
      </w:r>
    </w:p>
    <w:p w14:paraId="63D34109" w14:textId="77777777" w:rsidR="00D05B4E" w:rsidRDefault="00D05B4E" w:rsidP="008C6493">
      <w:pPr>
        <w:pStyle w:val="ListParagraph"/>
        <w:numPr>
          <w:ilvl w:val="1"/>
          <w:numId w:val="11"/>
        </w:numPr>
        <w:ind w:left="851"/>
        <w:rPr>
          <w:rFonts w:ascii="Trebuchet MS" w:hAnsi="Trebuchet MS"/>
          <w:sz w:val="20"/>
          <w:szCs w:val="20"/>
        </w:rPr>
      </w:pPr>
      <w:r w:rsidRPr="00FE7C5D">
        <w:rPr>
          <w:rFonts w:ascii="Trebuchet MS" w:hAnsi="Trebuchet MS"/>
          <w:sz w:val="20"/>
          <w:szCs w:val="20"/>
        </w:rPr>
        <w:t>a value that could be greater than g.</w:t>
      </w:r>
    </w:p>
    <w:p w14:paraId="63D3410A" w14:textId="77777777" w:rsidR="00FE7C5D" w:rsidRPr="00FE7C5D" w:rsidRDefault="00FE7C5D" w:rsidP="00FE7C5D">
      <w:pPr>
        <w:pStyle w:val="ListParagraph"/>
        <w:ind w:left="709"/>
        <w:rPr>
          <w:rFonts w:ascii="Trebuchet MS" w:hAnsi="Trebuchet MS"/>
          <w:sz w:val="20"/>
          <w:szCs w:val="20"/>
        </w:rPr>
      </w:pPr>
    </w:p>
    <w:p w14:paraId="63D3410B" w14:textId="172E443A" w:rsidR="00D05B4E" w:rsidRPr="00FE7C5D" w:rsidRDefault="00D05B4E" w:rsidP="00FE7C5D">
      <w:pPr>
        <w:pStyle w:val="ListParagraph"/>
        <w:numPr>
          <w:ilvl w:val="0"/>
          <w:numId w:val="4"/>
        </w:numPr>
        <w:ind w:left="284"/>
        <w:rPr>
          <w:rFonts w:ascii="Trebuchet MS" w:hAnsi="Trebuchet MS"/>
          <w:sz w:val="20"/>
          <w:szCs w:val="20"/>
        </w:rPr>
      </w:pPr>
      <w:r w:rsidRPr="00FE7C5D">
        <w:rPr>
          <w:rFonts w:ascii="Trebuchet MS" w:hAnsi="Trebuchet MS"/>
          <w:sz w:val="20"/>
          <w:szCs w:val="20"/>
        </w:rPr>
        <w:t>When an increase in speed doubles the momentum of a moving body, its kinetic energy</w:t>
      </w:r>
    </w:p>
    <w:p w14:paraId="63D3410C" w14:textId="77777777" w:rsidR="00D05B4E" w:rsidRPr="00FE7C5D" w:rsidRDefault="00D05B4E" w:rsidP="008C6493">
      <w:pPr>
        <w:pStyle w:val="ListParagraph"/>
        <w:numPr>
          <w:ilvl w:val="1"/>
          <w:numId w:val="12"/>
        </w:numPr>
        <w:ind w:left="851"/>
        <w:rPr>
          <w:rFonts w:ascii="Trebuchet MS" w:hAnsi="Trebuchet MS"/>
          <w:sz w:val="20"/>
          <w:szCs w:val="20"/>
        </w:rPr>
      </w:pPr>
      <w:r w:rsidRPr="00FE7C5D">
        <w:rPr>
          <w:rFonts w:ascii="Trebuchet MS" w:hAnsi="Trebuchet MS"/>
          <w:sz w:val="20"/>
          <w:szCs w:val="20"/>
        </w:rPr>
        <w:t>increases, but less than doubles.</w:t>
      </w:r>
    </w:p>
    <w:p w14:paraId="63D3410D" w14:textId="77777777" w:rsidR="00D05B4E" w:rsidRPr="00FE7C5D" w:rsidRDefault="00D05B4E" w:rsidP="008C6493">
      <w:pPr>
        <w:pStyle w:val="ListParagraph"/>
        <w:numPr>
          <w:ilvl w:val="1"/>
          <w:numId w:val="12"/>
        </w:numPr>
        <w:ind w:left="851"/>
        <w:rPr>
          <w:rFonts w:ascii="Trebuchet MS" w:hAnsi="Trebuchet MS"/>
          <w:sz w:val="20"/>
          <w:szCs w:val="20"/>
        </w:rPr>
      </w:pPr>
      <w:r w:rsidRPr="00FE7C5D">
        <w:rPr>
          <w:rFonts w:ascii="Trebuchet MS" w:hAnsi="Trebuchet MS"/>
          <w:sz w:val="20"/>
          <w:szCs w:val="20"/>
        </w:rPr>
        <w:t>doubles.</w:t>
      </w:r>
    </w:p>
    <w:p w14:paraId="63D3410E" w14:textId="77777777" w:rsidR="00D05B4E" w:rsidRPr="00FE7C5D" w:rsidRDefault="00D05B4E" w:rsidP="008C6493">
      <w:pPr>
        <w:pStyle w:val="ListParagraph"/>
        <w:numPr>
          <w:ilvl w:val="1"/>
          <w:numId w:val="12"/>
        </w:numPr>
        <w:ind w:left="851"/>
        <w:rPr>
          <w:rFonts w:ascii="Trebuchet MS" w:hAnsi="Trebuchet MS"/>
          <w:sz w:val="20"/>
          <w:szCs w:val="20"/>
        </w:rPr>
      </w:pPr>
      <w:r w:rsidRPr="00FE7C5D">
        <w:rPr>
          <w:rFonts w:ascii="Trebuchet MS" w:hAnsi="Trebuchet MS"/>
          <w:sz w:val="20"/>
          <w:szCs w:val="20"/>
        </w:rPr>
        <w:t>more than doubles.</w:t>
      </w:r>
    </w:p>
    <w:p w14:paraId="63D34110" w14:textId="05A2D8BF" w:rsidR="00D05B4E" w:rsidRDefault="00D05B4E" w:rsidP="006208C1">
      <w:pPr>
        <w:pStyle w:val="ListParagraph"/>
        <w:numPr>
          <w:ilvl w:val="1"/>
          <w:numId w:val="12"/>
        </w:numPr>
        <w:ind w:left="851"/>
        <w:rPr>
          <w:rFonts w:ascii="Trebuchet MS" w:hAnsi="Trebuchet MS"/>
          <w:sz w:val="20"/>
          <w:szCs w:val="20"/>
        </w:rPr>
      </w:pPr>
      <w:r w:rsidRPr="000A779B">
        <w:rPr>
          <w:rFonts w:ascii="Trebuchet MS" w:hAnsi="Trebuchet MS"/>
          <w:sz w:val="20"/>
          <w:szCs w:val="20"/>
        </w:rPr>
        <w:t>depends on factors not stated.</w:t>
      </w:r>
    </w:p>
    <w:p w14:paraId="5361D487" w14:textId="77777777" w:rsidR="003D1039" w:rsidRPr="000A779B" w:rsidRDefault="003D1039" w:rsidP="003D1039">
      <w:pPr>
        <w:pStyle w:val="ListParagraph"/>
        <w:ind w:left="851"/>
        <w:rPr>
          <w:rFonts w:ascii="Trebuchet MS" w:hAnsi="Trebuchet MS"/>
          <w:sz w:val="20"/>
          <w:szCs w:val="20"/>
        </w:rPr>
      </w:pPr>
    </w:p>
    <w:p w14:paraId="63D34111" w14:textId="77777777" w:rsidR="00D05B4E" w:rsidRPr="000A3FD7" w:rsidRDefault="00D05B4E" w:rsidP="000A3FD7">
      <w:pPr>
        <w:pStyle w:val="ListParagraph"/>
        <w:numPr>
          <w:ilvl w:val="0"/>
          <w:numId w:val="4"/>
        </w:numPr>
        <w:ind w:left="284"/>
        <w:rPr>
          <w:rFonts w:ascii="Trebuchet MS" w:hAnsi="Trebuchet MS"/>
          <w:sz w:val="20"/>
          <w:szCs w:val="20"/>
        </w:rPr>
      </w:pPr>
      <w:r w:rsidRPr="000A3FD7">
        <w:rPr>
          <w:rFonts w:ascii="Trebuchet MS" w:hAnsi="Trebuchet MS"/>
          <w:sz w:val="20"/>
          <w:szCs w:val="20"/>
        </w:rPr>
        <w:t>When an increase in speed doubles the kinetic energy of a moving body, its momentum</w:t>
      </w:r>
    </w:p>
    <w:p w14:paraId="63D34112" w14:textId="77777777" w:rsidR="00D05B4E" w:rsidRPr="000A3FD7" w:rsidRDefault="00D05B4E" w:rsidP="008C6493">
      <w:pPr>
        <w:pStyle w:val="ListParagraph"/>
        <w:numPr>
          <w:ilvl w:val="1"/>
          <w:numId w:val="13"/>
        </w:numPr>
        <w:ind w:left="851"/>
        <w:rPr>
          <w:rFonts w:ascii="Trebuchet MS" w:hAnsi="Trebuchet MS"/>
          <w:sz w:val="20"/>
          <w:szCs w:val="20"/>
        </w:rPr>
      </w:pPr>
      <w:r w:rsidRPr="000A3FD7">
        <w:rPr>
          <w:rFonts w:ascii="Trebuchet MS" w:hAnsi="Trebuchet MS"/>
          <w:sz w:val="20"/>
          <w:szCs w:val="20"/>
        </w:rPr>
        <w:t>increases, but less than doubles.</w:t>
      </w:r>
    </w:p>
    <w:p w14:paraId="63D34113" w14:textId="77777777" w:rsidR="00D05B4E" w:rsidRPr="000A3FD7" w:rsidRDefault="00D05B4E" w:rsidP="008C6493">
      <w:pPr>
        <w:pStyle w:val="ListParagraph"/>
        <w:numPr>
          <w:ilvl w:val="1"/>
          <w:numId w:val="13"/>
        </w:numPr>
        <w:ind w:left="851"/>
        <w:rPr>
          <w:rFonts w:ascii="Trebuchet MS" w:hAnsi="Trebuchet MS"/>
          <w:sz w:val="20"/>
          <w:szCs w:val="20"/>
        </w:rPr>
      </w:pPr>
      <w:r w:rsidRPr="000A3FD7">
        <w:rPr>
          <w:rFonts w:ascii="Trebuchet MS" w:hAnsi="Trebuchet MS"/>
          <w:sz w:val="20"/>
          <w:szCs w:val="20"/>
        </w:rPr>
        <w:t>doubles.</w:t>
      </w:r>
    </w:p>
    <w:p w14:paraId="63D34114" w14:textId="77777777" w:rsidR="00D05B4E" w:rsidRPr="000A3FD7" w:rsidRDefault="00D05B4E" w:rsidP="008C6493">
      <w:pPr>
        <w:pStyle w:val="ListParagraph"/>
        <w:numPr>
          <w:ilvl w:val="1"/>
          <w:numId w:val="13"/>
        </w:numPr>
        <w:ind w:left="851"/>
        <w:rPr>
          <w:rFonts w:ascii="Trebuchet MS" w:hAnsi="Trebuchet MS"/>
          <w:sz w:val="20"/>
          <w:szCs w:val="20"/>
        </w:rPr>
      </w:pPr>
      <w:r w:rsidRPr="000A3FD7">
        <w:rPr>
          <w:rFonts w:ascii="Trebuchet MS" w:hAnsi="Trebuchet MS"/>
          <w:sz w:val="20"/>
          <w:szCs w:val="20"/>
        </w:rPr>
        <w:t>more than doubles.</w:t>
      </w:r>
    </w:p>
    <w:p w14:paraId="63D34115" w14:textId="77777777" w:rsidR="00D05B4E" w:rsidRDefault="00D05B4E" w:rsidP="008C6493">
      <w:pPr>
        <w:pStyle w:val="ListParagraph"/>
        <w:numPr>
          <w:ilvl w:val="1"/>
          <w:numId w:val="13"/>
        </w:numPr>
        <w:ind w:left="851"/>
        <w:rPr>
          <w:rFonts w:ascii="Trebuchet MS" w:hAnsi="Trebuchet MS"/>
          <w:sz w:val="20"/>
          <w:szCs w:val="20"/>
        </w:rPr>
      </w:pPr>
      <w:r w:rsidRPr="000A3FD7">
        <w:rPr>
          <w:rFonts w:ascii="Trebuchet MS" w:hAnsi="Trebuchet MS"/>
          <w:sz w:val="20"/>
          <w:szCs w:val="20"/>
        </w:rPr>
        <w:t>depends on factors not stated.</w:t>
      </w:r>
    </w:p>
    <w:p w14:paraId="63D34116" w14:textId="77777777" w:rsidR="003307B2" w:rsidRPr="003307B2" w:rsidRDefault="003307B2" w:rsidP="003307B2">
      <w:pPr>
        <w:pStyle w:val="ListParagraph"/>
        <w:ind w:left="851"/>
        <w:rPr>
          <w:rFonts w:ascii="Trebuchet MS" w:hAnsi="Trebuchet MS"/>
          <w:sz w:val="20"/>
          <w:szCs w:val="20"/>
        </w:rPr>
      </w:pPr>
    </w:p>
    <w:p w14:paraId="63D34117" w14:textId="77777777" w:rsidR="00D05B4E" w:rsidRPr="003307B2" w:rsidRDefault="00D05B4E" w:rsidP="003307B2">
      <w:pPr>
        <w:pStyle w:val="ListParagraph"/>
        <w:numPr>
          <w:ilvl w:val="0"/>
          <w:numId w:val="4"/>
        </w:numPr>
        <w:ind w:left="284"/>
        <w:rPr>
          <w:rFonts w:ascii="Trebuchet MS" w:hAnsi="Trebuchet MS"/>
          <w:sz w:val="20"/>
          <w:szCs w:val="20"/>
        </w:rPr>
      </w:pPr>
      <w:r w:rsidRPr="003307B2">
        <w:rPr>
          <w:rFonts w:ascii="Trebuchet MS" w:hAnsi="Trebuchet MS"/>
          <w:sz w:val="20"/>
          <w:szCs w:val="20"/>
        </w:rPr>
        <w:t>Big brother and little sister can balance on a seesaw because of balanced</w:t>
      </w:r>
    </w:p>
    <w:p w14:paraId="63D34118" w14:textId="77777777" w:rsidR="00D05B4E" w:rsidRPr="003307B2" w:rsidRDefault="00D05B4E" w:rsidP="008C6493">
      <w:pPr>
        <w:pStyle w:val="ListParagraph"/>
        <w:numPr>
          <w:ilvl w:val="1"/>
          <w:numId w:val="14"/>
        </w:numPr>
        <w:ind w:left="851"/>
        <w:rPr>
          <w:rFonts w:ascii="Trebuchet MS" w:hAnsi="Trebuchet MS"/>
          <w:sz w:val="20"/>
          <w:szCs w:val="20"/>
        </w:rPr>
      </w:pPr>
      <w:r w:rsidRPr="003307B2">
        <w:rPr>
          <w:rFonts w:ascii="Trebuchet MS" w:hAnsi="Trebuchet MS"/>
          <w:sz w:val="20"/>
          <w:szCs w:val="20"/>
        </w:rPr>
        <w:t>forces.</w:t>
      </w:r>
    </w:p>
    <w:p w14:paraId="63D34119" w14:textId="77777777" w:rsidR="00D05B4E" w:rsidRPr="003307B2" w:rsidRDefault="00D05B4E" w:rsidP="008C6493">
      <w:pPr>
        <w:pStyle w:val="ListParagraph"/>
        <w:numPr>
          <w:ilvl w:val="1"/>
          <w:numId w:val="14"/>
        </w:numPr>
        <w:ind w:left="851"/>
        <w:rPr>
          <w:rFonts w:ascii="Trebuchet MS" w:hAnsi="Trebuchet MS"/>
          <w:sz w:val="20"/>
          <w:szCs w:val="20"/>
        </w:rPr>
      </w:pPr>
      <w:r w:rsidRPr="003307B2">
        <w:rPr>
          <w:rFonts w:ascii="Trebuchet MS" w:hAnsi="Trebuchet MS"/>
          <w:sz w:val="20"/>
          <w:szCs w:val="20"/>
        </w:rPr>
        <w:t>torques.</w:t>
      </w:r>
    </w:p>
    <w:p w14:paraId="63D3411A" w14:textId="77777777" w:rsidR="00D05B4E" w:rsidRPr="003307B2" w:rsidRDefault="00D05B4E" w:rsidP="008C6493">
      <w:pPr>
        <w:pStyle w:val="ListParagraph"/>
        <w:numPr>
          <w:ilvl w:val="1"/>
          <w:numId w:val="14"/>
        </w:numPr>
        <w:ind w:left="851"/>
        <w:rPr>
          <w:rFonts w:ascii="Trebuchet MS" w:hAnsi="Trebuchet MS"/>
          <w:sz w:val="20"/>
          <w:szCs w:val="20"/>
        </w:rPr>
      </w:pPr>
      <w:r w:rsidRPr="003307B2">
        <w:rPr>
          <w:rFonts w:ascii="Trebuchet MS" w:hAnsi="Trebuchet MS"/>
          <w:sz w:val="20"/>
          <w:szCs w:val="20"/>
        </w:rPr>
        <w:t>energies.</w:t>
      </w:r>
    </w:p>
    <w:p w14:paraId="63D3411B" w14:textId="77777777" w:rsidR="00D05B4E" w:rsidRDefault="00D05B4E" w:rsidP="008C6493">
      <w:pPr>
        <w:pStyle w:val="ListParagraph"/>
        <w:numPr>
          <w:ilvl w:val="1"/>
          <w:numId w:val="14"/>
        </w:numPr>
        <w:ind w:left="851"/>
        <w:rPr>
          <w:rFonts w:ascii="Trebuchet MS" w:hAnsi="Trebuchet MS"/>
          <w:sz w:val="20"/>
          <w:szCs w:val="20"/>
        </w:rPr>
      </w:pPr>
      <w:r w:rsidRPr="003307B2">
        <w:rPr>
          <w:rFonts w:ascii="Trebuchet MS" w:hAnsi="Trebuchet MS"/>
          <w:sz w:val="20"/>
          <w:szCs w:val="20"/>
        </w:rPr>
        <w:t>All of these.</w:t>
      </w:r>
    </w:p>
    <w:p w14:paraId="63D3411C" w14:textId="77777777" w:rsidR="003307B2" w:rsidRPr="003307B2" w:rsidRDefault="003307B2" w:rsidP="003307B2">
      <w:pPr>
        <w:pStyle w:val="ListParagraph"/>
        <w:ind w:left="851"/>
        <w:rPr>
          <w:rFonts w:ascii="Trebuchet MS" w:hAnsi="Trebuchet MS"/>
          <w:sz w:val="20"/>
          <w:szCs w:val="20"/>
        </w:rPr>
      </w:pPr>
    </w:p>
    <w:p w14:paraId="63D3411D" w14:textId="77777777" w:rsidR="00D05B4E" w:rsidRPr="003307B2" w:rsidRDefault="00D05B4E" w:rsidP="003307B2">
      <w:pPr>
        <w:pStyle w:val="ListParagraph"/>
        <w:numPr>
          <w:ilvl w:val="0"/>
          <w:numId w:val="4"/>
        </w:numPr>
        <w:ind w:left="284"/>
        <w:rPr>
          <w:rFonts w:ascii="Trebuchet MS" w:hAnsi="Trebuchet MS"/>
          <w:sz w:val="20"/>
          <w:szCs w:val="20"/>
        </w:rPr>
      </w:pPr>
      <w:r w:rsidRPr="003307B2">
        <w:rPr>
          <w:rFonts w:ascii="Trebuchet MS" w:hAnsi="Trebuchet MS"/>
          <w:sz w:val="20"/>
          <w:szCs w:val="20"/>
        </w:rPr>
        <w:t xml:space="preserve">When a spinning system contracts in the absence of an external torque, its rotational speed </w:t>
      </w:r>
      <w:r w:rsidR="003307B2" w:rsidRPr="003307B2">
        <w:rPr>
          <w:rFonts w:ascii="Trebuchet MS" w:hAnsi="Trebuchet MS"/>
          <w:sz w:val="20"/>
          <w:szCs w:val="20"/>
        </w:rPr>
        <w:t>increases and</w:t>
      </w:r>
      <w:r w:rsidRPr="003307B2">
        <w:rPr>
          <w:rFonts w:ascii="Trebuchet MS" w:hAnsi="Trebuchet MS"/>
          <w:sz w:val="20"/>
          <w:szCs w:val="20"/>
        </w:rPr>
        <w:t xml:space="preserve"> its angular momentum</w:t>
      </w:r>
    </w:p>
    <w:p w14:paraId="63D3411E" w14:textId="77777777" w:rsidR="00D05B4E" w:rsidRPr="003307B2" w:rsidRDefault="00D05B4E" w:rsidP="008C6493">
      <w:pPr>
        <w:pStyle w:val="ListParagraph"/>
        <w:numPr>
          <w:ilvl w:val="1"/>
          <w:numId w:val="15"/>
        </w:numPr>
        <w:ind w:left="851"/>
        <w:rPr>
          <w:rFonts w:ascii="Trebuchet MS" w:hAnsi="Trebuchet MS"/>
          <w:sz w:val="20"/>
          <w:szCs w:val="20"/>
        </w:rPr>
      </w:pPr>
      <w:r w:rsidRPr="003307B2">
        <w:rPr>
          <w:rFonts w:ascii="Trebuchet MS" w:hAnsi="Trebuchet MS"/>
          <w:sz w:val="20"/>
          <w:szCs w:val="20"/>
        </w:rPr>
        <w:t>decreases.</w:t>
      </w:r>
    </w:p>
    <w:p w14:paraId="63D3411F" w14:textId="77777777" w:rsidR="00D05B4E" w:rsidRPr="003307B2" w:rsidRDefault="00D05B4E" w:rsidP="008C6493">
      <w:pPr>
        <w:pStyle w:val="ListParagraph"/>
        <w:numPr>
          <w:ilvl w:val="1"/>
          <w:numId w:val="15"/>
        </w:numPr>
        <w:ind w:left="851"/>
        <w:rPr>
          <w:rFonts w:ascii="Trebuchet MS" w:hAnsi="Trebuchet MS"/>
          <w:sz w:val="20"/>
          <w:szCs w:val="20"/>
        </w:rPr>
      </w:pPr>
      <w:r w:rsidRPr="003307B2">
        <w:rPr>
          <w:rFonts w:ascii="Trebuchet MS" w:hAnsi="Trebuchet MS"/>
          <w:sz w:val="20"/>
          <w:szCs w:val="20"/>
        </w:rPr>
        <w:t>increases.</w:t>
      </w:r>
    </w:p>
    <w:p w14:paraId="63D34120" w14:textId="77777777" w:rsidR="00D05B4E" w:rsidRPr="003307B2" w:rsidRDefault="00D05B4E" w:rsidP="008C6493">
      <w:pPr>
        <w:pStyle w:val="ListParagraph"/>
        <w:numPr>
          <w:ilvl w:val="1"/>
          <w:numId w:val="15"/>
        </w:numPr>
        <w:ind w:left="851"/>
        <w:rPr>
          <w:rFonts w:ascii="Trebuchet MS" w:hAnsi="Trebuchet MS"/>
          <w:sz w:val="20"/>
          <w:szCs w:val="20"/>
        </w:rPr>
      </w:pPr>
      <w:r w:rsidRPr="003307B2">
        <w:rPr>
          <w:rFonts w:ascii="Trebuchet MS" w:hAnsi="Trebuchet MS"/>
          <w:sz w:val="20"/>
          <w:szCs w:val="20"/>
        </w:rPr>
        <w:t>remains unchanged.</w:t>
      </w:r>
    </w:p>
    <w:p w14:paraId="63D34121" w14:textId="77777777" w:rsidR="00D05B4E" w:rsidRDefault="00D05B4E" w:rsidP="008C6493">
      <w:pPr>
        <w:pStyle w:val="ListParagraph"/>
        <w:numPr>
          <w:ilvl w:val="1"/>
          <w:numId w:val="15"/>
        </w:numPr>
        <w:ind w:left="851"/>
        <w:rPr>
          <w:rFonts w:ascii="Trebuchet MS" w:hAnsi="Trebuchet MS"/>
          <w:sz w:val="20"/>
          <w:szCs w:val="20"/>
        </w:rPr>
      </w:pPr>
      <w:r w:rsidRPr="003307B2">
        <w:rPr>
          <w:rFonts w:ascii="Trebuchet MS" w:hAnsi="Trebuchet MS"/>
          <w:sz w:val="20"/>
          <w:szCs w:val="20"/>
        </w:rPr>
        <w:t>may increase or decrease.</w:t>
      </w:r>
    </w:p>
    <w:p w14:paraId="63D34122" w14:textId="77777777" w:rsidR="003307B2" w:rsidRPr="003307B2" w:rsidRDefault="003307B2" w:rsidP="003307B2">
      <w:pPr>
        <w:pStyle w:val="ListParagraph"/>
        <w:ind w:left="851"/>
        <w:rPr>
          <w:rFonts w:ascii="Trebuchet MS" w:hAnsi="Trebuchet MS"/>
          <w:sz w:val="20"/>
          <w:szCs w:val="20"/>
        </w:rPr>
      </w:pPr>
    </w:p>
    <w:p w14:paraId="63D34123" w14:textId="77777777" w:rsidR="00D05B4E" w:rsidRPr="003307B2" w:rsidRDefault="00D05B4E" w:rsidP="003307B2">
      <w:pPr>
        <w:pStyle w:val="ListParagraph"/>
        <w:numPr>
          <w:ilvl w:val="0"/>
          <w:numId w:val="4"/>
        </w:numPr>
        <w:ind w:left="284"/>
        <w:rPr>
          <w:rFonts w:ascii="Trebuchet MS" w:hAnsi="Trebuchet MS"/>
          <w:sz w:val="20"/>
          <w:szCs w:val="20"/>
        </w:rPr>
      </w:pPr>
      <w:r w:rsidRPr="003307B2">
        <w:rPr>
          <w:rFonts w:ascii="Trebuchet MS" w:hAnsi="Trebuchet MS"/>
          <w:sz w:val="20"/>
          <w:szCs w:val="20"/>
        </w:rPr>
        <w:t>Consider a ball rolling down an inclined plane. The normal force on the ball (the force perpendicular to the plane).</w:t>
      </w:r>
    </w:p>
    <w:p w14:paraId="63D34124" w14:textId="77777777" w:rsidR="00D05B4E" w:rsidRPr="003307B2" w:rsidRDefault="00D05B4E" w:rsidP="008C6493">
      <w:pPr>
        <w:pStyle w:val="ListParagraph"/>
        <w:numPr>
          <w:ilvl w:val="1"/>
          <w:numId w:val="16"/>
        </w:numPr>
        <w:ind w:left="851"/>
        <w:rPr>
          <w:rFonts w:ascii="Trebuchet MS" w:hAnsi="Trebuchet MS"/>
          <w:sz w:val="20"/>
          <w:szCs w:val="20"/>
        </w:rPr>
      </w:pPr>
      <w:r w:rsidRPr="003307B2">
        <w:rPr>
          <w:rFonts w:ascii="Trebuchet MS" w:hAnsi="Trebuchet MS"/>
          <w:sz w:val="20"/>
          <w:szCs w:val="20"/>
        </w:rPr>
        <w:t>is mg.</w:t>
      </w:r>
    </w:p>
    <w:p w14:paraId="63D34125" w14:textId="77777777" w:rsidR="00D05B4E" w:rsidRPr="003307B2" w:rsidRDefault="00D05B4E" w:rsidP="008C6493">
      <w:pPr>
        <w:pStyle w:val="ListParagraph"/>
        <w:numPr>
          <w:ilvl w:val="1"/>
          <w:numId w:val="16"/>
        </w:numPr>
        <w:ind w:left="851"/>
        <w:rPr>
          <w:rFonts w:ascii="Trebuchet MS" w:hAnsi="Trebuchet MS"/>
          <w:sz w:val="20"/>
          <w:szCs w:val="20"/>
        </w:rPr>
      </w:pPr>
      <w:r w:rsidRPr="003307B2">
        <w:rPr>
          <w:rFonts w:ascii="Trebuchet MS" w:hAnsi="Trebuchet MS"/>
          <w:sz w:val="20"/>
          <w:szCs w:val="20"/>
        </w:rPr>
        <w:t>is greater than mg, always.</w:t>
      </w:r>
    </w:p>
    <w:p w14:paraId="63D34126" w14:textId="77777777" w:rsidR="00D05B4E" w:rsidRPr="003307B2" w:rsidRDefault="00D05B4E" w:rsidP="008C6493">
      <w:pPr>
        <w:pStyle w:val="ListParagraph"/>
        <w:numPr>
          <w:ilvl w:val="1"/>
          <w:numId w:val="16"/>
        </w:numPr>
        <w:ind w:left="851"/>
        <w:rPr>
          <w:rFonts w:ascii="Trebuchet MS" w:hAnsi="Trebuchet MS"/>
          <w:sz w:val="20"/>
          <w:szCs w:val="20"/>
        </w:rPr>
      </w:pPr>
      <w:r w:rsidRPr="003307B2">
        <w:rPr>
          <w:rFonts w:ascii="Trebuchet MS" w:hAnsi="Trebuchet MS"/>
          <w:sz w:val="20"/>
          <w:szCs w:val="20"/>
        </w:rPr>
        <w:t>may be greater or less than mg.</w:t>
      </w:r>
    </w:p>
    <w:p w14:paraId="63D34127" w14:textId="77777777" w:rsidR="00D05B4E" w:rsidRDefault="00D05B4E" w:rsidP="008C6493">
      <w:pPr>
        <w:pStyle w:val="ListParagraph"/>
        <w:numPr>
          <w:ilvl w:val="1"/>
          <w:numId w:val="16"/>
        </w:numPr>
        <w:ind w:left="851"/>
        <w:rPr>
          <w:rFonts w:ascii="Trebuchet MS" w:hAnsi="Trebuchet MS"/>
          <w:sz w:val="20"/>
          <w:szCs w:val="20"/>
        </w:rPr>
      </w:pPr>
      <w:r w:rsidRPr="003307B2">
        <w:rPr>
          <w:rFonts w:ascii="Trebuchet MS" w:hAnsi="Trebuchet MS"/>
          <w:sz w:val="20"/>
          <w:szCs w:val="20"/>
        </w:rPr>
        <w:t>is less than mg, always.</w:t>
      </w:r>
    </w:p>
    <w:p w14:paraId="63D34128" w14:textId="77777777" w:rsidR="00B0577B" w:rsidRPr="003307B2" w:rsidRDefault="00B0577B" w:rsidP="00B0577B">
      <w:pPr>
        <w:pStyle w:val="ListParagraph"/>
        <w:ind w:left="851"/>
        <w:rPr>
          <w:rFonts w:ascii="Trebuchet MS" w:hAnsi="Trebuchet MS"/>
          <w:sz w:val="20"/>
          <w:szCs w:val="20"/>
        </w:rPr>
      </w:pPr>
    </w:p>
    <w:p w14:paraId="63D34129" w14:textId="77777777" w:rsidR="00D05B4E" w:rsidRPr="00B0577B" w:rsidRDefault="00D05B4E" w:rsidP="00B0577B">
      <w:pPr>
        <w:pStyle w:val="ListParagraph"/>
        <w:numPr>
          <w:ilvl w:val="0"/>
          <w:numId w:val="4"/>
        </w:numPr>
        <w:ind w:left="284"/>
        <w:rPr>
          <w:rFonts w:ascii="Trebuchet MS" w:hAnsi="Trebuchet MS"/>
          <w:sz w:val="20"/>
          <w:szCs w:val="20"/>
        </w:rPr>
      </w:pPr>
      <w:r w:rsidRPr="00B0577B">
        <w:rPr>
          <w:rFonts w:ascii="Trebuchet MS" w:hAnsi="Trebuchet MS"/>
          <w:sz w:val="20"/>
          <w:szCs w:val="20"/>
        </w:rPr>
        <w:t>Consider a ball rolling in a horizontal circular path on the inside surface of a cone. The normal force</w:t>
      </w:r>
      <w:r w:rsidR="00807FB7">
        <w:rPr>
          <w:rFonts w:ascii="Trebuchet MS" w:hAnsi="Trebuchet MS"/>
          <w:sz w:val="20"/>
          <w:szCs w:val="20"/>
        </w:rPr>
        <w:t xml:space="preserve"> </w:t>
      </w:r>
      <w:r w:rsidRPr="00B0577B">
        <w:rPr>
          <w:rFonts w:ascii="Trebuchet MS" w:hAnsi="Trebuchet MS"/>
          <w:sz w:val="20"/>
          <w:szCs w:val="20"/>
        </w:rPr>
        <w:t>on the ball</w:t>
      </w:r>
    </w:p>
    <w:p w14:paraId="63D3412A" w14:textId="77777777" w:rsidR="00D05B4E" w:rsidRPr="00B0577B" w:rsidRDefault="00D05B4E" w:rsidP="008C6493">
      <w:pPr>
        <w:pStyle w:val="ListParagraph"/>
        <w:numPr>
          <w:ilvl w:val="1"/>
          <w:numId w:val="17"/>
        </w:numPr>
        <w:ind w:left="851"/>
        <w:rPr>
          <w:rFonts w:ascii="Trebuchet MS" w:hAnsi="Trebuchet MS"/>
          <w:sz w:val="20"/>
          <w:szCs w:val="20"/>
        </w:rPr>
      </w:pPr>
      <w:r w:rsidRPr="00B0577B">
        <w:rPr>
          <w:rFonts w:ascii="Trebuchet MS" w:hAnsi="Trebuchet MS"/>
          <w:sz w:val="20"/>
          <w:szCs w:val="20"/>
        </w:rPr>
        <w:t>is mg.</w:t>
      </w:r>
    </w:p>
    <w:p w14:paraId="63D3412B" w14:textId="77777777" w:rsidR="00D05B4E" w:rsidRPr="00B0577B" w:rsidRDefault="00D05B4E" w:rsidP="008C6493">
      <w:pPr>
        <w:pStyle w:val="ListParagraph"/>
        <w:numPr>
          <w:ilvl w:val="1"/>
          <w:numId w:val="17"/>
        </w:numPr>
        <w:ind w:left="851"/>
        <w:rPr>
          <w:rFonts w:ascii="Trebuchet MS" w:hAnsi="Trebuchet MS"/>
          <w:sz w:val="20"/>
          <w:szCs w:val="20"/>
        </w:rPr>
      </w:pPr>
      <w:r w:rsidRPr="00B0577B">
        <w:rPr>
          <w:rFonts w:ascii="Trebuchet MS" w:hAnsi="Trebuchet MS"/>
          <w:sz w:val="20"/>
          <w:szCs w:val="20"/>
        </w:rPr>
        <w:t>is greater than mg, always.</w:t>
      </w:r>
    </w:p>
    <w:p w14:paraId="63D3412C" w14:textId="77777777" w:rsidR="00D05B4E" w:rsidRPr="00B0577B" w:rsidRDefault="00D05B4E" w:rsidP="008C6493">
      <w:pPr>
        <w:pStyle w:val="ListParagraph"/>
        <w:numPr>
          <w:ilvl w:val="1"/>
          <w:numId w:val="17"/>
        </w:numPr>
        <w:ind w:left="851"/>
        <w:rPr>
          <w:rFonts w:ascii="Trebuchet MS" w:hAnsi="Trebuchet MS"/>
          <w:sz w:val="20"/>
          <w:szCs w:val="20"/>
        </w:rPr>
      </w:pPr>
      <w:r w:rsidRPr="00B0577B">
        <w:rPr>
          <w:rFonts w:ascii="Trebuchet MS" w:hAnsi="Trebuchet MS"/>
          <w:sz w:val="20"/>
          <w:szCs w:val="20"/>
        </w:rPr>
        <w:t>may be greater or less than mg.</w:t>
      </w:r>
    </w:p>
    <w:p w14:paraId="63D3412D" w14:textId="77777777" w:rsidR="00D05B4E" w:rsidRDefault="00D05B4E" w:rsidP="008C6493">
      <w:pPr>
        <w:pStyle w:val="ListParagraph"/>
        <w:numPr>
          <w:ilvl w:val="1"/>
          <w:numId w:val="17"/>
        </w:numPr>
        <w:ind w:left="851"/>
        <w:rPr>
          <w:rFonts w:ascii="Trebuchet MS" w:hAnsi="Trebuchet MS"/>
          <w:sz w:val="20"/>
          <w:szCs w:val="20"/>
        </w:rPr>
      </w:pPr>
      <w:r w:rsidRPr="00B0577B">
        <w:rPr>
          <w:rFonts w:ascii="Trebuchet MS" w:hAnsi="Trebuchet MS"/>
          <w:sz w:val="20"/>
          <w:szCs w:val="20"/>
        </w:rPr>
        <w:t>is less than mg, always.</w:t>
      </w:r>
    </w:p>
    <w:p w14:paraId="63D3412E" w14:textId="77777777" w:rsidR="00B0577B" w:rsidRPr="00B0577B" w:rsidRDefault="00B0577B" w:rsidP="00B0577B">
      <w:pPr>
        <w:pStyle w:val="ListParagraph"/>
        <w:ind w:left="851"/>
        <w:rPr>
          <w:rFonts w:ascii="Trebuchet MS" w:hAnsi="Trebuchet MS"/>
          <w:sz w:val="20"/>
          <w:szCs w:val="20"/>
        </w:rPr>
      </w:pPr>
    </w:p>
    <w:p w14:paraId="63D3412F" w14:textId="77777777" w:rsidR="00D05B4E" w:rsidRPr="00B0577B" w:rsidRDefault="00D05B4E" w:rsidP="00B0577B">
      <w:pPr>
        <w:pStyle w:val="ListParagraph"/>
        <w:numPr>
          <w:ilvl w:val="0"/>
          <w:numId w:val="4"/>
        </w:numPr>
        <w:ind w:left="284"/>
        <w:rPr>
          <w:rFonts w:ascii="Trebuchet MS" w:hAnsi="Trebuchet MS"/>
          <w:sz w:val="20"/>
          <w:szCs w:val="20"/>
        </w:rPr>
      </w:pPr>
      <w:r w:rsidRPr="00B0577B">
        <w:rPr>
          <w:rFonts w:ascii="Trebuchet MS" w:hAnsi="Trebuchet MS"/>
          <w:sz w:val="20"/>
          <w:szCs w:val="20"/>
        </w:rPr>
        <w:t>When a ball at rest hangs by a single vertical string, tension in the string is mg. If the ball is made to move in a horizontal circle so that the string describes a cone, string tension</w:t>
      </w:r>
    </w:p>
    <w:p w14:paraId="63D34130" w14:textId="77777777" w:rsidR="00D05B4E" w:rsidRPr="00B0577B" w:rsidRDefault="00D05B4E" w:rsidP="008C6493">
      <w:pPr>
        <w:pStyle w:val="ListParagraph"/>
        <w:numPr>
          <w:ilvl w:val="1"/>
          <w:numId w:val="18"/>
        </w:numPr>
        <w:ind w:left="851"/>
        <w:rPr>
          <w:rFonts w:ascii="Trebuchet MS" w:hAnsi="Trebuchet MS"/>
          <w:sz w:val="20"/>
          <w:szCs w:val="20"/>
        </w:rPr>
      </w:pPr>
      <w:r w:rsidRPr="00B0577B">
        <w:rPr>
          <w:rFonts w:ascii="Trebuchet MS" w:hAnsi="Trebuchet MS"/>
          <w:sz w:val="20"/>
          <w:szCs w:val="20"/>
        </w:rPr>
        <w:t>is mg.</w:t>
      </w:r>
    </w:p>
    <w:p w14:paraId="63D34131" w14:textId="77777777" w:rsidR="00D05B4E" w:rsidRPr="00B0577B" w:rsidRDefault="00D05B4E" w:rsidP="008C6493">
      <w:pPr>
        <w:pStyle w:val="ListParagraph"/>
        <w:numPr>
          <w:ilvl w:val="1"/>
          <w:numId w:val="18"/>
        </w:numPr>
        <w:ind w:left="851"/>
        <w:rPr>
          <w:rFonts w:ascii="Trebuchet MS" w:hAnsi="Trebuchet MS"/>
          <w:sz w:val="20"/>
          <w:szCs w:val="20"/>
        </w:rPr>
      </w:pPr>
      <w:r w:rsidRPr="00B0577B">
        <w:rPr>
          <w:rFonts w:ascii="Trebuchet MS" w:hAnsi="Trebuchet MS"/>
          <w:sz w:val="20"/>
          <w:szCs w:val="20"/>
        </w:rPr>
        <w:t>is greater than mg, always.</w:t>
      </w:r>
    </w:p>
    <w:p w14:paraId="63D34132" w14:textId="77777777" w:rsidR="00D05B4E" w:rsidRPr="00B0577B" w:rsidRDefault="00D05B4E" w:rsidP="008C6493">
      <w:pPr>
        <w:pStyle w:val="ListParagraph"/>
        <w:numPr>
          <w:ilvl w:val="1"/>
          <w:numId w:val="18"/>
        </w:numPr>
        <w:ind w:left="851"/>
        <w:rPr>
          <w:rFonts w:ascii="Trebuchet MS" w:hAnsi="Trebuchet MS"/>
          <w:sz w:val="20"/>
          <w:szCs w:val="20"/>
        </w:rPr>
      </w:pPr>
      <w:r w:rsidRPr="00B0577B">
        <w:rPr>
          <w:rFonts w:ascii="Trebuchet MS" w:hAnsi="Trebuchet MS"/>
          <w:sz w:val="20"/>
          <w:szCs w:val="20"/>
        </w:rPr>
        <w:t>is less than mg, always.</w:t>
      </w:r>
    </w:p>
    <w:p w14:paraId="63D34133" w14:textId="77777777" w:rsidR="00D05B4E" w:rsidRDefault="00D05B4E" w:rsidP="008C6493">
      <w:pPr>
        <w:pStyle w:val="ListParagraph"/>
        <w:numPr>
          <w:ilvl w:val="1"/>
          <w:numId w:val="18"/>
        </w:numPr>
        <w:ind w:left="851"/>
        <w:rPr>
          <w:rFonts w:ascii="Trebuchet MS" w:hAnsi="Trebuchet MS"/>
          <w:sz w:val="20"/>
          <w:szCs w:val="20"/>
        </w:rPr>
      </w:pPr>
      <w:r w:rsidRPr="00B0577B">
        <w:rPr>
          <w:rFonts w:ascii="Trebuchet MS" w:hAnsi="Trebuchet MS"/>
          <w:sz w:val="20"/>
          <w:szCs w:val="20"/>
        </w:rPr>
        <w:t>may be greater or less than mg depending on the speed of the ball.</w:t>
      </w:r>
    </w:p>
    <w:p w14:paraId="63D34134" w14:textId="77777777" w:rsidR="00B0577B" w:rsidRPr="00B0577B" w:rsidRDefault="00B0577B" w:rsidP="00B0577B">
      <w:pPr>
        <w:pStyle w:val="ListParagraph"/>
        <w:ind w:left="851"/>
        <w:rPr>
          <w:rFonts w:ascii="Trebuchet MS" w:hAnsi="Trebuchet MS"/>
          <w:sz w:val="20"/>
          <w:szCs w:val="20"/>
        </w:rPr>
      </w:pPr>
    </w:p>
    <w:p w14:paraId="63D34135" w14:textId="77777777" w:rsidR="00D05B4E" w:rsidRPr="00B0577B" w:rsidRDefault="00D05B4E" w:rsidP="00B0577B">
      <w:pPr>
        <w:pStyle w:val="ListParagraph"/>
        <w:numPr>
          <w:ilvl w:val="0"/>
          <w:numId w:val="4"/>
        </w:numPr>
        <w:ind w:left="284"/>
        <w:rPr>
          <w:rFonts w:ascii="Trebuchet MS" w:hAnsi="Trebuchet MS"/>
          <w:sz w:val="20"/>
          <w:szCs w:val="20"/>
        </w:rPr>
      </w:pPr>
      <w:r w:rsidRPr="00B0577B">
        <w:rPr>
          <w:rFonts w:ascii="Trebuchet MS" w:hAnsi="Trebuchet MS"/>
          <w:sz w:val="20"/>
          <w:szCs w:val="20"/>
        </w:rPr>
        <w:t>Imagine you're standing on the surface of a shrinking planet. If it shrinks to one-tenth its original diameter with no change in mass, on the shrunken surface you'd weigh</w:t>
      </w:r>
    </w:p>
    <w:p w14:paraId="63D34136" w14:textId="77777777" w:rsidR="00D05B4E" w:rsidRPr="00B0577B" w:rsidRDefault="00D05B4E" w:rsidP="008C6493">
      <w:pPr>
        <w:pStyle w:val="ListParagraph"/>
        <w:numPr>
          <w:ilvl w:val="1"/>
          <w:numId w:val="19"/>
        </w:numPr>
        <w:ind w:left="851"/>
        <w:rPr>
          <w:rFonts w:ascii="Trebuchet MS" w:hAnsi="Trebuchet MS"/>
          <w:sz w:val="20"/>
          <w:szCs w:val="20"/>
        </w:rPr>
      </w:pPr>
      <w:r w:rsidRPr="00B0577B">
        <w:rPr>
          <w:rFonts w:ascii="Trebuchet MS" w:hAnsi="Trebuchet MS"/>
          <w:sz w:val="20"/>
          <w:szCs w:val="20"/>
        </w:rPr>
        <w:t>1/100 as much.</w:t>
      </w:r>
    </w:p>
    <w:p w14:paraId="63D34137" w14:textId="77777777" w:rsidR="00D05B4E" w:rsidRPr="00B0577B" w:rsidRDefault="00D05B4E" w:rsidP="008C6493">
      <w:pPr>
        <w:pStyle w:val="ListParagraph"/>
        <w:numPr>
          <w:ilvl w:val="1"/>
          <w:numId w:val="19"/>
        </w:numPr>
        <w:ind w:left="851"/>
        <w:rPr>
          <w:rFonts w:ascii="Trebuchet MS" w:hAnsi="Trebuchet MS"/>
          <w:sz w:val="20"/>
          <w:szCs w:val="20"/>
        </w:rPr>
      </w:pPr>
      <w:r w:rsidRPr="00B0577B">
        <w:rPr>
          <w:rFonts w:ascii="Trebuchet MS" w:hAnsi="Trebuchet MS"/>
          <w:sz w:val="20"/>
          <w:szCs w:val="20"/>
        </w:rPr>
        <w:t>10 times as much.</w:t>
      </w:r>
    </w:p>
    <w:p w14:paraId="63D34138" w14:textId="77777777" w:rsidR="00D05B4E" w:rsidRPr="00B0577B" w:rsidRDefault="00D05B4E" w:rsidP="008C6493">
      <w:pPr>
        <w:pStyle w:val="ListParagraph"/>
        <w:numPr>
          <w:ilvl w:val="1"/>
          <w:numId w:val="19"/>
        </w:numPr>
        <w:ind w:left="851"/>
        <w:rPr>
          <w:rFonts w:ascii="Trebuchet MS" w:hAnsi="Trebuchet MS"/>
          <w:sz w:val="20"/>
          <w:szCs w:val="20"/>
        </w:rPr>
      </w:pPr>
      <w:r w:rsidRPr="00B0577B">
        <w:rPr>
          <w:rFonts w:ascii="Trebuchet MS" w:hAnsi="Trebuchet MS"/>
          <w:sz w:val="20"/>
          <w:szCs w:val="20"/>
        </w:rPr>
        <w:t>100 times as much.</w:t>
      </w:r>
    </w:p>
    <w:p w14:paraId="63D34139" w14:textId="77777777" w:rsidR="00D05B4E" w:rsidRPr="00B0577B" w:rsidRDefault="00D05B4E" w:rsidP="008C6493">
      <w:pPr>
        <w:pStyle w:val="ListParagraph"/>
        <w:numPr>
          <w:ilvl w:val="1"/>
          <w:numId w:val="19"/>
        </w:numPr>
        <w:ind w:left="851"/>
        <w:rPr>
          <w:rFonts w:ascii="Trebuchet MS" w:hAnsi="Trebuchet MS"/>
          <w:sz w:val="20"/>
          <w:szCs w:val="20"/>
        </w:rPr>
      </w:pPr>
      <w:r w:rsidRPr="00B0577B">
        <w:rPr>
          <w:rFonts w:ascii="Trebuchet MS" w:hAnsi="Trebuchet MS"/>
          <w:sz w:val="20"/>
          <w:szCs w:val="20"/>
        </w:rPr>
        <w:t>1000 times as much.</w:t>
      </w:r>
    </w:p>
    <w:p w14:paraId="63D3413A" w14:textId="0BF1349A" w:rsidR="00D05B4E" w:rsidRDefault="00D05B4E" w:rsidP="008C6493">
      <w:pPr>
        <w:pStyle w:val="ListParagraph"/>
        <w:numPr>
          <w:ilvl w:val="1"/>
          <w:numId w:val="19"/>
        </w:numPr>
        <w:ind w:left="851"/>
        <w:rPr>
          <w:rFonts w:ascii="Trebuchet MS" w:hAnsi="Trebuchet MS"/>
          <w:sz w:val="20"/>
          <w:szCs w:val="20"/>
        </w:rPr>
      </w:pPr>
      <w:r w:rsidRPr="00B0577B">
        <w:rPr>
          <w:rFonts w:ascii="Trebuchet MS" w:hAnsi="Trebuchet MS"/>
          <w:sz w:val="20"/>
          <w:szCs w:val="20"/>
        </w:rPr>
        <w:t>None of these.</w:t>
      </w:r>
    </w:p>
    <w:p w14:paraId="3F7BA594" w14:textId="77777777" w:rsidR="00023F2B" w:rsidRPr="00B0577B" w:rsidRDefault="00023F2B" w:rsidP="00023F2B">
      <w:pPr>
        <w:pStyle w:val="ListParagraph"/>
        <w:ind w:left="851"/>
        <w:rPr>
          <w:rFonts w:ascii="Trebuchet MS" w:hAnsi="Trebuchet MS"/>
          <w:sz w:val="20"/>
          <w:szCs w:val="20"/>
        </w:rPr>
      </w:pPr>
    </w:p>
    <w:p w14:paraId="63D3413B" w14:textId="77777777" w:rsidR="00D05B4E" w:rsidRPr="00B0577B" w:rsidRDefault="00D05B4E" w:rsidP="00B0577B">
      <w:pPr>
        <w:pStyle w:val="ListParagraph"/>
        <w:numPr>
          <w:ilvl w:val="0"/>
          <w:numId w:val="4"/>
        </w:numPr>
        <w:ind w:left="284"/>
        <w:rPr>
          <w:rFonts w:ascii="Trebuchet MS" w:hAnsi="Trebuchet MS"/>
          <w:sz w:val="20"/>
          <w:szCs w:val="20"/>
        </w:rPr>
      </w:pPr>
      <w:r w:rsidRPr="00B0577B">
        <w:rPr>
          <w:rFonts w:ascii="Trebuchet MS" w:hAnsi="Trebuchet MS"/>
          <w:sz w:val="20"/>
          <w:szCs w:val="20"/>
        </w:rPr>
        <w:t>The fact that the Moon always shows its same face to Earth is evidence that the Moon rotates about its</w:t>
      </w:r>
      <w:r w:rsidR="00B0577B">
        <w:rPr>
          <w:rFonts w:ascii="Trebuchet MS" w:hAnsi="Trebuchet MS"/>
          <w:sz w:val="20"/>
          <w:szCs w:val="20"/>
        </w:rPr>
        <w:t xml:space="preserve"> </w:t>
      </w:r>
      <w:r w:rsidRPr="00B0577B">
        <w:rPr>
          <w:rFonts w:ascii="Trebuchet MS" w:hAnsi="Trebuchet MS"/>
          <w:sz w:val="20"/>
          <w:szCs w:val="20"/>
        </w:rPr>
        <w:t>axis about once per</w:t>
      </w:r>
    </w:p>
    <w:p w14:paraId="63D3413C" w14:textId="77777777" w:rsidR="00D05B4E" w:rsidRPr="00B0577B" w:rsidRDefault="00D05B4E" w:rsidP="008C6493">
      <w:pPr>
        <w:pStyle w:val="ListParagraph"/>
        <w:numPr>
          <w:ilvl w:val="1"/>
          <w:numId w:val="20"/>
        </w:numPr>
        <w:ind w:left="851"/>
        <w:rPr>
          <w:rFonts w:ascii="Trebuchet MS" w:hAnsi="Trebuchet MS"/>
          <w:sz w:val="20"/>
          <w:szCs w:val="20"/>
        </w:rPr>
      </w:pPr>
      <w:r w:rsidRPr="00B0577B">
        <w:rPr>
          <w:rFonts w:ascii="Trebuchet MS" w:hAnsi="Trebuchet MS"/>
          <w:sz w:val="20"/>
          <w:szCs w:val="20"/>
        </w:rPr>
        <w:t>day.</w:t>
      </w:r>
    </w:p>
    <w:p w14:paraId="63D3413D" w14:textId="77777777" w:rsidR="00D05B4E" w:rsidRPr="00B0577B" w:rsidRDefault="00D05B4E" w:rsidP="008C6493">
      <w:pPr>
        <w:pStyle w:val="ListParagraph"/>
        <w:numPr>
          <w:ilvl w:val="1"/>
          <w:numId w:val="20"/>
        </w:numPr>
        <w:ind w:left="851"/>
        <w:rPr>
          <w:rFonts w:ascii="Trebuchet MS" w:hAnsi="Trebuchet MS"/>
          <w:sz w:val="20"/>
          <w:szCs w:val="20"/>
        </w:rPr>
      </w:pPr>
      <w:r w:rsidRPr="00B0577B">
        <w:rPr>
          <w:rFonts w:ascii="Trebuchet MS" w:hAnsi="Trebuchet MS"/>
          <w:sz w:val="20"/>
          <w:szCs w:val="20"/>
        </w:rPr>
        <w:t>month.</w:t>
      </w:r>
    </w:p>
    <w:p w14:paraId="63D3413E" w14:textId="77777777" w:rsidR="00D05B4E" w:rsidRPr="00B0577B" w:rsidRDefault="00D05B4E" w:rsidP="008C6493">
      <w:pPr>
        <w:pStyle w:val="ListParagraph"/>
        <w:numPr>
          <w:ilvl w:val="1"/>
          <w:numId w:val="20"/>
        </w:numPr>
        <w:ind w:left="851"/>
        <w:rPr>
          <w:rFonts w:ascii="Trebuchet MS" w:hAnsi="Trebuchet MS"/>
          <w:sz w:val="20"/>
          <w:szCs w:val="20"/>
        </w:rPr>
      </w:pPr>
      <w:r w:rsidRPr="00B0577B">
        <w:rPr>
          <w:rFonts w:ascii="Trebuchet MS" w:hAnsi="Trebuchet MS"/>
          <w:sz w:val="20"/>
          <w:szCs w:val="20"/>
        </w:rPr>
        <w:t>year.</w:t>
      </w:r>
    </w:p>
    <w:p w14:paraId="63D3413F" w14:textId="77777777" w:rsidR="00D05B4E" w:rsidRDefault="00D05B4E" w:rsidP="008C6493">
      <w:pPr>
        <w:pStyle w:val="ListParagraph"/>
        <w:numPr>
          <w:ilvl w:val="1"/>
          <w:numId w:val="20"/>
        </w:numPr>
        <w:ind w:left="851"/>
        <w:rPr>
          <w:rFonts w:ascii="Trebuchet MS" w:hAnsi="Trebuchet MS"/>
          <w:sz w:val="20"/>
          <w:szCs w:val="20"/>
        </w:rPr>
      </w:pPr>
      <w:r w:rsidRPr="00B0577B">
        <w:rPr>
          <w:rFonts w:ascii="Trebuchet MS" w:hAnsi="Trebuchet MS"/>
          <w:sz w:val="20"/>
          <w:szCs w:val="20"/>
        </w:rPr>
        <w:t>None of these, for the moon does not rotate about an axis.</w:t>
      </w:r>
    </w:p>
    <w:p w14:paraId="63D34140" w14:textId="77777777" w:rsidR="00B0577B" w:rsidRPr="00B0577B" w:rsidRDefault="00B0577B" w:rsidP="00B0577B">
      <w:pPr>
        <w:pStyle w:val="ListParagraph"/>
        <w:ind w:left="851"/>
        <w:rPr>
          <w:rFonts w:ascii="Trebuchet MS" w:hAnsi="Trebuchet MS"/>
          <w:sz w:val="20"/>
          <w:szCs w:val="20"/>
        </w:rPr>
      </w:pPr>
    </w:p>
    <w:p w14:paraId="63D34141" w14:textId="77777777" w:rsidR="00D05B4E" w:rsidRPr="00B0577B" w:rsidRDefault="00D05B4E" w:rsidP="00B0577B">
      <w:pPr>
        <w:pStyle w:val="ListParagraph"/>
        <w:numPr>
          <w:ilvl w:val="0"/>
          <w:numId w:val="4"/>
        </w:numPr>
        <w:ind w:left="284"/>
        <w:rPr>
          <w:rFonts w:ascii="Trebuchet MS" w:hAnsi="Trebuchet MS"/>
          <w:sz w:val="20"/>
          <w:szCs w:val="20"/>
        </w:rPr>
      </w:pPr>
      <w:r w:rsidRPr="00B0577B">
        <w:rPr>
          <w:rFonts w:ascii="Trebuchet MS" w:hAnsi="Trebuchet MS"/>
          <w:sz w:val="20"/>
          <w:szCs w:val="20"/>
        </w:rPr>
        <w:t>The Moon is most responsible for Earth’s tides. Which pulls more strongly on the Earth and its oceans?</w:t>
      </w:r>
    </w:p>
    <w:p w14:paraId="63D34142" w14:textId="77777777" w:rsidR="00D05B4E" w:rsidRPr="00807FB7" w:rsidRDefault="00D05B4E" w:rsidP="008C6493">
      <w:pPr>
        <w:pStyle w:val="ListParagraph"/>
        <w:numPr>
          <w:ilvl w:val="1"/>
          <w:numId w:val="21"/>
        </w:numPr>
        <w:ind w:left="851"/>
        <w:rPr>
          <w:rFonts w:ascii="Trebuchet MS" w:hAnsi="Trebuchet MS"/>
          <w:sz w:val="20"/>
          <w:szCs w:val="20"/>
        </w:rPr>
      </w:pPr>
      <w:r w:rsidRPr="00807FB7">
        <w:rPr>
          <w:rFonts w:ascii="Trebuchet MS" w:hAnsi="Trebuchet MS"/>
          <w:sz w:val="20"/>
          <w:szCs w:val="20"/>
        </w:rPr>
        <w:t>Moon.</w:t>
      </w:r>
    </w:p>
    <w:p w14:paraId="63D34143" w14:textId="77777777" w:rsidR="00D05B4E" w:rsidRPr="00807FB7" w:rsidRDefault="00D05B4E" w:rsidP="008C6493">
      <w:pPr>
        <w:pStyle w:val="ListParagraph"/>
        <w:numPr>
          <w:ilvl w:val="1"/>
          <w:numId w:val="21"/>
        </w:numPr>
        <w:ind w:left="851"/>
        <w:rPr>
          <w:rFonts w:ascii="Trebuchet MS" w:hAnsi="Trebuchet MS"/>
          <w:sz w:val="20"/>
          <w:szCs w:val="20"/>
        </w:rPr>
      </w:pPr>
      <w:r w:rsidRPr="00807FB7">
        <w:rPr>
          <w:rFonts w:ascii="Trebuchet MS" w:hAnsi="Trebuchet MS"/>
          <w:sz w:val="20"/>
          <w:szCs w:val="20"/>
        </w:rPr>
        <w:t>Sun.</w:t>
      </w:r>
    </w:p>
    <w:p w14:paraId="63D34144" w14:textId="77777777" w:rsidR="00D05B4E" w:rsidRDefault="00D05B4E" w:rsidP="008C6493">
      <w:pPr>
        <w:pStyle w:val="ListParagraph"/>
        <w:numPr>
          <w:ilvl w:val="1"/>
          <w:numId w:val="21"/>
        </w:numPr>
        <w:ind w:left="851"/>
        <w:rPr>
          <w:rFonts w:ascii="Trebuchet MS" w:hAnsi="Trebuchet MS"/>
          <w:sz w:val="20"/>
          <w:szCs w:val="20"/>
        </w:rPr>
      </w:pPr>
      <w:r w:rsidRPr="00807FB7">
        <w:rPr>
          <w:rFonts w:ascii="Trebuchet MS" w:hAnsi="Trebuchet MS"/>
          <w:sz w:val="20"/>
          <w:szCs w:val="20"/>
        </w:rPr>
        <w:t>Both about equally.</w:t>
      </w:r>
    </w:p>
    <w:p w14:paraId="63D34145" w14:textId="77777777" w:rsidR="00807FB7" w:rsidRPr="00807FB7" w:rsidRDefault="00807FB7" w:rsidP="00807FB7">
      <w:pPr>
        <w:pStyle w:val="ListParagraph"/>
        <w:ind w:left="851"/>
        <w:rPr>
          <w:rFonts w:ascii="Trebuchet MS" w:hAnsi="Trebuchet MS"/>
          <w:sz w:val="20"/>
          <w:szCs w:val="20"/>
        </w:rPr>
      </w:pPr>
    </w:p>
    <w:p w14:paraId="63D34146" w14:textId="77777777" w:rsidR="00D05B4E" w:rsidRPr="00807FB7" w:rsidRDefault="00D05B4E" w:rsidP="00807FB7">
      <w:pPr>
        <w:pStyle w:val="ListParagraph"/>
        <w:numPr>
          <w:ilvl w:val="0"/>
          <w:numId w:val="4"/>
        </w:numPr>
        <w:ind w:left="284"/>
        <w:rPr>
          <w:rFonts w:ascii="Trebuchet MS" w:hAnsi="Trebuchet MS"/>
          <w:sz w:val="20"/>
          <w:szCs w:val="20"/>
        </w:rPr>
      </w:pPr>
      <w:r w:rsidRPr="00807FB7">
        <w:rPr>
          <w:rFonts w:ascii="Trebuchet MS" w:hAnsi="Trebuchet MS"/>
          <w:sz w:val="20"/>
          <w:szCs w:val="20"/>
        </w:rPr>
        <w:t>A spacecraft on its way from Earth to the Moon is pulled equally by Earth and Moon when it is</w:t>
      </w:r>
    </w:p>
    <w:p w14:paraId="63D34147" w14:textId="77777777" w:rsidR="00D05B4E" w:rsidRPr="00807FB7" w:rsidRDefault="00D05B4E" w:rsidP="008C6493">
      <w:pPr>
        <w:pStyle w:val="ListParagraph"/>
        <w:numPr>
          <w:ilvl w:val="1"/>
          <w:numId w:val="22"/>
        </w:numPr>
        <w:ind w:left="851"/>
        <w:rPr>
          <w:rFonts w:ascii="Trebuchet MS" w:hAnsi="Trebuchet MS"/>
          <w:sz w:val="20"/>
          <w:szCs w:val="20"/>
        </w:rPr>
      </w:pPr>
      <w:r w:rsidRPr="00807FB7">
        <w:rPr>
          <w:rFonts w:ascii="Trebuchet MS" w:hAnsi="Trebuchet MS"/>
          <w:sz w:val="20"/>
          <w:szCs w:val="20"/>
        </w:rPr>
        <w:t>closer to the Earth’s surface.</w:t>
      </w:r>
    </w:p>
    <w:p w14:paraId="63D34148" w14:textId="77777777" w:rsidR="00D05B4E" w:rsidRPr="00807FB7" w:rsidRDefault="00D05B4E" w:rsidP="008C6493">
      <w:pPr>
        <w:pStyle w:val="ListParagraph"/>
        <w:numPr>
          <w:ilvl w:val="1"/>
          <w:numId w:val="22"/>
        </w:numPr>
        <w:ind w:left="851"/>
        <w:rPr>
          <w:rFonts w:ascii="Trebuchet MS" w:hAnsi="Trebuchet MS"/>
          <w:sz w:val="20"/>
          <w:szCs w:val="20"/>
        </w:rPr>
      </w:pPr>
      <w:r w:rsidRPr="00807FB7">
        <w:rPr>
          <w:rFonts w:ascii="Trebuchet MS" w:hAnsi="Trebuchet MS"/>
          <w:sz w:val="20"/>
          <w:szCs w:val="20"/>
        </w:rPr>
        <w:t>closer to the Moon’s surface.</w:t>
      </w:r>
    </w:p>
    <w:p w14:paraId="63D34149" w14:textId="77777777" w:rsidR="00D05B4E" w:rsidRPr="00807FB7" w:rsidRDefault="00D05B4E" w:rsidP="008C6493">
      <w:pPr>
        <w:pStyle w:val="ListParagraph"/>
        <w:numPr>
          <w:ilvl w:val="1"/>
          <w:numId w:val="22"/>
        </w:numPr>
        <w:ind w:left="851"/>
        <w:rPr>
          <w:rFonts w:ascii="Trebuchet MS" w:hAnsi="Trebuchet MS"/>
          <w:sz w:val="20"/>
          <w:szCs w:val="20"/>
        </w:rPr>
      </w:pPr>
      <w:proofErr w:type="gramStart"/>
      <w:r w:rsidRPr="00807FB7">
        <w:rPr>
          <w:rFonts w:ascii="Trebuchet MS" w:hAnsi="Trebuchet MS"/>
          <w:sz w:val="20"/>
          <w:szCs w:val="20"/>
        </w:rPr>
        <w:t>half way</w:t>
      </w:r>
      <w:proofErr w:type="gramEnd"/>
      <w:r w:rsidRPr="00807FB7">
        <w:rPr>
          <w:rFonts w:ascii="Trebuchet MS" w:hAnsi="Trebuchet MS"/>
          <w:sz w:val="20"/>
          <w:szCs w:val="20"/>
        </w:rPr>
        <w:t xml:space="preserve"> from Earth to Moon.</w:t>
      </w:r>
    </w:p>
    <w:p w14:paraId="63D3414A" w14:textId="77777777" w:rsidR="00D05B4E" w:rsidRDefault="00D05B4E" w:rsidP="008C6493">
      <w:pPr>
        <w:pStyle w:val="ListParagraph"/>
        <w:numPr>
          <w:ilvl w:val="1"/>
          <w:numId w:val="22"/>
        </w:numPr>
        <w:ind w:left="851"/>
        <w:rPr>
          <w:rFonts w:ascii="Trebuchet MS" w:hAnsi="Trebuchet MS"/>
          <w:sz w:val="20"/>
          <w:szCs w:val="20"/>
        </w:rPr>
      </w:pPr>
      <w:r w:rsidRPr="00807FB7">
        <w:rPr>
          <w:rFonts w:ascii="Trebuchet MS" w:hAnsi="Trebuchet MS"/>
          <w:sz w:val="20"/>
          <w:szCs w:val="20"/>
        </w:rPr>
        <w:t>At no point, since Earth always pulls more strongly.</w:t>
      </w:r>
    </w:p>
    <w:p w14:paraId="63D3414B" w14:textId="77777777" w:rsidR="00807FB7" w:rsidRPr="00807FB7" w:rsidRDefault="00807FB7" w:rsidP="00807FB7">
      <w:pPr>
        <w:pStyle w:val="ListParagraph"/>
        <w:ind w:left="851"/>
        <w:rPr>
          <w:rFonts w:ascii="Trebuchet MS" w:hAnsi="Trebuchet MS"/>
          <w:sz w:val="20"/>
          <w:szCs w:val="20"/>
        </w:rPr>
      </w:pPr>
    </w:p>
    <w:p w14:paraId="63D3414C" w14:textId="77777777" w:rsidR="00D05B4E" w:rsidRPr="00807FB7" w:rsidRDefault="00D05B4E" w:rsidP="00807FB7">
      <w:pPr>
        <w:pStyle w:val="ListParagraph"/>
        <w:numPr>
          <w:ilvl w:val="0"/>
          <w:numId w:val="4"/>
        </w:numPr>
        <w:ind w:left="284"/>
        <w:rPr>
          <w:rFonts w:ascii="Trebuchet MS" w:hAnsi="Trebuchet MS"/>
          <w:sz w:val="20"/>
          <w:szCs w:val="20"/>
        </w:rPr>
      </w:pPr>
      <w:r w:rsidRPr="00807FB7">
        <w:rPr>
          <w:rFonts w:ascii="Trebuchet MS" w:hAnsi="Trebuchet MS"/>
          <w:sz w:val="20"/>
          <w:szCs w:val="20"/>
        </w:rPr>
        <w:t>Earth satellites such as the Space Shuttle orbit at altitudes that are above the Earth’s</w:t>
      </w:r>
    </w:p>
    <w:p w14:paraId="63D3414D" w14:textId="77777777" w:rsidR="00D05B4E" w:rsidRPr="00807FB7" w:rsidRDefault="00D05B4E" w:rsidP="008C6493">
      <w:pPr>
        <w:pStyle w:val="ListParagraph"/>
        <w:numPr>
          <w:ilvl w:val="1"/>
          <w:numId w:val="23"/>
        </w:numPr>
        <w:ind w:left="851"/>
        <w:rPr>
          <w:rFonts w:ascii="Trebuchet MS" w:hAnsi="Trebuchet MS"/>
          <w:sz w:val="20"/>
          <w:szCs w:val="20"/>
        </w:rPr>
      </w:pPr>
      <w:r w:rsidRPr="00807FB7">
        <w:rPr>
          <w:rFonts w:ascii="Trebuchet MS" w:hAnsi="Trebuchet MS"/>
          <w:sz w:val="20"/>
          <w:szCs w:val="20"/>
        </w:rPr>
        <w:t>atmosphere.</w:t>
      </w:r>
    </w:p>
    <w:p w14:paraId="63D3414E" w14:textId="77777777" w:rsidR="00D05B4E" w:rsidRPr="00807FB7" w:rsidRDefault="00D05B4E" w:rsidP="008C6493">
      <w:pPr>
        <w:pStyle w:val="ListParagraph"/>
        <w:numPr>
          <w:ilvl w:val="1"/>
          <w:numId w:val="23"/>
        </w:numPr>
        <w:ind w:left="851"/>
        <w:rPr>
          <w:rFonts w:ascii="Trebuchet MS" w:hAnsi="Trebuchet MS"/>
          <w:sz w:val="20"/>
          <w:szCs w:val="20"/>
        </w:rPr>
      </w:pPr>
      <w:r w:rsidRPr="00807FB7">
        <w:rPr>
          <w:rFonts w:ascii="Trebuchet MS" w:hAnsi="Trebuchet MS"/>
          <w:sz w:val="20"/>
          <w:szCs w:val="20"/>
        </w:rPr>
        <w:t>gravitational field.</w:t>
      </w:r>
    </w:p>
    <w:p w14:paraId="63D3414F" w14:textId="77777777" w:rsidR="00D05B4E" w:rsidRDefault="00D05B4E" w:rsidP="008C6493">
      <w:pPr>
        <w:pStyle w:val="ListParagraph"/>
        <w:numPr>
          <w:ilvl w:val="1"/>
          <w:numId w:val="23"/>
        </w:numPr>
        <w:ind w:left="851"/>
        <w:rPr>
          <w:rFonts w:ascii="Trebuchet MS" w:hAnsi="Trebuchet MS"/>
          <w:sz w:val="20"/>
          <w:szCs w:val="20"/>
        </w:rPr>
      </w:pPr>
      <w:proofErr w:type="gramStart"/>
      <w:r w:rsidRPr="00807FB7">
        <w:rPr>
          <w:rFonts w:ascii="Trebuchet MS" w:hAnsi="Trebuchet MS"/>
          <w:sz w:val="20"/>
          <w:szCs w:val="20"/>
        </w:rPr>
        <w:t>Both of these</w:t>
      </w:r>
      <w:proofErr w:type="gramEnd"/>
      <w:r w:rsidRPr="00807FB7">
        <w:rPr>
          <w:rFonts w:ascii="Trebuchet MS" w:hAnsi="Trebuchet MS"/>
          <w:sz w:val="20"/>
          <w:szCs w:val="20"/>
        </w:rPr>
        <w:t>.</w:t>
      </w:r>
    </w:p>
    <w:p w14:paraId="63D34150" w14:textId="77777777" w:rsidR="00807FB7" w:rsidRPr="00807FB7" w:rsidRDefault="00807FB7" w:rsidP="00807FB7">
      <w:pPr>
        <w:pStyle w:val="ListParagraph"/>
        <w:ind w:left="851"/>
        <w:rPr>
          <w:rFonts w:ascii="Trebuchet MS" w:hAnsi="Trebuchet MS"/>
          <w:sz w:val="20"/>
          <w:szCs w:val="20"/>
        </w:rPr>
      </w:pPr>
    </w:p>
    <w:p w14:paraId="63D34151" w14:textId="77777777" w:rsidR="00D05B4E" w:rsidRPr="00807FB7" w:rsidRDefault="00D05B4E" w:rsidP="00807FB7">
      <w:pPr>
        <w:pStyle w:val="ListParagraph"/>
        <w:numPr>
          <w:ilvl w:val="0"/>
          <w:numId w:val="4"/>
        </w:numPr>
        <w:ind w:left="284"/>
        <w:rPr>
          <w:rFonts w:ascii="Trebuchet MS" w:hAnsi="Trebuchet MS"/>
          <w:sz w:val="20"/>
          <w:szCs w:val="20"/>
        </w:rPr>
      </w:pPr>
      <w:r w:rsidRPr="00807FB7">
        <w:rPr>
          <w:rFonts w:ascii="Trebuchet MS" w:hAnsi="Trebuchet MS"/>
          <w:sz w:val="20"/>
          <w:szCs w:val="20"/>
        </w:rPr>
        <w:t>The mass of a classical atom comes mostly from its ___</w:t>
      </w:r>
      <w:proofErr w:type="gramStart"/>
      <w:r w:rsidRPr="00807FB7">
        <w:rPr>
          <w:rFonts w:ascii="Trebuchet MS" w:hAnsi="Trebuchet MS"/>
          <w:sz w:val="20"/>
          <w:szCs w:val="20"/>
        </w:rPr>
        <w:t>_ ;</w:t>
      </w:r>
      <w:proofErr w:type="gramEnd"/>
      <w:r w:rsidRPr="00807FB7">
        <w:rPr>
          <w:rFonts w:ascii="Trebuchet MS" w:hAnsi="Trebuchet MS"/>
          <w:sz w:val="20"/>
          <w:szCs w:val="20"/>
        </w:rPr>
        <w:t xml:space="preserve"> and its volume from its ______.</w:t>
      </w:r>
    </w:p>
    <w:p w14:paraId="63D34152" w14:textId="77777777" w:rsidR="00D05B4E" w:rsidRPr="00807FB7" w:rsidRDefault="00D05B4E" w:rsidP="008C6493">
      <w:pPr>
        <w:pStyle w:val="ListParagraph"/>
        <w:numPr>
          <w:ilvl w:val="1"/>
          <w:numId w:val="24"/>
        </w:numPr>
        <w:ind w:left="851"/>
        <w:rPr>
          <w:rFonts w:ascii="Trebuchet MS" w:hAnsi="Trebuchet MS"/>
          <w:sz w:val="20"/>
          <w:szCs w:val="20"/>
        </w:rPr>
      </w:pPr>
      <w:r w:rsidRPr="00807FB7">
        <w:rPr>
          <w:rFonts w:ascii="Trebuchet MS" w:hAnsi="Trebuchet MS"/>
          <w:sz w:val="20"/>
          <w:szCs w:val="20"/>
        </w:rPr>
        <w:t>nucleons; nucleons.</w:t>
      </w:r>
    </w:p>
    <w:p w14:paraId="63D34153" w14:textId="77777777" w:rsidR="00D05B4E" w:rsidRPr="00807FB7" w:rsidRDefault="00D05B4E" w:rsidP="008C6493">
      <w:pPr>
        <w:pStyle w:val="ListParagraph"/>
        <w:numPr>
          <w:ilvl w:val="1"/>
          <w:numId w:val="24"/>
        </w:numPr>
        <w:ind w:left="851"/>
        <w:rPr>
          <w:rFonts w:ascii="Trebuchet MS" w:hAnsi="Trebuchet MS"/>
          <w:sz w:val="20"/>
          <w:szCs w:val="20"/>
        </w:rPr>
      </w:pPr>
      <w:r w:rsidRPr="00807FB7">
        <w:rPr>
          <w:rFonts w:ascii="Trebuchet MS" w:hAnsi="Trebuchet MS"/>
          <w:sz w:val="20"/>
          <w:szCs w:val="20"/>
        </w:rPr>
        <w:t>electrons; electrons.</w:t>
      </w:r>
    </w:p>
    <w:p w14:paraId="63D34154" w14:textId="77777777" w:rsidR="00D05B4E" w:rsidRPr="00807FB7" w:rsidRDefault="00D05B4E" w:rsidP="008C6493">
      <w:pPr>
        <w:pStyle w:val="ListParagraph"/>
        <w:numPr>
          <w:ilvl w:val="1"/>
          <w:numId w:val="24"/>
        </w:numPr>
        <w:ind w:left="851"/>
        <w:rPr>
          <w:rFonts w:ascii="Trebuchet MS" w:hAnsi="Trebuchet MS"/>
          <w:sz w:val="20"/>
          <w:szCs w:val="20"/>
        </w:rPr>
      </w:pPr>
      <w:r w:rsidRPr="00807FB7">
        <w:rPr>
          <w:rFonts w:ascii="Trebuchet MS" w:hAnsi="Trebuchet MS"/>
          <w:sz w:val="20"/>
          <w:szCs w:val="20"/>
        </w:rPr>
        <w:t>electrons; nucleons.</w:t>
      </w:r>
    </w:p>
    <w:p w14:paraId="63D34155" w14:textId="77777777" w:rsidR="00D05B4E" w:rsidRDefault="00D05B4E" w:rsidP="008C6493">
      <w:pPr>
        <w:pStyle w:val="ListParagraph"/>
        <w:numPr>
          <w:ilvl w:val="1"/>
          <w:numId w:val="24"/>
        </w:numPr>
        <w:ind w:left="851"/>
        <w:rPr>
          <w:rFonts w:ascii="Trebuchet MS" w:hAnsi="Trebuchet MS"/>
          <w:sz w:val="20"/>
          <w:szCs w:val="20"/>
        </w:rPr>
      </w:pPr>
      <w:r w:rsidRPr="00807FB7">
        <w:rPr>
          <w:rFonts w:ascii="Trebuchet MS" w:hAnsi="Trebuchet MS"/>
          <w:sz w:val="20"/>
          <w:szCs w:val="20"/>
        </w:rPr>
        <w:t>nucleons; electrons.</w:t>
      </w:r>
    </w:p>
    <w:p w14:paraId="63D34156" w14:textId="77777777" w:rsidR="00807FB7" w:rsidRPr="00807FB7" w:rsidRDefault="00807FB7" w:rsidP="00807FB7">
      <w:pPr>
        <w:pStyle w:val="ListParagraph"/>
        <w:ind w:left="851"/>
        <w:rPr>
          <w:rFonts w:ascii="Trebuchet MS" w:hAnsi="Trebuchet MS"/>
          <w:sz w:val="20"/>
          <w:szCs w:val="20"/>
        </w:rPr>
      </w:pPr>
    </w:p>
    <w:p w14:paraId="63D34157" w14:textId="77777777" w:rsidR="00D05B4E" w:rsidRPr="00807FB7" w:rsidRDefault="00D05B4E" w:rsidP="00807FB7">
      <w:pPr>
        <w:pStyle w:val="ListParagraph"/>
        <w:numPr>
          <w:ilvl w:val="0"/>
          <w:numId w:val="4"/>
        </w:numPr>
        <w:ind w:left="284"/>
        <w:rPr>
          <w:rFonts w:ascii="Trebuchet MS" w:hAnsi="Trebuchet MS"/>
          <w:sz w:val="20"/>
          <w:szCs w:val="20"/>
        </w:rPr>
      </w:pPr>
      <w:r w:rsidRPr="00807FB7">
        <w:rPr>
          <w:rFonts w:ascii="Trebuchet MS" w:hAnsi="Trebuchet MS"/>
          <w:sz w:val="20"/>
          <w:szCs w:val="20"/>
        </w:rPr>
        <w:t>Consider a block of wood floating on water. If you push down on the top of the block until it’s completely submerged, the buoyant force on it</w:t>
      </w:r>
    </w:p>
    <w:p w14:paraId="63D34158" w14:textId="77777777" w:rsidR="00D05B4E" w:rsidRPr="00807FB7" w:rsidRDefault="00D05B4E" w:rsidP="008C6493">
      <w:pPr>
        <w:pStyle w:val="ListParagraph"/>
        <w:numPr>
          <w:ilvl w:val="1"/>
          <w:numId w:val="25"/>
        </w:numPr>
        <w:ind w:left="851"/>
        <w:rPr>
          <w:rFonts w:ascii="Trebuchet MS" w:hAnsi="Trebuchet MS"/>
          <w:sz w:val="20"/>
          <w:szCs w:val="20"/>
        </w:rPr>
      </w:pPr>
      <w:r w:rsidRPr="00807FB7">
        <w:rPr>
          <w:rFonts w:ascii="Trebuchet MS" w:hAnsi="Trebuchet MS"/>
          <w:sz w:val="20"/>
          <w:szCs w:val="20"/>
        </w:rPr>
        <w:t>increases.</w:t>
      </w:r>
    </w:p>
    <w:p w14:paraId="63D34159" w14:textId="77777777" w:rsidR="00D05B4E" w:rsidRPr="00807FB7" w:rsidRDefault="00D05B4E" w:rsidP="008C6493">
      <w:pPr>
        <w:pStyle w:val="ListParagraph"/>
        <w:numPr>
          <w:ilvl w:val="1"/>
          <w:numId w:val="25"/>
        </w:numPr>
        <w:ind w:left="851"/>
        <w:rPr>
          <w:rFonts w:ascii="Trebuchet MS" w:hAnsi="Trebuchet MS"/>
          <w:sz w:val="20"/>
          <w:szCs w:val="20"/>
        </w:rPr>
      </w:pPr>
      <w:r w:rsidRPr="00807FB7">
        <w:rPr>
          <w:rFonts w:ascii="Trebuchet MS" w:hAnsi="Trebuchet MS"/>
          <w:sz w:val="20"/>
          <w:szCs w:val="20"/>
        </w:rPr>
        <w:t>decreases.</w:t>
      </w:r>
    </w:p>
    <w:p w14:paraId="63D3415A" w14:textId="77777777" w:rsidR="00D05B4E" w:rsidRPr="00807FB7" w:rsidRDefault="00D05B4E" w:rsidP="008C6493">
      <w:pPr>
        <w:pStyle w:val="ListParagraph"/>
        <w:numPr>
          <w:ilvl w:val="1"/>
          <w:numId w:val="25"/>
        </w:numPr>
        <w:ind w:left="851"/>
        <w:rPr>
          <w:rFonts w:ascii="Trebuchet MS" w:hAnsi="Trebuchet MS"/>
          <w:sz w:val="20"/>
          <w:szCs w:val="20"/>
        </w:rPr>
      </w:pPr>
      <w:r w:rsidRPr="00807FB7">
        <w:rPr>
          <w:rFonts w:ascii="Trebuchet MS" w:hAnsi="Trebuchet MS"/>
          <w:sz w:val="20"/>
          <w:szCs w:val="20"/>
        </w:rPr>
        <w:t>remains the same.</w:t>
      </w:r>
    </w:p>
    <w:p w14:paraId="63D3415B" w14:textId="77777777" w:rsidR="00D05B4E" w:rsidRDefault="00D05B4E" w:rsidP="008C6493">
      <w:pPr>
        <w:pStyle w:val="ListParagraph"/>
        <w:numPr>
          <w:ilvl w:val="1"/>
          <w:numId w:val="25"/>
        </w:numPr>
        <w:ind w:left="851"/>
        <w:rPr>
          <w:rFonts w:ascii="Trebuchet MS" w:hAnsi="Trebuchet MS"/>
          <w:sz w:val="20"/>
          <w:szCs w:val="20"/>
        </w:rPr>
      </w:pPr>
      <w:r w:rsidRPr="00807FB7">
        <w:rPr>
          <w:rFonts w:ascii="Trebuchet MS" w:hAnsi="Trebuchet MS"/>
          <w:sz w:val="20"/>
          <w:szCs w:val="20"/>
        </w:rPr>
        <w:t>depends on how far beneath the water surface it is pushed.</w:t>
      </w:r>
    </w:p>
    <w:p w14:paraId="63D3415C" w14:textId="77777777" w:rsidR="00807FB7" w:rsidRPr="00807FB7" w:rsidRDefault="00807FB7" w:rsidP="00807FB7">
      <w:pPr>
        <w:pStyle w:val="ListParagraph"/>
        <w:ind w:left="851"/>
        <w:rPr>
          <w:rFonts w:ascii="Trebuchet MS" w:hAnsi="Trebuchet MS"/>
          <w:sz w:val="20"/>
          <w:szCs w:val="20"/>
        </w:rPr>
      </w:pPr>
    </w:p>
    <w:p w14:paraId="63D3415D" w14:textId="77777777" w:rsidR="00D05B4E" w:rsidRPr="00807FB7" w:rsidRDefault="00D05B4E" w:rsidP="00807FB7">
      <w:pPr>
        <w:pStyle w:val="ListParagraph"/>
        <w:numPr>
          <w:ilvl w:val="0"/>
          <w:numId w:val="4"/>
        </w:numPr>
        <w:ind w:left="284"/>
        <w:rPr>
          <w:rFonts w:ascii="Trebuchet MS" w:hAnsi="Trebuchet MS"/>
          <w:sz w:val="20"/>
          <w:szCs w:val="20"/>
        </w:rPr>
      </w:pPr>
      <w:r w:rsidRPr="00807FB7">
        <w:rPr>
          <w:rFonts w:ascii="Trebuchet MS" w:hAnsi="Trebuchet MS"/>
          <w:sz w:val="20"/>
          <w:szCs w:val="20"/>
        </w:rPr>
        <w:t>An inflated balloon with a heavy rock tied to it submerges in water. As the balloon sinks deeper and deeper, the buoyant force acting on it</w:t>
      </w:r>
    </w:p>
    <w:p w14:paraId="63D3415E" w14:textId="77777777" w:rsidR="00D05B4E" w:rsidRPr="00807FB7" w:rsidRDefault="00D05B4E" w:rsidP="008C6493">
      <w:pPr>
        <w:pStyle w:val="ListParagraph"/>
        <w:numPr>
          <w:ilvl w:val="1"/>
          <w:numId w:val="26"/>
        </w:numPr>
        <w:ind w:left="851"/>
        <w:rPr>
          <w:rFonts w:ascii="Trebuchet MS" w:hAnsi="Trebuchet MS"/>
          <w:sz w:val="20"/>
          <w:szCs w:val="20"/>
        </w:rPr>
      </w:pPr>
      <w:r w:rsidRPr="00807FB7">
        <w:rPr>
          <w:rFonts w:ascii="Trebuchet MS" w:hAnsi="Trebuchet MS"/>
          <w:sz w:val="20"/>
          <w:szCs w:val="20"/>
        </w:rPr>
        <w:t>increases.</w:t>
      </w:r>
    </w:p>
    <w:p w14:paraId="63D3415F" w14:textId="77777777" w:rsidR="00D05B4E" w:rsidRPr="00807FB7" w:rsidRDefault="00D05B4E" w:rsidP="008C6493">
      <w:pPr>
        <w:pStyle w:val="ListParagraph"/>
        <w:numPr>
          <w:ilvl w:val="1"/>
          <w:numId w:val="26"/>
        </w:numPr>
        <w:ind w:left="851"/>
        <w:rPr>
          <w:rFonts w:ascii="Trebuchet MS" w:hAnsi="Trebuchet MS"/>
          <w:sz w:val="20"/>
          <w:szCs w:val="20"/>
        </w:rPr>
      </w:pPr>
      <w:r w:rsidRPr="00807FB7">
        <w:rPr>
          <w:rFonts w:ascii="Trebuchet MS" w:hAnsi="Trebuchet MS"/>
          <w:sz w:val="20"/>
          <w:szCs w:val="20"/>
        </w:rPr>
        <w:t>decreases.</w:t>
      </w:r>
    </w:p>
    <w:p w14:paraId="63D34160" w14:textId="77777777" w:rsidR="00D05B4E" w:rsidRPr="00807FB7" w:rsidRDefault="00D05B4E" w:rsidP="008C6493">
      <w:pPr>
        <w:pStyle w:val="ListParagraph"/>
        <w:numPr>
          <w:ilvl w:val="1"/>
          <w:numId w:val="26"/>
        </w:numPr>
        <w:ind w:left="851"/>
        <w:rPr>
          <w:rFonts w:ascii="Trebuchet MS" w:hAnsi="Trebuchet MS"/>
          <w:sz w:val="20"/>
          <w:szCs w:val="20"/>
        </w:rPr>
      </w:pPr>
      <w:r w:rsidRPr="00807FB7">
        <w:rPr>
          <w:rFonts w:ascii="Trebuchet MS" w:hAnsi="Trebuchet MS"/>
          <w:sz w:val="20"/>
          <w:szCs w:val="20"/>
        </w:rPr>
        <w:t>remains largely unchanged.</w:t>
      </w:r>
    </w:p>
    <w:p w14:paraId="63D34161" w14:textId="77777777" w:rsidR="00D05B4E" w:rsidRPr="00807FB7" w:rsidRDefault="00D05B4E" w:rsidP="008C6493">
      <w:pPr>
        <w:pStyle w:val="ListParagraph"/>
        <w:numPr>
          <w:ilvl w:val="1"/>
          <w:numId w:val="26"/>
        </w:numPr>
        <w:ind w:left="851"/>
        <w:rPr>
          <w:rFonts w:ascii="Trebuchet MS" w:hAnsi="Trebuchet MS"/>
          <w:sz w:val="20"/>
          <w:szCs w:val="20"/>
        </w:rPr>
      </w:pPr>
      <w:r w:rsidRPr="00807FB7">
        <w:rPr>
          <w:rFonts w:ascii="Trebuchet MS" w:hAnsi="Trebuchet MS"/>
          <w:sz w:val="20"/>
          <w:szCs w:val="20"/>
        </w:rPr>
        <w:t>Need more information.</w:t>
      </w:r>
    </w:p>
    <w:p w14:paraId="63D34162" w14:textId="77777777" w:rsidR="00D05B4E" w:rsidRDefault="00D05B4E" w:rsidP="00D05B4E">
      <w:pPr>
        <w:rPr>
          <w:rFonts w:ascii="Trebuchet MS" w:hAnsi="Trebuchet MS"/>
          <w:sz w:val="20"/>
          <w:szCs w:val="20"/>
        </w:rPr>
      </w:pPr>
    </w:p>
    <w:p w14:paraId="63D34163" w14:textId="77777777" w:rsidR="00807FB7" w:rsidRPr="006820DE" w:rsidRDefault="00807FB7" w:rsidP="00D05B4E">
      <w:pPr>
        <w:rPr>
          <w:rFonts w:ascii="Trebuchet MS" w:hAnsi="Trebuchet MS"/>
          <w:sz w:val="20"/>
          <w:szCs w:val="20"/>
        </w:rPr>
      </w:pPr>
    </w:p>
    <w:p w14:paraId="63D34164" w14:textId="77777777" w:rsidR="00D05B4E" w:rsidRPr="00807FB7" w:rsidRDefault="00D05B4E" w:rsidP="00807FB7">
      <w:pPr>
        <w:pStyle w:val="ListParagraph"/>
        <w:numPr>
          <w:ilvl w:val="0"/>
          <w:numId w:val="4"/>
        </w:numPr>
        <w:ind w:left="284"/>
        <w:rPr>
          <w:rFonts w:ascii="Trebuchet MS" w:hAnsi="Trebuchet MS"/>
          <w:sz w:val="20"/>
          <w:szCs w:val="20"/>
        </w:rPr>
      </w:pPr>
      <w:r w:rsidRPr="00807FB7">
        <w:rPr>
          <w:rFonts w:ascii="Trebuchet MS" w:hAnsi="Trebuchet MS"/>
          <w:sz w:val="20"/>
          <w:szCs w:val="20"/>
        </w:rPr>
        <w:t>The principal source of the Earth’s internal energy is</w:t>
      </w:r>
    </w:p>
    <w:p w14:paraId="63D34165" w14:textId="77777777" w:rsidR="00D05B4E" w:rsidRPr="00807FB7" w:rsidRDefault="00D05B4E" w:rsidP="008C6493">
      <w:pPr>
        <w:pStyle w:val="ListParagraph"/>
        <w:numPr>
          <w:ilvl w:val="1"/>
          <w:numId w:val="27"/>
        </w:numPr>
        <w:ind w:left="851"/>
        <w:rPr>
          <w:rFonts w:ascii="Trebuchet MS" w:hAnsi="Trebuchet MS"/>
          <w:sz w:val="20"/>
          <w:szCs w:val="20"/>
        </w:rPr>
      </w:pPr>
      <w:r w:rsidRPr="00807FB7">
        <w:rPr>
          <w:rFonts w:ascii="Trebuchet MS" w:hAnsi="Trebuchet MS"/>
          <w:sz w:val="20"/>
          <w:szCs w:val="20"/>
        </w:rPr>
        <w:t>tidal friction.</w:t>
      </w:r>
    </w:p>
    <w:p w14:paraId="63D34166" w14:textId="77777777" w:rsidR="00D05B4E" w:rsidRPr="00807FB7" w:rsidRDefault="00D05B4E" w:rsidP="008C6493">
      <w:pPr>
        <w:pStyle w:val="ListParagraph"/>
        <w:numPr>
          <w:ilvl w:val="1"/>
          <w:numId w:val="27"/>
        </w:numPr>
        <w:ind w:left="851"/>
        <w:rPr>
          <w:rFonts w:ascii="Trebuchet MS" w:hAnsi="Trebuchet MS"/>
          <w:sz w:val="20"/>
          <w:szCs w:val="20"/>
        </w:rPr>
      </w:pPr>
      <w:r w:rsidRPr="00807FB7">
        <w:rPr>
          <w:rFonts w:ascii="Trebuchet MS" w:hAnsi="Trebuchet MS"/>
          <w:sz w:val="20"/>
          <w:szCs w:val="20"/>
        </w:rPr>
        <w:t>gravitational pressure.</w:t>
      </w:r>
    </w:p>
    <w:p w14:paraId="63D34167" w14:textId="77777777" w:rsidR="00D05B4E" w:rsidRPr="00807FB7" w:rsidRDefault="00D05B4E" w:rsidP="008C6493">
      <w:pPr>
        <w:pStyle w:val="ListParagraph"/>
        <w:numPr>
          <w:ilvl w:val="1"/>
          <w:numId w:val="27"/>
        </w:numPr>
        <w:ind w:left="851"/>
        <w:rPr>
          <w:rFonts w:ascii="Trebuchet MS" w:hAnsi="Trebuchet MS"/>
          <w:sz w:val="20"/>
          <w:szCs w:val="20"/>
        </w:rPr>
      </w:pPr>
      <w:r w:rsidRPr="00807FB7">
        <w:rPr>
          <w:rFonts w:ascii="Trebuchet MS" w:hAnsi="Trebuchet MS"/>
          <w:sz w:val="20"/>
          <w:szCs w:val="20"/>
        </w:rPr>
        <w:t>radioactivity.</w:t>
      </w:r>
    </w:p>
    <w:p w14:paraId="63D34168" w14:textId="77777777" w:rsidR="00D05B4E" w:rsidRPr="00807FB7" w:rsidRDefault="00D05B4E" w:rsidP="008C6493">
      <w:pPr>
        <w:pStyle w:val="ListParagraph"/>
        <w:numPr>
          <w:ilvl w:val="1"/>
          <w:numId w:val="27"/>
        </w:numPr>
        <w:ind w:left="851"/>
        <w:rPr>
          <w:rFonts w:ascii="Trebuchet MS" w:hAnsi="Trebuchet MS"/>
          <w:sz w:val="20"/>
          <w:szCs w:val="20"/>
        </w:rPr>
      </w:pPr>
      <w:r w:rsidRPr="00807FB7">
        <w:rPr>
          <w:rFonts w:ascii="Trebuchet MS" w:hAnsi="Trebuchet MS"/>
          <w:sz w:val="20"/>
          <w:szCs w:val="20"/>
        </w:rPr>
        <w:t>geothermal heat.</w:t>
      </w:r>
    </w:p>
    <w:p w14:paraId="63D34169" w14:textId="77777777" w:rsidR="00D05B4E" w:rsidRPr="006820DE" w:rsidRDefault="00D05B4E" w:rsidP="00D05B4E">
      <w:pPr>
        <w:rPr>
          <w:rFonts w:ascii="Trebuchet MS" w:hAnsi="Trebuchet MS"/>
          <w:sz w:val="20"/>
          <w:szCs w:val="20"/>
        </w:rPr>
      </w:pPr>
    </w:p>
    <w:p w14:paraId="63D3416A" w14:textId="77777777" w:rsidR="00D05B4E" w:rsidRPr="00807FB7" w:rsidRDefault="00D05B4E" w:rsidP="00807FB7">
      <w:pPr>
        <w:pStyle w:val="ListParagraph"/>
        <w:numPr>
          <w:ilvl w:val="0"/>
          <w:numId w:val="4"/>
        </w:numPr>
        <w:ind w:left="284"/>
        <w:rPr>
          <w:rFonts w:ascii="Trebuchet MS" w:hAnsi="Trebuchet MS"/>
          <w:sz w:val="20"/>
          <w:szCs w:val="20"/>
        </w:rPr>
      </w:pPr>
      <w:r w:rsidRPr="00807FB7">
        <w:rPr>
          <w:rFonts w:ascii="Trebuchet MS" w:hAnsi="Trebuchet MS"/>
          <w:sz w:val="20"/>
          <w:szCs w:val="20"/>
        </w:rPr>
        <w:t>The surface of Planet Earth loses energy to outer space due mostly to</w:t>
      </w:r>
    </w:p>
    <w:p w14:paraId="63D3416B" w14:textId="77777777" w:rsidR="00D05B4E" w:rsidRPr="00807FB7" w:rsidRDefault="00D05B4E" w:rsidP="008C6493">
      <w:pPr>
        <w:pStyle w:val="ListParagraph"/>
        <w:numPr>
          <w:ilvl w:val="1"/>
          <w:numId w:val="29"/>
        </w:numPr>
        <w:ind w:left="851"/>
        <w:rPr>
          <w:rFonts w:ascii="Trebuchet MS" w:hAnsi="Trebuchet MS"/>
          <w:sz w:val="20"/>
          <w:szCs w:val="20"/>
        </w:rPr>
      </w:pPr>
      <w:r w:rsidRPr="00807FB7">
        <w:rPr>
          <w:rFonts w:ascii="Trebuchet MS" w:hAnsi="Trebuchet MS"/>
          <w:sz w:val="20"/>
          <w:szCs w:val="20"/>
        </w:rPr>
        <w:t>conduction.</w:t>
      </w:r>
    </w:p>
    <w:p w14:paraId="63D3416C" w14:textId="77777777" w:rsidR="00D05B4E" w:rsidRPr="00807FB7" w:rsidRDefault="00D05B4E" w:rsidP="008C6493">
      <w:pPr>
        <w:pStyle w:val="ListParagraph"/>
        <w:numPr>
          <w:ilvl w:val="1"/>
          <w:numId w:val="29"/>
        </w:numPr>
        <w:ind w:left="851"/>
        <w:rPr>
          <w:rFonts w:ascii="Trebuchet MS" w:hAnsi="Trebuchet MS"/>
          <w:sz w:val="20"/>
          <w:szCs w:val="20"/>
        </w:rPr>
      </w:pPr>
      <w:r w:rsidRPr="00807FB7">
        <w:rPr>
          <w:rFonts w:ascii="Trebuchet MS" w:hAnsi="Trebuchet MS"/>
          <w:sz w:val="20"/>
          <w:szCs w:val="20"/>
        </w:rPr>
        <w:t>convection.</w:t>
      </w:r>
    </w:p>
    <w:p w14:paraId="63D3416D" w14:textId="77777777" w:rsidR="00D05B4E" w:rsidRPr="00807FB7" w:rsidRDefault="00D05B4E" w:rsidP="008C6493">
      <w:pPr>
        <w:pStyle w:val="ListParagraph"/>
        <w:numPr>
          <w:ilvl w:val="1"/>
          <w:numId w:val="29"/>
        </w:numPr>
        <w:ind w:left="851"/>
        <w:rPr>
          <w:rFonts w:ascii="Trebuchet MS" w:hAnsi="Trebuchet MS"/>
          <w:sz w:val="20"/>
          <w:szCs w:val="20"/>
        </w:rPr>
      </w:pPr>
      <w:r w:rsidRPr="00807FB7">
        <w:rPr>
          <w:rFonts w:ascii="Trebuchet MS" w:hAnsi="Trebuchet MS"/>
          <w:sz w:val="20"/>
          <w:szCs w:val="20"/>
        </w:rPr>
        <w:t>radiation.</w:t>
      </w:r>
    </w:p>
    <w:p w14:paraId="63D3416E" w14:textId="77777777" w:rsidR="00D05B4E" w:rsidRDefault="00D05B4E" w:rsidP="008C6493">
      <w:pPr>
        <w:pStyle w:val="ListParagraph"/>
        <w:numPr>
          <w:ilvl w:val="1"/>
          <w:numId w:val="29"/>
        </w:numPr>
        <w:ind w:left="851"/>
        <w:rPr>
          <w:rFonts w:ascii="Trebuchet MS" w:hAnsi="Trebuchet MS"/>
          <w:sz w:val="20"/>
          <w:szCs w:val="20"/>
        </w:rPr>
      </w:pPr>
      <w:r w:rsidRPr="00807FB7">
        <w:rPr>
          <w:rFonts w:ascii="Trebuchet MS" w:hAnsi="Trebuchet MS"/>
          <w:sz w:val="20"/>
          <w:szCs w:val="20"/>
        </w:rPr>
        <w:t>radioactivity.</w:t>
      </w:r>
    </w:p>
    <w:p w14:paraId="63D3416F" w14:textId="77777777" w:rsidR="00807FB7" w:rsidRPr="00807FB7" w:rsidRDefault="00807FB7" w:rsidP="00807FB7">
      <w:pPr>
        <w:pStyle w:val="ListParagraph"/>
        <w:ind w:left="851"/>
        <w:rPr>
          <w:rFonts w:ascii="Trebuchet MS" w:hAnsi="Trebuchet MS"/>
          <w:sz w:val="20"/>
          <w:szCs w:val="20"/>
        </w:rPr>
      </w:pPr>
    </w:p>
    <w:p w14:paraId="63D34170" w14:textId="77777777" w:rsidR="00D05B4E" w:rsidRPr="00807FB7" w:rsidRDefault="00D05B4E" w:rsidP="00807FB7">
      <w:pPr>
        <w:pStyle w:val="ListParagraph"/>
        <w:numPr>
          <w:ilvl w:val="0"/>
          <w:numId w:val="4"/>
        </w:numPr>
        <w:ind w:left="284"/>
        <w:rPr>
          <w:rFonts w:ascii="Trebuchet MS" w:hAnsi="Trebuchet MS"/>
          <w:sz w:val="20"/>
          <w:szCs w:val="20"/>
        </w:rPr>
      </w:pPr>
      <w:r w:rsidRPr="00807FB7">
        <w:rPr>
          <w:rFonts w:ascii="Trebuchet MS" w:hAnsi="Trebuchet MS"/>
          <w:sz w:val="20"/>
          <w:szCs w:val="20"/>
        </w:rPr>
        <w:t>The "greenhouse gases" that contribute to global warming absorb</w:t>
      </w:r>
    </w:p>
    <w:p w14:paraId="63D34171" w14:textId="77777777" w:rsidR="00D05B4E" w:rsidRPr="00807FB7" w:rsidRDefault="00D05B4E" w:rsidP="008C6493">
      <w:pPr>
        <w:pStyle w:val="ListParagraph"/>
        <w:numPr>
          <w:ilvl w:val="1"/>
          <w:numId w:val="28"/>
        </w:numPr>
        <w:ind w:left="851"/>
        <w:rPr>
          <w:rFonts w:ascii="Trebuchet MS" w:hAnsi="Trebuchet MS"/>
          <w:sz w:val="20"/>
          <w:szCs w:val="20"/>
        </w:rPr>
      </w:pPr>
      <w:r w:rsidRPr="00807FB7">
        <w:rPr>
          <w:rFonts w:ascii="Trebuchet MS" w:hAnsi="Trebuchet MS"/>
          <w:sz w:val="20"/>
          <w:szCs w:val="20"/>
        </w:rPr>
        <w:t>more visible radiation than infrared.</w:t>
      </w:r>
    </w:p>
    <w:p w14:paraId="63D34172" w14:textId="77777777" w:rsidR="00D05B4E" w:rsidRPr="00807FB7" w:rsidRDefault="00D05B4E" w:rsidP="008C6493">
      <w:pPr>
        <w:pStyle w:val="ListParagraph"/>
        <w:numPr>
          <w:ilvl w:val="1"/>
          <w:numId w:val="28"/>
        </w:numPr>
        <w:ind w:left="851"/>
        <w:rPr>
          <w:rFonts w:ascii="Trebuchet MS" w:hAnsi="Trebuchet MS"/>
          <w:sz w:val="20"/>
          <w:szCs w:val="20"/>
        </w:rPr>
      </w:pPr>
      <w:r w:rsidRPr="00807FB7">
        <w:rPr>
          <w:rFonts w:ascii="Trebuchet MS" w:hAnsi="Trebuchet MS"/>
          <w:sz w:val="20"/>
          <w:szCs w:val="20"/>
        </w:rPr>
        <w:t>more infrared radiation than visible.</w:t>
      </w:r>
    </w:p>
    <w:p w14:paraId="63D34173" w14:textId="77777777" w:rsidR="00D05B4E" w:rsidRPr="00807FB7" w:rsidRDefault="00D05B4E" w:rsidP="008C6493">
      <w:pPr>
        <w:pStyle w:val="ListParagraph"/>
        <w:numPr>
          <w:ilvl w:val="1"/>
          <w:numId w:val="28"/>
        </w:numPr>
        <w:ind w:left="851"/>
        <w:rPr>
          <w:rFonts w:ascii="Trebuchet MS" w:hAnsi="Trebuchet MS"/>
          <w:sz w:val="20"/>
          <w:szCs w:val="20"/>
        </w:rPr>
      </w:pPr>
      <w:r w:rsidRPr="00807FB7">
        <w:rPr>
          <w:rFonts w:ascii="Trebuchet MS" w:hAnsi="Trebuchet MS"/>
          <w:sz w:val="20"/>
          <w:szCs w:val="20"/>
        </w:rPr>
        <w:t>visible and infrared about equally.</w:t>
      </w:r>
    </w:p>
    <w:p w14:paraId="63D34174" w14:textId="77777777" w:rsidR="00D05B4E" w:rsidRDefault="00D05B4E" w:rsidP="008C6493">
      <w:pPr>
        <w:pStyle w:val="ListParagraph"/>
        <w:numPr>
          <w:ilvl w:val="1"/>
          <w:numId w:val="28"/>
        </w:numPr>
        <w:ind w:left="851"/>
        <w:rPr>
          <w:rFonts w:ascii="Trebuchet MS" w:hAnsi="Trebuchet MS"/>
          <w:sz w:val="20"/>
          <w:szCs w:val="20"/>
        </w:rPr>
      </w:pPr>
      <w:r w:rsidRPr="00807FB7">
        <w:rPr>
          <w:rFonts w:ascii="Trebuchet MS" w:hAnsi="Trebuchet MS"/>
          <w:sz w:val="20"/>
          <w:szCs w:val="20"/>
        </w:rPr>
        <w:t>very little radiation of any kind.</w:t>
      </w:r>
    </w:p>
    <w:p w14:paraId="63D34175" w14:textId="77777777" w:rsidR="00807FB7" w:rsidRPr="00807FB7" w:rsidRDefault="00807FB7" w:rsidP="00807FB7">
      <w:pPr>
        <w:pStyle w:val="ListParagraph"/>
        <w:ind w:left="851"/>
        <w:rPr>
          <w:rFonts w:ascii="Trebuchet MS" w:hAnsi="Trebuchet MS"/>
          <w:sz w:val="20"/>
          <w:szCs w:val="20"/>
        </w:rPr>
      </w:pPr>
    </w:p>
    <w:p w14:paraId="63D34176" w14:textId="77777777" w:rsidR="00D05B4E" w:rsidRPr="00807FB7" w:rsidRDefault="00D05B4E" w:rsidP="00807FB7">
      <w:pPr>
        <w:pStyle w:val="ListParagraph"/>
        <w:numPr>
          <w:ilvl w:val="0"/>
          <w:numId w:val="4"/>
        </w:numPr>
        <w:ind w:left="284"/>
        <w:rPr>
          <w:rFonts w:ascii="Trebuchet MS" w:hAnsi="Trebuchet MS"/>
          <w:sz w:val="20"/>
          <w:szCs w:val="20"/>
        </w:rPr>
      </w:pPr>
      <w:r w:rsidRPr="00807FB7">
        <w:rPr>
          <w:rFonts w:ascii="Trebuchet MS" w:hAnsi="Trebuchet MS"/>
          <w:sz w:val="20"/>
          <w:szCs w:val="20"/>
        </w:rPr>
        <w:t>In a mixture of hydrogen, oxygen, and nitrogen gases at a given temperature, the molecules having the greatest average speed are those of</w:t>
      </w:r>
    </w:p>
    <w:p w14:paraId="63D34177" w14:textId="77777777" w:rsidR="00D05B4E" w:rsidRPr="00807FB7" w:rsidRDefault="00D05B4E" w:rsidP="008C6493">
      <w:pPr>
        <w:pStyle w:val="ListParagraph"/>
        <w:numPr>
          <w:ilvl w:val="0"/>
          <w:numId w:val="30"/>
        </w:numPr>
        <w:ind w:left="851"/>
        <w:rPr>
          <w:rFonts w:ascii="Trebuchet MS" w:hAnsi="Trebuchet MS"/>
          <w:sz w:val="20"/>
          <w:szCs w:val="20"/>
        </w:rPr>
      </w:pPr>
      <w:r w:rsidRPr="00807FB7">
        <w:rPr>
          <w:rFonts w:ascii="Trebuchet MS" w:hAnsi="Trebuchet MS"/>
          <w:sz w:val="20"/>
          <w:szCs w:val="20"/>
        </w:rPr>
        <w:t>hydrogen.</w:t>
      </w:r>
    </w:p>
    <w:p w14:paraId="63D34178" w14:textId="77777777" w:rsidR="00D05B4E" w:rsidRPr="00807FB7" w:rsidRDefault="00D05B4E" w:rsidP="008C6493">
      <w:pPr>
        <w:pStyle w:val="ListParagraph"/>
        <w:numPr>
          <w:ilvl w:val="0"/>
          <w:numId w:val="30"/>
        </w:numPr>
        <w:ind w:left="851"/>
        <w:rPr>
          <w:rFonts w:ascii="Trebuchet MS" w:hAnsi="Trebuchet MS"/>
          <w:sz w:val="20"/>
          <w:szCs w:val="20"/>
        </w:rPr>
      </w:pPr>
      <w:r w:rsidRPr="00807FB7">
        <w:rPr>
          <w:rFonts w:ascii="Trebuchet MS" w:hAnsi="Trebuchet MS"/>
          <w:sz w:val="20"/>
          <w:szCs w:val="20"/>
        </w:rPr>
        <w:t>oxygen.</w:t>
      </w:r>
    </w:p>
    <w:p w14:paraId="63D34179" w14:textId="77777777" w:rsidR="00D05B4E" w:rsidRPr="00807FB7" w:rsidRDefault="00D05B4E" w:rsidP="008C6493">
      <w:pPr>
        <w:pStyle w:val="ListParagraph"/>
        <w:numPr>
          <w:ilvl w:val="0"/>
          <w:numId w:val="30"/>
        </w:numPr>
        <w:ind w:left="851"/>
        <w:rPr>
          <w:rFonts w:ascii="Trebuchet MS" w:hAnsi="Trebuchet MS"/>
          <w:sz w:val="20"/>
          <w:szCs w:val="20"/>
        </w:rPr>
      </w:pPr>
      <w:r w:rsidRPr="00807FB7">
        <w:rPr>
          <w:rFonts w:ascii="Trebuchet MS" w:hAnsi="Trebuchet MS"/>
          <w:sz w:val="20"/>
          <w:szCs w:val="20"/>
        </w:rPr>
        <w:t>nitrogen.</w:t>
      </w:r>
    </w:p>
    <w:p w14:paraId="63D3417A" w14:textId="77777777" w:rsidR="00D05B4E" w:rsidRDefault="00D05B4E" w:rsidP="008C6493">
      <w:pPr>
        <w:pStyle w:val="ListParagraph"/>
        <w:numPr>
          <w:ilvl w:val="0"/>
          <w:numId w:val="30"/>
        </w:numPr>
        <w:ind w:left="851"/>
        <w:rPr>
          <w:rFonts w:ascii="Trebuchet MS" w:hAnsi="Trebuchet MS"/>
          <w:sz w:val="20"/>
          <w:szCs w:val="20"/>
        </w:rPr>
      </w:pPr>
      <w:r w:rsidRPr="00807FB7">
        <w:rPr>
          <w:rFonts w:ascii="Trebuchet MS" w:hAnsi="Trebuchet MS"/>
          <w:sz w:val="20"/>
          <w:szCs w:val="20"/>
        </w:rPr>
        <w:t>But all have the same speed on average.</w:t>
      </w:r>
    </w:p>
    <w:p w14:paraId="63D3417B" w14:textId="77777777" w:rsidR="00807FB7" w:rsidRPr="00807FB7" w:rsidRDefault="00807FB7" w:rsidP="00807FB7">
      <w:pPr>
        <w:pStyle w:val="ListParagraph"/>
        <w:ind w:left="851"/>
        <w:rPr>
          <w:rFonts w:ascii="Trebuchet MS" w:hAnsi="Trebuchet MS"/>
          <w:sz w:val="20"/>
          <w:szCs w:val="20"/>
        </w:rPr>
      </w:pPr>
    </w:p>
    <w:p w14:paraId="63D3417C" w14:textId="77777777" w:rsidR="00D05B4E" w:rsidRPr="00807FB7" w:rsidRDefault="00D05B4E" w:rsidP="00807FB7">
      <w:pPr>
        <w:pStyle w:val="ListParagraph"/>
        <w:numPr>
          <w:ilvl w:val="0"/>
          <w:numId w:val="4"/>
        </w:numPr>
        <w:ind w:left="284"/>
        <w:rPr>
          <w:rFonts w:ascii="Trebuchet MS" w:hAnsi="Trebuchet MS"/>
          <w:sz w:val="20"/>
          <w:szCs w:val="20"/>
        </w:rPr>
      </w:pPr>
      <w:r w:rsidRPr="00807FB7">
        <w:rPr>
          <w:rFonts w:ascii="Trebuchet MS" w:hAnsi="Trebuchet MS"/>
          <w:sz w:val="20"/>
          <w:szCs w:val="20"/>
        </w:rPr>
        <w:t>The electrical force of attraction between an electron and a proton is greater on the</w:t>
      </w:r>
    </w:p>
    <w:p w14:paraId="63D3417D" w14:textId="77777777" w:rsidR="00D05B4E" w:rsidRPr="00807FB7" w:rsidRDefault="00D05B4E" w:rsidP="008C6493">
      <w:pPr>
        <w:pStyle w:val="ListParagraph"/>
        <w:numPr>
          <w:ilvl w:val="0"/>
          <w:numId w:val="31"/>
        </w:numPr>
        <w:ind w:left="851"/>
        <w:rPr>
          <w:rFonts w:ascii="Trebuchet MS" w:hAnsi="Trebuchet MS"/>
          <w:sz w:val="20"/>
          <w:szCs w:val="20"/>
        </w:rPr>
      </w:pPr>
      <w:r w:rsidRPr="00807FB7">
        <w:rPr>
          <w:rFonts w:ascii="Trebuchet MS" w:hAnsi="Trebuchet MS"/>
          <w:sz w:val="20"/>
          <w:szCs w:val="20"/>
        </w:rPr>
        <w:t>proton.</w:t>
      </w:r>
    </w:p>
    <w:p w14:paraId="63D3417E" w14:textId="77777777" w:rsidR="00D05B4E" w:rsidRPr="00807FB7" w:rsidRDefault="00D05B4E" w:rsidP="008C6493">
      <w:pPr>
        <w:pStyle w:val="ListParagraph"/>
        <w:numPr>
          <w:ilvl w:val="0"/>
          <w:numId w:val="31"/>
        </w:numPr>
        <w:ind w:left="851"/>
        <w:rPr>
          <w:rFonts w:ascii="Trebuchet MS" w:hAnsi="Trebuchet MS"/>
          <w:sz w:val="20"/>
          <w:szCs w:val="20"/>
        </w:rPr>
      </w:pPr>
      <w:r w:rsidRPr="00807FB7">
        <w:rPr>
          <w:rFonts w:ascii="Trebuchet MS" w:hAnsi="Trebuchet MS"/>
          <w:sz w:val="20"/>
          <w:szCs w:val="20"/>
        </w:rPr>
        <w:t>electron.</w:t>
      </w:r>
    </w:p>
    <w:p w14:paraId="63D3417F" w14:textId="77777777" w:rsidR="00D05B4E" w:rsidRDefault="00D05B4E" w:rsidP="008C6493">
      <w:pPr>
        <w:pStyle w:val="ListParagraph"/>
        <w:numPr>
          <w:ilvl w:val="0"/>
          <w:numId w:val="31"/>
        </w:numPr>
        <w:ind w:left="851"/>
        <w:rPr>
          <w:rFonts w:ascii="Trebuchet MS" w:hAnsi="Trebuchet MS"/>
          <w:sz w:val="20"/>
          <w:szCs w:val="20"/>
        </w:rPr>
      </w:pPr>
      <w:proofErr w:type="gramStart"/>
      <w:r w:rsidRPr="00807FB7">
        <w:rPr>
          <w:rFonts w:ascii="Trebuchet MS" w:hAnsi="Trebuchet MS"/>
          <w:sz w:val="20"/>
          <w:szCs w:val="20"/>
        </w:rPr>
        <w:t>Neither;</w:t>
      </w:r>
      <w:proofErr w:type="gramEnd"/>
      <w:r w:rsidRPr="00807FB7">
        <w:rPr>
          <w:rFonts w:ascii="Trebuchet MS" w:hAnsi="Trebuchet MS"/>
          <w:sz w:val="20"/>
          <w:szCs w:val="20"/>
        </w:rPr>
        <w:t xml:space="preserve"> both are the same.</w:t>
      </w:r>
    </w:p>
    <w:p w14:paraId="63D34180" w14:textId="77777777" w:rsidR="00807FB7" w:rsidRPr="00807FB7" w:rsidRDefault="00807FB7" w:rsidP="00807FB7">
      <w:pPr>
        <w:pStyle w:val="ListParagraph"/>
        <w:ind w:left="851"/>
        <w:rPr>
          <w:rFonts w:ascii="Trebuchet MS" w:hAnsi="Trebuchet MS"/>
          <w:sz w:val="20"/>
          <w:szCs w:val="20"/>
        </w:rPr>
      </w:pPr>
    </w:p>
    <w:p w14:paraId="63D34181" w14:textId="77777777" w:rsidR="00D05B4E" w:rsidRPr="00807FB7" w:rsidRDefault="00D05B4E" w:rsidP="00D05B4E">
      <w:pPr>
        <w:pStyle w:val="ListParagraph"/>
        <w:numPr>
          <w:ilvl w:val="0"/>
          <w:numId w:val="4"/>
        </w:numPr>
        <w:ind w:left="284"/>
        <w:rPr>
          <w:rFonts w:ascii="Trebuchet MS" w:hAnsi="Trebuchet MS"/>
          <w:sz w:val="20"/>
          <w:szCs w:val="20"/>
        </w:rPr>
      </w:pPr>
      <w:r w:rsidRPr="00807FB7">
        <w:rPr>
          <w:rFonts w:ascii="Trebuchet MS" w:hAnsi="Trebuchet MS"/>
          <w:sz w:val="20"/>
          <w:szCs w:val="20"/>
        </w:rPr>
        <w:lastRenderedPageBreak/>
        <w:t>Immediately after two separated charged particles are released from rest, both increase in speed. The</w:t>
      </w:r>
      <w:r w:rsidR="00807FB7">
        <w:rPr>
          <w:rFonts w:ascii="Trebuchet MS" w:hAnsi="Trebuchet MS"/>
          <w:sz w:val="20"/>
          <w:szCs w:val="20"/>
        </w:rPr>
        <w:t xml:space="preserve"> </w:t>
      </w:r>
      <w:r w:rsidRPr="00807FB7">
        <w:rPr>
          <w:rFonts w:ascii="Trebuchet MS" w:hAnsi="Trebuchet MS"/>
          <w:sz w:val="20"/>
          <w:szCs w:val="20"/>
        </w:rPr>
        <w:t>particles therefore have</w:t>
      </w:r>
    </w:p>
    <w:p w14:paraId="63D34182" w14:textId="77777777" w:rsidR="00D05B4E" w:rsidRPr="00807FB7" w:rsidRDefault="00D05B4E" w:rsidP="008C6493">
      <w:pPr>
        <w:pStyle w:val="ListParagraph"/>
        <w:numPr>
          <w:ilvl w:val="1"/>
          <w:numId w:val="33"/>
        </w:numPr>
        <w:ind w:left="851"/>
        <w:rPr>
          <w:rFonts w:ascii="Trebuchet MS" w:hAnsi="Trebuchet MS"/>
          <w:sz w:val="20"/>
          <w:szCs w:val="20"/>
        </w:rPr>
      </w:pPr>
      <w:r w:rsidRPr="00807FB7">
        <w:rPr>
          <w:rFonts w:ascii="Trebuchet MS" w:hAnsi="Trebuchet MS"/>
          <w:sz w:val="20"/>
          <w:szCs w:val="20"/>
        </w:rPr>
        <w:t>the same sign of charge.</w:t>
      </w:r>
    </w:p>
    <w:p w14:paraId="63D34183" w14:textId="77777777" w:rsidR="00D05B4E" w:rsidRPr="00807FB7" w:rsidRDefault="00D05B4E" w:rsidP="008C6493">
      <w:pPr>
        <w:pStyle w:val="ListParagraph"/>
        <w:numPr>
          <w:ilvl w:val="1"/>
          <w:numId w:val="33"/>
        </w:numPr>
        <w:ind w:left="851"/>
        <w:rPr>
          <w:rFonts w:ascii="Trebuchet MS" w:hAnsi="Trebuchet MS"/>
          <w:sz w:val="20"/>
          <w:szCs w:val="20"/>
        </w:rPr>
      </w:pPr>
      <w:r w:rsidRPr="00807FB7">
        <w:rPr>
          <w:rFonts w:ascii="Trebuchet MS" w:hAnsi="Trebuchet MS"/>
          <w:sz w:val="20"/>
          <w:szCs w:val="20"/>
        </w:rPr>
        <w:t>opposite signs of charge.</w:t>
      </w:r>
    </w:p>
    <w:p w14:paraId="63D34184" w14:textId="77777777" w:rsidR="00D05B4E" w:rsidRPr="00807FB7" w:rsidRDefault="00D05B4E" w:rsidP="008C6493">
      <w:pPr>
        <w:pStyle w:val="ListParagraph"/>
        <w:numPr>
          <w:ilvl w:val="1"/>
          <w:numId w:val="33"/>
        </w:numPr>
        <w:ind w:left="851"/>
        <w:rPr>
          <w:rFonts w:ascii="Trebuchet MS" w:hAnsi="Trebuchet MS"/>
          <w:sz w:val="20"/>
          <w:szCs w:val="20"/>
        </w:rPr>
      </w:pPr>
      <w:r w:rsidRPr="00807FB7">
        <w:rPr>
          <w:rFonts w:ascii="Trebuchet MS" w:hAnsi="Trebuchet MS"/>
          <w:sz w:val="20"/>
          <w:szCs w:val="20"/>
        </w:rPr>
        <w:t>either the same or opposite signs of charge.</w:t>
      </w:r>
    </w:p>
    <w:p w14:paraId="63D34185" w14:textId="77777777" w:rsidR="00D05B4E" w:rsidRDefault="00D05B4E" w:rsidP="008C6493">
      <w:pPr>
        <w:pStyle w:val="ListParagraph"/>
        <w:numPr>
          <w:ilvl w:val="1"/>
          <w:numId w:val="33"/>
        </w:numPr>
        <w:ind w:left="851"/>
        <w:rPr>
          <w:rFonts w:ascii="Trebuchet MS" w:hAnsi="Trebuchet MS"/>
          <w:sz w:val="20"/>
          <w:szCs w:val="20"/>
        </w:rPr>
      </w:pPr>
      <w:r w:rsidRPr="00807FB7">
        <w:rPr>
          <w:rFonts w:ascii="Trebuchet MS" w:hAnsi="Trebuchet MS"/>
          <w:sz w:val="20"/>
          <w:szCs w:val="20"/>
        </w:rPr>
        <w:t>Need more information.</w:t>
      </w:r>
    </w:p>
    <w:p w14:paraId="63D34186" w14:textId="77777777" w:rsidR="00807FB7" w:rsidRPr="00807FB7" w:rsidRDefault="00807FB7" w:rsidP="00807FB7">
      <w:pPr>
        <w:pStyle w:val="ListParagraph"/>
        <w:ind w:left="851"/>
        <w:rPr>
          <w:rFonts w:ascii="Trebuchet MS" w:hAnsi="Trebuchet MS"/>
          <w:sz w:val="20"/>
          <w:szCs w:val="20"/>
        </w:rPr>
      </w:pPr>
    </w:p>
    <w:p w14:paraId="63D34187" w14:textId="77777777" w:rsidR="00D05B4E" w:rsidRPr="00807FB7" w:rsidRDefault="00D05B4E" w:rsidP="00807FB7">
      <w:pPr>
        <w:pStyle w:val="ListParagraph"/>
        <w:numPr>
          <w:ilvl w:val="0"/>
          <w:numId w:val="4"/>
        </w:numPr>
        <w:ind w:left="284"/>
        <w:rPr>
          <w:rFonts w:ascii="Trebuchet MS" w:hAnsi="Trebuchet MS"/>
          <w:sz w:val="20"/>
          <w:szCs w:val="20"/>
        </w:rPr>
      </w:pPr>
      <w:r w:rsidRPr="00807FB7">
        <w:rPr>
          <w:rFonts w:ascii="Trebuchet MS" w:hAnsi="Trebuchet MS"/>
          <w:sz w:val="20"/>
          <w:szCs w:val="20"/>
        </w:rPr>
        <w:t>Compared with the current in the white-hot filament of a common lamp, the current in the connecting wire is</w:t>
      </w:r>
    </w:p>
    <w:p w14:paraId="63D34188" w14:textId="77777777" w:rsidR="00D05B4E" w:rsidRPr="00807FB7" w:rsidRDefault="00D05B4E" w:rsidP="008C6493">
      <w:pPr>
        <w:pStyle w:val="ListParagraph"/>
        <w:numPr>
          <w:ilvl w:val="1"/>
          <w:numId w:val="32"/>
        </w:numPr>
        <w:ind w:left="851"/>
        <w:rPr>
          <w:rFonts w:ascii="Trebuchet MS" w:hAnsi="Trebuchet MS"/>
          <w:sz w:val="20"/>
          <w:szCs w:val="20"/>
        </w:rPr>
      </w:pPr>
      <w:r w:rsidRPr="00807FB7">
        <w:rPr>
          <w:rFonts w:ascii="Trebuchet MS" w:hAnsi="Trebuchet MS"/>
          <w:sz w:val="20"/>
          <w:szCs w:val="20"/>
        </w:rPr>
        <w:t>less.</w:t>
      </w:r>
    </w:p>
    <w:p w14:paraId="63D34189" w14:textId="77777777" w:rsidR="00D05B4E" w:rsidRPr="00807FB7" w:rsidRDefault="00D05B4E" w:rsidP="008C6493">
      <w:pPr>
        <w:pStyle w:val="ListParagraph"/>
        <w:numPr>
          <w:ilvl w:val="1"/>
          <w:numId w:val="32"/>
        </w:numPr>
        <w:ind w:left="851"/>
        <w:rPr>
          <w:rFonts w:ascii="Trebuchet MS" w:hAnsi="Trebuchet MS"/>
          <w:sz w:val="20"/>
          <w:szCs w:val="20"/>
        </w:rPr>
      </w:pPr>
      <w:r w:rsidRPr="00807FB7">
        <w:rPr>
          <w:rFonts w:ascii="Trebuchet MS" w:hAnsi="Trebuchet MS"/>
          <w:sz w:val="20"/>
          <w:szCs w:val="20"/>
        </w:rPr>
        <w:t>more.</w:t>
      </w:r>
    </w:p>
    <w:p w14:paraId="63D3418A" w14:textId="77777777" w:rsidR="00D05B4E" w:rsidRPr="00807FB7" w:rsidRDefault="00D05B4E" w:rsidP="008C6493">
      <w:pPr>
        <w:pStyle w:val="ListParagraph"/>
        <w:numPr>
          <w:ilvl w:val="1"/>
          <w:numId w:val="32"/>
        </w:numPr>
        <w:ind w:left="851"/>
        <w:rPr>
          <w:rFonts w:ascii="Trebuchet MS" w:hAnsi="Trebuchet MS"/>
          <w:sz w:val="20"/>
          <w:szCs w:val="20"/>
        </w:rPr>
      </w:pPr>
      <w:r w:rsidRPr="00807FB7">
        <w:rPr>
          <w:rFonts w:ascii="Trebuchet MS" w:hAnsi="Trebuchet MS"/>
          <w:sz w:val="20"/>
          <w:szCs w:val="20"/>
        </w:rPr>
        <w:t>the same.</w:t>
      </w:r>
    </w:p>
    <w:p w14:paraId="63D3418B" w14:textId="77777777" w:rsidR="00D05B4E" w:rsidRDefault="00D05B4E" w:rsidP="008C6493">
      <w:pPr>
        <w:pStyle w:val="ListParagraph"/>
        <w:numPr>
          <w:ilvl w:val="1"/>
          <w:numId w:val="32"/>
        </w:numPr>
        <w:ind w:left="851"/>
        <w:rPr>
          <w:rFonts w:ascii="Trebuchet MS" w:hAnsi="Trebuchet MS"/>
          <w:sz w:val="20"/>
          <w:szCs w:val="20"/>
        </w:rPr>
      </w:pPr>
      <w:r w:rsidRPr="00807FB7">
        <w:rPr>
          <w:rFonts w:ascii="Trebuchet MS" w:hAnsi="Trebuchet MS"/>
          <w:sz w:val="20"/>
          <w:szCs w:val="20"/>
        </w:rPr>
        <w:t>Need more information.</w:t>
      </w:r>
    </w:p>
    <w:p w14:paraId="63D3418C" w14:textId="77777777" w:rsidR="00807FB7" w:rsidRDefault="00807FB7" w:rsidP="00807FB7">
      <w:pPr>
        <w:pStyle w:val="ListParagraph"/>
        <w:ind w:left="851"/>
        <w:rPr>
          <w:rFonts w:ascii="Trebuchet MS" w:hAnsi="Trebuchet MS"/>
          <w:sz w:val="20"/>
          <w:szCs w:val="20"/>
        </w:rPr>
      </w:pPr>
    </w:p>
    <w:p w14:paraId="63D34191" w14:textId="77777777" w:rsidR="00D05B4E" w:rsidRPr="00807FB7" w:rsidRDefault="00D05B4E" w:rsidP="00807FB7">
      <w:pPr>
        <w:pStyle w:val="ListParagraph"/>
        <w:numPr>
          <w:ilvl w:val="0"/>
          <w:numId w:val="4"/>
        </w:numPr>
        <w:ind w:left="284"/>
        <w:rPr>
          <w:rFonts w:ascii="Trebuchet MS" w:hAnsi="Trebuchet MS"/>
          <w:sz w:val="20"/>
          <w:szCs w:val="20"/>
        </w:rPr>
      </w:pPr>
      <w:r w:rsidRPr="00807FB7">
        <w:rPr>
          <w:rFonts w:ascii="Trebuchet MS" w:hAnsi="Trebuchet MS"/>
          <w:sz w:val="20"/>
          <w:szCs w:val="20"/>
        </w:rPr>
        <w:t>As more lamps are connected in a series circuit, the current in the power source</w:t>
      </w:r>
    </w:p>
    <w:p w14:paraId="63D34192" w14:textId="77777777" w:rsidR="00D05B4E" w:rsidRPr="00807FB7" w:rsidRDefault="00D05B4E" w:rsidP="008C6493">
      <w:pPr>
        <w:pStyle w:val="ListParagraph"/>
        <w:numPr>
          <w:ilvl w:val="1"/>
          <w:numId w:val="34"/>
        </w:numPr>
        <w:ind w:left="851"/>
        <w:rPr>
          <w:rFonts w:ascii="Trebuchet MS" w:hAnsi="Trebuchet MS"/>
          <w:sz w:val="20"/>
          <w:szCs w:val="20"/>
        </w:rPr>
      </w:pPr>
      <w:r w:rsidRPr="00807FB7">
        <w:rPr>
          <w:rFonts w:ascii="Trebuchet MS" w:hAnsi="Trebuchet MS"/>
          <w:sz w:val="20"/>
          <w:szCs w:val="20"/>
        </w:rPr>
        <w:t>increases.</w:t>
      </w:r>
    </w:p>
    <w:p w14:paraId="63D34193" w14:textId="77777777" w:rsidR="00D05B4E" w:rsidRPr="00807FB7" w:rsidRDefault="00D05B4E" w:rsidP="008C6493">
      <w:pPr>
        <w:pStyle w:val="ListParagraph"/>
        <w:numPr>
          <w:ilvl w:val="1"/>
          <w:numId w:val="34"/>
        </w:numPr>
        <w:ind w:left="851"/>
        <w:rPr>
          <w:rFonts w:ascii="Trebuchet MS" w:hAnsi="Trebuchet MS"/>
          <w:sz w:val="20"/>
          <w:szCs w:val="20"/>
        </w:rPr>
      </w:pPr>
      <w:r w:rsidRPr="00807FB7">
        <w:rPr>
          <w:rFonts w:ascii="Trebuchet MS" w:hAnsi="Trebuchet MS"/>
          <w:sz w:val="20"/>
          <w:szCs w:val="20"/>
        </w:rPr>
        <w:t>decreases.</w:t>
      </w:r>
    </w:p>
    <w:p w14:paraId="63D34194" w14:textId="77777777" w:rsidR="00D05B4E" w:rsidRPr="00807FB7" w:rsidRDefault="00D05B4E" w:rsidP="008C6493">
      <w:pPr>
        <w:pStyle w:val="ListParagraph"/>
        <w:numPr>
          <w:ilvl w:val="1"/>
          <w:numId w:val="34"/>
        </w:numPr>
        <w:ind w:left="851"/>
        <w:rPr>
          <w:rFonts w:ascii="Trebuchet MS" w:hAnsi="Trebuchet MS"/>
          <w:sz w:val="20"/>
          <w:szCs w:val="20"/>
        </w:rPr>
      </w:pPr>
      <w:r w:rsidRPr="00807FB7">
        <w:rPr>
          <w:rFonts w:ascii="Trebuchet MS" w:hAnsi="Trebuchet MS"/>
          <w:sz w:val="20"/>
          <w:szCs w:val="20"/>
        </w:rPr>
        <w:t>remains much the same.</w:t>
      </w:r>
    </w:p>
    <w:p w14:paraId="63D34195" w14:textId="77777777" w:rsidR="00D05B4E" w:rsidRDefault="00D05B4E" w:rsidP="008C6493">
      <w:pPr>
        <w:pStyle w:val="ListParagraph"/>
        <w:numPr>
          <w:ilvl w:val="1"/>
          <w:numId w:val="34"/>
        </w:numPr>
        <w:ind w:left="851"/>
        <w:rPr>
          <w:rFonts w:ascii="Trebuchet MS" w:hAnsi="Trebuchet MS"/>
          <w:sz w:val="20"/>
          <w:szCs w:val="20"/>
        </w:rPr>
      </w:pPr>
      <w:r w:rsidRPr="00807FB7">
        <w:rPr>
          <w:rFonts w:ascii="Trebuchet MS" w:hAnsi="Trebuchet MS"/>
          <w:sz w:val="20"/>
          <w:szCs w:val="20"/>
        </w:rPr>
        <w:t>Need more information.</w:t>
      </w:r>
    </w:p>
    <w:p w14:paraId="63D34196" w14:textId="77777777" w:rsidR="008C6493" w:rsidRPr="008C6493" w:rsidRDefault="008C6493" w:rsidP="008C6493">
      <w:pPr>
        <w:pStyle w:val="ListParagraph"/>
        <w:ind w:left="851"/>
        <w:rPr>
          <w:rFonts w:ascii="Trebuchet MS" w:hAnsi="Trebuchet MS"/>
          <w:sz w:val="20"/>
          <w:szCs w:val="20"/>
        </w:rPr>
      </w:pPr>
    </w:p>
    <w:p w14:paraId="63D34197" w14:textId="77777777" w:rsidR="00D05B4E" w:rsidRPr="00807FB7" w:rsidRDefault="00D05B4E" w:rsidP="00807FB7">
      <w:pPr>
        <w:pStyle w:val="ListParagraph"/>
        <w:numPr>
          <w:ilvl w:val="0"/>
          <w:numId w:val="4"/>
        </w:numPr>
        <w:ind w:left="284"/>
        <w:rPr>
          <w:rFonts w:ascii="Trebuchet MS" w:hAnsi="Trebuchet MS"/>
          <w:sz w:val="20"/>
          <w:szCs w:val="20"/>
        </w:rPr>
      </w:pPr>
      <w:r w:rsidRPr="00807FB7">
        <w:rPr>
          <w:rFonts w:ascii="Trebuchet MS" w:hAnsi="Trebuchet MS"/>
          <w:sz w:val="20"/>
          <w:szCs w:val="20"/>
        </w:rPr>
        <w:t>As more lamps are connected in parallel in a circuit, the current in the power source</w:t>
      </w:r>
    </w:p>
    <w:p w14:paraId="63D34198" w14:textId="77777777" w:rsidR="00D05B4E" w:rsidRPr="008C6493" w:rsidRDefault="00D05B4E" w:rsidP="008C6493">
      <w:pPr>
        <w:pStyle w:val="ListParagraph"/>
        <w:numPr>
          <w:ilvl w:val="1"/>
          <w:numId w:val="35"/>
        </w:numPr>
        <w:ind w:left="851"/>
        <w:rPr>
          <w:rFonts w:ascii="Trebuchet MS" w:hAnsi="Trebuchet MS"/>
          <w:sz w:val="20"/>
          <w:szCs w:val="20"/>
        </w:rPr>
      </w:pPr>
      <w:r w:rsidRPr="008C6493">
        <w:rPr>
          <w:rFonts w:ascii="Trebuchet MS" w:hAnsi="Trebuchet MS"/>
          <w:sz w:val="20"/>
          <w:szCs w:val="20"/>
        </w:rPr>
        <w:t>increases.</w:t>
      </w:r>
    </w:p>
    <w:p w14:paraId="63D34199" w14:textId="77777777" w:rsidR="00D05B4E" w:rsidRPr="008C6493" w:rsidRDefault="00D05B4E" w:rsidP="008C6493">
      <w:pPr>
        <w:pStyle w:val="ListParagraph"/>
        <w:numPr>
          <w:ilvl w:val="1"/>
          <w:numId w:val="35"/>
        </w:numPr>
        <w:ind w:left="851"/>
        <w:rPr>
          <w:rFonts w:ascii="Trebuchet MS" w:hAnsi="Trebuchet MS"/>
          <w:sz w:val="20"/>
          <w:szCs w:val="20"/>
        </w:rPr>
      </w:pPr>
      <w:r w:rsidRPr="008C6493">
        <w:rPr>
          <w:rFonts w:ascii="Trebuchet MS" w:hAnsi="Trebuchet MS"/>
          <w:sz w:val="20"/>
          <w:szCs w:val="20"/>
        </w:rPr>
        <w:t>decreases.</w:t>
      </w:r>
    </w:p>
    <w:p w14:paraId="63D3419A" w14:textId="77777777" w:rsidR="00D05B4E" w:rsidRPr="008C6493" w:rsidRDefault="00D05B4E" w:rsidP="008C6493">
      <w:pPr>
        <w:pStyle w:val="ListParagraph"/>
        <w:numPr>
          <w:ilvl w:val="1"/>
          <w:numId w:val="35"/>
        </w:numPr>
        <w:ind w:left="851"/>
        <w:rPr>
          <w:rFonts w:ascii="Trebuchet MS" w:hAnsi="Trebuchet MS"/>
          <w:sz w:val="20"/>
          <w:szCs w:val="20"/>
        </w:rPr>
      </w:pPr>
      <w:r w:rsidRPr="008C6493">
        <w:rPr>
          <w:rFonts w:ascii="Trebuchet MS" w:hAnsi="Trebuchet MS"/>
          <w:sz w:val="20"/>
          <w:szCs w:val="20"/>
        </w:rPr>
        <w:t>remains much the same.</w:t>
      </w:r>
    </w:p>
    <w:p w14:paraId="63D3419B" w14:textId="77777777" w:rsidR="00D05B4E" w:rsidRDefault="00D05B4E" w:rsidP="008C6493">
      <w:pPr>
        <w:pStyle w:val="ListParagraph"/>
        <w:numPr>
          <w:ilvl w:val="1"/>
          <w:numId w:val="35"/>
        </w:numPr>
        <w:ind w:left="851"/>
        <w:rPr>
          <w:rFonts w:ascii="Trebuchet MS" w:hAnsi="Trebuchet MS"/>
          <w:sz w:val="20"/>
          <w:szCs w:val="20"/>
        </w:rPr>
      </w:pPr>
      <w:r w:rsidRPr="008C6493">
        <w:rPr>
          <w:rFonts w:ascii="Trebuchet MS" w:hAnsi="Trebuchet MS"/>
          <w:sz w:val="20"/>
          <w:szCs w:val="20"/>
        </w:rPr>
        <w:t>Need more information.</w:t>
      </w:r>
    </w:p>
    <w:p w14:paraId="63D3419C" w14:textId="77777777" w:rsidR="008C6493" w:rsidRPr="008C6493" w:rsidRDefault="008C6493" w:rsidP="008C6493">
      <w:pPr>
        <w:pStyle w:val="ListParagraph"/>
        <w:ind w:left="851"/>
        <w:rPr>
          <w:rFonts w:ascii="Trebuchet MS" w:hAnsi="Trebuchet MS"/>
          <w:sz w:val="20"/>
          <w:szCs w:val="20"/>
        </w:rPr>
      </w:pPr>
    </w:p>
    <w:p w14:paraId="63D3419D" w14:textId="77777777" w:rsidR="00D05B4E" w:rsidRPr="008C6493" w:rsidRDefault="00D05B4E" w:rsidP="002E796D">
      <w:pPr>
        <w:pStyle w:val="ListParagraph"/>
        <w:numPr>
          <w:ilvl w:val="0"/>
          <w:numId w:val="4"/>
        </w:numPr>
        <w:ind w:left="284"/>
        <w:rPr>
          <w:rFonts w:ascii="Trebuchet MS" w:hAnsi="Trebuchet MS"/>
          <w:sz w:val="20"/>
          <w:szCs w:val="20"/>
        </w:rPr>
      </w:pPr>
      <w:r w:rsidRPr="008C6493">
        <w:rPr>
          <w:rFonts w:ascii="Trebuchet MS" w:hAnsi="Trebuchet MS"/>
          <w:sz w:val="20"/>
          <w:szCs w:val="20"/>
        </w:rPr>
        <w:t>A capacitor loses half its charge every second. If after five seconds its charge is q, what was its initial</w:t>
      </w:r>
      <w:r w:rsidR="008C6493">
        <w:rPr>
          <w:rFonts w:ascii="Trebuchet MS" w:hAnsi="Trebuchet MS"/>
          <w:sz w:val="20"/>
          <w:szCs w:val="20"/>
        </w:rPr>
        <w:t xml:space="preserve"> </w:t>
      </w:r>
      <w:r w:rsidRPr="008C6493">
        <w:rPr>
          <w:rFonts w:ascii="Trebuchet MS" w:hAnsi="Trebuchet MS"/>
          <w:sz w:val="20"/>
          <w:szCs w:val="20"/>
        </w:rPr>
        <w:t>charge?</w:t>
      </w:r>
    </w:p>
    <w:p w14:paraId="63D3419E" w14:textId="77777777" w:rsidR="00D05B4E" w:rsidRPr="008C6493" w:rsidRDefault="00D05B4E" w:rsidP="008C6493">
      <w:pPr>
        <w:pStyle w:val="ListParagraph"/>
        <w:numPr>
          <w:ilvl w:val="1"/>
          <w:numId w:val="36"/>
        </w:numPr>
        <w:ind w:left="851"/>
        <w:rPr>
          <w:rFonts w:ascii="Trebuchet MS" w:hAnsi="Trebuchet MS"/>
          <w:sz w:val="20"/>
          <w:szCs w:val="20"/>
        </w:rPr>
      </w:pPr>
      <w:r w:rsidRPr="008C6493">
        <w:rPr>
          <w:rFonts w:ascii="Trebuchet MS" w:hAnsi="Trebuchet MS"/>
          <w:sz w:val="20"/>
          <w:szCs w:val="20"/>
        </w:rPr>
        <w:t>4q.</w:t>
      </w:r>
    </w:p>
    <w:p w14:paraId="63D3419F" w14:textId="77777777" w:rsidR="00D05B4E" w:rsidRPr="008C6493" w:rsidRDefault="00D05B4E" w:rsidP="008C6493">
      <w:pPr>
        <w:pStyle w:val="ListParagraph"/>
        <w:numPr>
          <w:ilvl w:val="1"/>
          <w:numId w:val="36"/>
        </w:numPr>
        <w:ind w:left="851"/>
        <w:rPr>
          <w:rFonts w:ascii="Trebuchet MS" w:hAnsi="Trebuchet MS"/>
          <w:sz w:val="20"/>
          <w:szCs w:val="20"/>
        </w:rPr>
      </w:pPr>
      <w:r w:rsidRPr="008C6493">
        <w:rPr>
          <w:rFonts w:ascii="Trebuchet MS" w:hAnsi="Trebuchet MS"/>
          <w:sz w:val="20"/>
          <w:szCs w:val="20"/>
        </w:rPr>
        <w:t>8q.</w:t>
      </w:r>
    </w:p>
    <w:p w14:paraId="63D341A0" w14:textId="77777777" w:rsidR="00D05B4E" w:rsidRPr="008C6493" w:rsidRDefault="00D05B4E" w:rsidP="008C6493">
      <w:pPr>
        <w:pStyle w:val="ListParagraph"/>
        <w:numPr>
          <w:ilvl w:val="1"/>
          <w:numId w:val="36"/>
        </w:numPr>
        <w:ind w:left="851"/>
        <w:rPr>
          <w:rFonts w:ascii="Trebuchet MS" w:hAnsi="Trebuchet MS"/>
          <w:sz w:val="20"/>
          <w:szCs w:val="20"/>
        </w:rPr>
      </w:pPr>
      <w:r w:rsidRPr="008C6493">
        <w:rPr>
          <w:rFonts w:ascii="Trebuchet MS" w:hAnsi="Trebuchet MS"/>
          <w:sz w:val="20"/>
          <w:szCs w:val="20"/>
        </w:rPr>
        <w:t>16q.</w:t>
      </w:r>
    </w:p>
    <w:p w14:paraId="63D341A1" w14:textId="77777777" w:rsidR="00D05B4E" w:rsidRPr="008C6493" w:rsidRDefault="00D05B4E" w:rsidP="008C6493">
      <w:pPr>
        <w:pStyle w:val="ListParagraph"/>
        <w:numPr>
          <w:ilvl w:val="1"/>
          <w:numId w:val="36"/>
        </w:numPr>
        <w:ind w:left="851"/>
        <w:rPr>
          <w:rFonts w:ascii="Trebuchet MS" w:hAnsi="Trebuchet MS"/>
          <w:sz w:val="20"/>
          <w:szCs w:val="20"/>
        </w:rPr>
      </w:pPr>
      <w:r w:rsidRPr="008C6493">
        <w:rPr>
          <w:rFonts w:ascii="Trebuchet MS" w:hAnsi="Trebuchet MS"/>
          <w:sz w:val="20"/>
          <w:szCs w:val="20"/>
        </w:rPr>
        <w:t>32q.</w:t>
      </w:r>
    </w:p>
    <w:p w14:paraId="63D341A2" w14:textId="77777777" w:rsidR="00D05B4E" w:rsidRDefault="00D05B4E" w:rsidP="008C6493">
      <w:pPr>
        <w:pStyle w:val="ListParagraph"/>
        <w:numPr>
          <w:ilvl w:val="1"/>
          <w:numId w:val="36"/>
        </w:numPr>
        <w:ind w:left="851"/>
        <w:rPr>
          <w:rFonts w:ascii="Trebuchet MS" w:hAnsi="Trebuchet MS"/>
          <w:sz w:val="20"/>
          <w:szCs w:val="20"/>
        </w:rPr>
      </w:pPr>
      <w:r w:rsidRPr="008C6493">
        <w:rPr>
          <w:rFonts w:ascii="Trebuchet MS" w:hAnsi="Trebuchet MS"/>
          <w:sz w:val="20"/>
          <w:szCs w:val="20"/>
        </w:rPr>
        <w:t>None of these.</w:t>
      </w:r>
    </w:p>
    <w:p w14:paraId="63D341A3" w14:textId="77777777" w:rsidR="008C6493" w:rsidRPr="008C6493" w:rsidRDefault="008C6493" w:rsidP="008C6493">
      <w:pPr>
        <w:pStyle w:val="ListParagraph"/>
        <w:ind w:left="851"/>
        <w:rPr>
          <w:rFonts w:ascii="Trebuchet MS" w:hAnsi="Trebuchet MS"/>
          <w:sz w:val="20"/>
          <w:szCs w:val="20"/>
        </w:rPr>
      </w:pPr>
    </w:p>
    <w:p w14:paraId="63D341A4" w14:textId="77777777" w:rsidR="00D05B4E" w:rsidRPr="00807FB7" w:rsidRDefault="00D05B4E" w:rsidP="00807FB7">
      <w:pPr>
        <w:pStyle w:val="ListParagraph"/>
        <w:numPr>
          <w:ilvl w:val="0"/>
          <w:numId w:val="4"/>
        </w:numPr>
        <w:ind w:left="284"/>
        <w:rPr>
          <w:rFonts w:ascii="Trebuchet MS" w:hAnsi="Trebuchet MS"/>
          <w:sz w:val="20"/>
          <w:szCs w:val="20"/>
        </w:rPr>
      </w:pPr>
      <w:r w:rsidRPr="00807FB7">
        <w:rPr>
          <w:rFonts w:ascii="Trebuchet MS" w:hAnsi="Trebuchet MS"/>
          <w:sz w:val="20"/>
          <w:szCs w:val="20"/>
        </w:rPr>
        <w:t>The magnetic force on a moving charged particle can change the particle’s</w:t>
      </w:r>
    </w:p>
    <w:p w14:paraId="63D341A5" w14:textId="77777777" w:rsidR="00D05B4E" w:rsidRPr="008C6493" w:rsidRDefault="00D05B4E" w:rsidP="008C6493">
      <w:pPr>
        <w:pStyle w:val="ListParagraph"/>
        <w:numPr>
          <w:ilvl w:val="1"/>
          <w:numId w:val="37"/>
        </w:numPr>
        <w:ind w:left="851"/>
        <w:rPr>
          <w:rFonts w:ascii="Trebuchet MS" w:hAnsi="Trebuchet MS"/>
          <w:sz w:val="20"/>
          <w:szCs w:val="20"/>
        </w:rPr>
      </w:pPr>
      <w:r w:rsidRPr="008C6493">
        <w:rPr>
          <w:rFonts w:ascii="Trebuchet MS" w:hAnsi="Trebuchet MS"/>
          <w:sz w:val="20"/>
          <w:szCs w:val="20"/>
        </w:rPr>
        <w:t>speed.</w:t>
      </w:r>
    </w:p>
    <w:p w14:paraId="63D341A6" w14:textId="77777777" w:rsidR="00D05B4E" w:rsidRPr="008C6493" w:rsidRDefault="00D05B4E" w:rsidP="008C6493">
      <w:pPr>
        <w:pStyle w:val="ListParagraph"/>
        <w:numPr>
          <w:ilvl w:val="1"/>
          <w:numId w:val="37"/>
        </w:numPr>
        <w:ind w:left="851"/>
        <w:rPr>
          <w:rFonts w:ascii="Trebuchet MS" w:hAnsi="Trebuchet MS"/>
          <w:sz w:val="20"/>
          <w:szCs w:val="20"/>
        </w:rPr>
      </w:pPr>
      <w:r w:rsidRPr="008C6493">
        <w:rPr>
          <w:rFonts w:ascii="Trebuchet MS" w:hAnsi="Trebuchet MS"/>
          <w:sz w:val="20"/>
          <w:szCs w:val="20"/>
        </w:rPr>
        <w:t>direction.</w:t>
      </w:r>
    </w:p>
    <w:p w14:paraId="63D341A7" w14:textId="77777777" w:rsidR="00D05B4E" w:rsidRPr="008C6493" w:rsidRDefault="00D05B4E" w:rsidP="008C6493">
      <w:pPr>
        <w:pStyle w:val="ListParagraph"/>
        <w:numPr>
          <w:ilvl w:val="1"/>
          <w:numId w:val="37"/>
        </w:numPr>
        <w:ind w:left="851"/>
        <w:rPr>
          <w:rFonts w:ascii="Trebuchet MS" w:hAnsi="Trebuchet MS"/>
          <w:sz w:val="20"/>
          <w:szCs w:val="20"/>
        </w:rPr>
      </w:pPr>
      <w:proofErr w:type="gramStart"/>
      <w:r w:rsidRPr="008C6493">
        <w:rPr>
          <w:rFonts w:ascii="Trebuchet MS" w:hAnsi="Trebuchet MS"/>
          <w:sz w:val="20"/>
          <w:szCs w:val="20"/>
        </w:rPr>
        <w:t>Both of these</w:t>
      </w:r>
      <w:proofErr w:type="gramEnd"/>
      <w:r w:rsidRPr="008C6493">
        <w:rPr>
          <w:rFonts w:ascii="Trebuchet MS" w:hAnsi="Trebuchet MS"/>
          <w:sz w:val="20"/>
          <w:szCs w:val="20"/>
        </w:rPr>
        <w:t>.</w:t>
      </w:r>
    </w:p>
    <w:p w14:paraId="63D341A8" w14:textId="77777777" w:rsidR="00D05B4E" w:rsidRDefault="00D05B4E" w:rsidP="008C6493">
      <w:pPr>
        <w:pStyle w:val="ListParagraph"/>
        <w:numPr>
          <w:ilvl w:val="1"/>
          <w:numId w:val="37"/>
        </w:numPr>
        <w:ind w:left="851"/>
        <w:rPr>
          <w:rFonts w:ascii="Trebuchet MS" w:hAnsi="Trebuchet MS"/>
          <w:sz w:val="20"/>
          <w:szCs w:val="20"/>
        </w:rPr>
      </w:pPr>
      <w:r w:rsidRPr="008C6493">
        <w:rPr>
          <w:rFonts w:ascii="Trebuchet MS" w:hAnsi="Trebuchet MS"/>
          <w:sz w:val="20"/>
          <w:szCs w:val="20"/>
        </w:rPr>
        <w:t>Neither of these.</w:t>
      </w:r>
    </w:p>
    <w:p w14:paraId="63D341A9" w14:textId="77777777" w:rsidR="008C6493" w:rsidRPr="008C6493" w:rsidRDefault="008C6493" w:rsidP="00180C1E">
      <w:pPr>
        <w:pStyle w:val="ListParagraph"/>
        <w:ind w:left="851"/>
        <w:rPr>
          <w:rFonts w:ascii="Trebuchet MS" w:hAnsi="Trebuchet MS"/>
          <w:sz w:val="20"/>
          <w:szCs w:val="20"/>
        </w:rPr>
      </w:pPr>
    </w:p>
    <w:p w14:paraId="63D341AA" w14:textId="77777777" w:rsidR="00D05B4E" w:rsidRPr="00807FB7" w:rsidRDefault="00D05B4E" w:rsidP="00807FB7">
      <w:pPr>
        <w:pStyle w:val="ListParagraph"/>
        <w:numPr>
          <w:ilvl w:val="0"/>
          <w:numId w:val="4"/>
        </w:numPr>
        <w:ind w:left="284"/>
        <w:rPr>
          <w:rFonts w:ascii="Trebuchet MS" w:hAnsi="Trebuchet MS"/>
          <w:sz w:val="20"/>
          <w:szCs w:val="20"/>
        </w:rPr>
      </w:pPr>
      <w:r w:rsidRPr="00807FB7">
        <w:rPr>
          <w:rFonts w:ascii="Trebuchet MS" w:hAnsi="Trebuchet MS"/>
          <w:sz w:val="20"/>
          <w:szCs w:val="20"/>
        </w:rPr>
        <w:t>A step-up transformer in an electrical circuit can step up</w:t>
      </w:r>
    </w:p>
    <w:p w14:paraId="63D341AB" w14:textId="77777777" w:rsidR="00D05B4E" w:rsidRPr="008C6493" w:rsidRDefault="00D05B4E" w:rsidP="008C6493">
      <w:pPr>
        <w:pStyle w:val="ListParagraph"/>
        <w:numPr>
          <w:ilvl w:val="1"/>
          <w:numId w:val="38"/>
        </w:numPr>
        <w:ind w:left="851"/>
        <w:rPr>
          <w:rFonts w:ascii="Trebuchet MS" w:hAnsi="Trebuchet MS"/>
          <w:sz w:val="20"/>
          <w:szCs w:val="20"/>
        </w:rPr>
      </w:pPr>
      <w:r w:rsidRPr="008C6493">
        <w:rPr>
          <w:rFonts w:ascii="Trebuchet MS" w:hAnsi="Trebuchet MS"/>
          <w:sz w:val="20"/>
          <w:szCs w:val="20"/>
        </w:rPr>
        <w:t>voltage.</w:t>
      </w:r>
    </w:p>
    <w:p w14:paraId="63D341AC" w14:textId="77777777" w:rsidR="00D05B4E" w:rsidRPr="008C6493" w:rsidRDefault="00D05B4E" w:rsidP="008C6493">
      <w:pPr>
        <w:pStyle w:val="ListParagraph"/>
        <w:numPr>
          <w:ilvl w:val="1"/>
          <w:numId w:val="38"/>
        </w:numPr>
        <w:ind w:left="851"/>
        <w:rPr>
          <w:rFonts w:ascii="Trebuchet MS" w:hAnsi="Trebuchet MS"/>
          <w:sz w:val="20"/>
          <w:szCs w:val="20"/>
        </w:rPr>
      </w:pPr>
      <w:r w:rsidRPr="008C6493">
        <w:rPr>
          <w:rFonts w:ascii="Trebuchet MS" w:hAnsi="Trebuchet MS"/>
          <w:sz w:val="20"/>
          <w:szCs w:val="20"/>
        </w:rPr>
        <w:t>energy.</w:t>
      </w:r>
    </w:p>
    <w:p w14:paraId="63D341AD" w14:textId="77777777" w:rsidR="00D05B4E" w:rsidRPr="008C6493" w:rsidRDefault="00D05B4E" w:rsidP="008C6493">
      <w:pPr>
        <w:pStyle w:val="ListParagraph"/>
        <w:numPr>
          <w:ilvl w:val="1"/>
          <w:numId w:val="38"/>
        </w:numPr>
        <w:ind w:left="851"/>
        <w:rPr>
          <w:rFonts w:ascii="Trebuchet MS" w:hAnsi="Trebuchet MS"/>
          <w:sz w:val="20"/>
          <w:szCs w:val="20"/>
        </w:rPr>
      </w:pPr>
      <w:proofErr w:type="gramStart"/>
      <w:r w:rsidRPr="008C6493">
        <w:rPr>
          <w:rFonts w:ascii="Trebuchet MS" w:hAnsi="Trebuchet MS"/>
          <w:sz w:val="20"/>
          <w:szCs w:val="20"/>
        </w:rPr>
        <w:t>Both of these</w:t>
      </w:r>
      <w:proofErr w:type="gramEnd"/>
      <w:r w:rsidRPr="008C6493">
        <w:rPr>
          <w:rFonts w:ascii="Trebuchet MS" w:hAnsi="Trebuchet MS"/>
          <w:sz w:val="20"/>
          <w:szCs w:val="20"/>
        </w:rPr>
        <w:t>.</w:t>
      </w:r>
    </w:p>
    <w:p w14:paraId="63D341AE" w14:textId="37BC19C8" w:rsidR="00D05B4E" w:rsidRDefault="00D05B4E" w:rsidP="008C6493">
      <w:pPr>
        <w:pStyle w:val="ListParagraph"/>
        <w:numPr>
          <w:ilvl w:val="1"/>
          <w:numId w:val="38"/>
        </w:numPr>
        <w:ind w:left="851"/>
        <w:rPr>
          <w:rFonts w:ascii="Trebuchet MS" w:hAnsi="Trebuchet MS"/>
          <w:sz w:val="20"/>
          <w:szCs w:val="20"/>
        </w:rPr>
      </w:pPr>
      <w:r w:rsidRPr="008C6493">
        <w:rPr>
          <w:rFonts w:ascii="Trebuchet MS" w:hAnsi="Trebuchet MS"/>
          <w:sz w:val="20"/>
          <w:szCs w:val="20"/>
        </w:rPr>
        <w:t>Neither of these.</w:t>
      </w:r>
    </w:p>
    <w:p w14:paraId="4635D1C4" w14:textId="77777777" w:rsidR="003D1039" w:rsidRPr="003D1039" w:rsidRDefault="003D1039" w:rsidP="003D1039">
      <w:pPr>
        <w:rPr>
          <w:rFonts w:ascii="Trebuchet MS" w:hAnsi="Trebuchet MS"/>
          <w:sz w:val="20"/>
          <w:szCs w:val="20"/>
        </w:rPr>
      </w:pPr>
    </w:p>
    <w:p w14:paraId="63D341AF" w14:textId="77777777" w:rsidR="008C6493" w:rsidRPr="008C6493" w:rsidRDefault="008C6493" w:rsidP="008C6493">
      <w:pPr>
        <w:pStyle w:val="ListParagraph"/>
        <w:ind w:left="851"/>
        <w:rPr>
          <w:rFonts w:ascii="Trebuchet MS" w:hAnsi="Trebuchet MS"/>
          <w:sz w:val="20"/>
          <w:szCs w:val="20"/>
        </w:rPr>
      </w:pPr>
    </w:p>
    <w:p w14:paraId="63D341B0" w14:textId="77777777" w:rsidR="00D05B4E" w:rsidRPr="008C6493" w:rsidRDefault="00D05B4E" w:rsidP="008C6493">
      <w:pPr>
        <w:pStyle w:val="ListParagraph"/>
        <w:numPr>
          <w:ilvl w:val="0"/>
          <w:numId w:val="4"/>
        </w:numPr>
        <w:ind w:left="284"/>
        <w:rPr>
          <w:rFonts w:ascii="Trebuchet MS" w:hAnsi="Trebuchet MS"/>
          <w:sz w:val="20"/>
          <w:szCs w:val="20"/>
        </w:rPr>
      </w:pPr>
      <w:r w:rsidRPr="008C6493">
        <w:rPr>
          <w:rFonts w:ascii="Trebuchet MS" w:hAnsi="Trebuchet MS"/>
          <w:sz w:val="20"/>
          <w:szCs w:val="20"/>
        </w:rPr>
        <w:t>The mutual induction of electric and magnetic fields can produce</w:t>
      </w:r>
    </w:p>
    <w:p w14:paraId="63D341B1" w14:textId="77777777" w:rsidR="00D05B4E" w:rsidRPr="008C6493" w:rsidRDefault="00D05B4E" w:rsidP="008C6493">
      <w:pPr>
        <w:pStyle w:val="ListParagraph"/>
        <w:numPr>
          <w:ilvl w:val="1"/>
          <w:numId w:val="39"/>
        </w:numPr>
        <w:ind w:left="851"/>
        <w:rPr>
          <w:rFonts w:ascii="Trebuchet MS" w:hAnsi="Trebuchet MS"/>
          <w:sz w:val="20"/>
          <w:szCs w:val="20"/>
        </w:rPr>
      </w:pPr>
      <w:r w:rsidRPr="008C6493">
        <w:rPr>
          <w:rFonts w:ascii="Trebuchet MS" w:hAnsi="Trebuchet MS"/>
          <w:sz w:val="20"/>
          <w:szCs w:val="20"/>
        </w:rPr>
        <w:t>light.</w:t>
      </w:r>
    </w:p>
    <w:p w14:paraId="63D341B2" w14:textId="77777777" w:rsidR="00D05B4E" w:rsidRPr="008C6493" w:rsidRDefault="00D05B4E" w:rsidP="008C6493">
      <w:pPr>
        <w:pStyle w:val="ListParagraph"/>
        <w:numPr>
          <w:ilvl w:val="1"/>
          <w:numId w:val="39"/>
        </w:numPr>
        <w:ind w:left="851"/>
        <w:rPr>
          <w:rFonts w:ascii="Trebuchet MS" w:hAnsi="Trebuchet MS"/>
          <w:sz w:val="20"/>
          <w:szCs w:val="20"/>
        </w:rPr>
      </w:pPr>
      <w:r w:rsidRPr="008C6493">
        <w:rPr>
          <w:rFonts w:ascii="Trebuchet MS" w:hAnsi="Trebuchet MS"/>
          <w:sz w:val="20"/>
          <w:szCs w:val="20"/>
        </w:rPr>
        <w:t>energy.</w:t>
      </w:r>
    </w:p>
    <w:p w14:paraId="63D341B3" w14:textId="77777777" w:rsidR="00D05B4E" w:rsidRPr="008C6493" w:rsidRDefault="00D05B4E" w:rsidP="008C6493">
      <w:pPr>
        <w:pStyle w:val="ListParagraph"/>
        <w:numPr>
          <w:ilvl w:val="1"/>
          <w:numId w:val="39"/>
        </w:numPr>
        <w:ind w:left="851"/>
        <w:rPr>
          <w:rFonts w:ascii="Trebuchet MS" w:hAnsi="Trebuchet MS"/>
          <w:sz w:val="20"/>
          <w:szCs w:val="20"/>
        </w:rPr>
      </w:pPr>
      <w:proofErr w:type="gramStart"/>
      <w:r w:rsidRPr="008C6493">
        <w:rPr>
          <w:rFonts w:ascii="Trebuchet MS" w:hAnsi="Trebuchet MS"/>
          <w:sz w:val="20"/>
          <w:szCs w:val="20"/>
        </w:rPr>
        <w:t>Both of these</w:t>
      </w:r>
      <w:proofErr w:type="gramEnd"/>
      <w:r w:rsidRPr="008C6493">
        <w:rPr>
          <w:rFonts w:ascii="Trebuchet MS" w:hAnsi="Trebuchet MS"/>
          <w:sz w:val="20"/>
          <w:szCs w:val="20"/>
        </w:rPr>
        <w:t>.</w:t>
      </w:r>
    </w:p>
    <w:p w14:paraId="63D341B4" w14:textId="77777777" w:rsidR="00D05B4E" w:rsidRPr="008C6493" w:rsidRDefault="00D05B4E" w:rsidP="008C6493">
      <w:pPr>
        <w:pStyle w:val="ListParagraph"/>
        <w:numPr>
          <w:ilvl w:val="1"/>
          <w:numId w:val="39"/>
        </w:numPr>
        <w:ind w:left="851"/>
        <w:rPr>
          <w:rFonts w:ascii="Trebuchet MS" w:hAnsi="Trebuchet MS"/>
          <w:sz w:val="20"/>
          <w:szCs w:val="20"/>
        </w:rPr>
      </w:pPr>
      <w:r w:rsidRPr="008C6493">
        <w:rPr>
          <w:rFonts w:ascii="Trebuchet MS" w:hAnsi="Trebuchet MS"/>
          <w:sz w:val="20"/>
          <w:szCs w:val="20"/>
        </w:rPr>
        <w:t>Neither of these.</w:t>
      </w:r>
    </w:p>
    <w:p w14:paraId="63D341B5" w14:textId="77777777" w:rsidR="00D05B4E" w:rsidRPr="006820DE" w:rsidRDefault="00D05B4E" w:rsidP="00D05B4E">
      <w:pPr>
        <w:rPr>
          <w:rFonts w:ascii="Trebuchet MS" w:hAnsi="Trebuchet MS"/>
          <w:sz w:val="20"/>
          <w:szCs w:val="20"/>
        </w:rPr>
      </w:pPr>
    </w:p>
    <w:p w14:paraId="63D341B6" w14:textId="53811E2C" w:rsidR="00D05B4E" w:rsidRPr="008C6493" w:rsidRDefault="00D05B4E" w:rsidP="008C6493">
      <w:pPr>
        <w:pStyle w:val="ListParagraph"/>
        <w:numPr>
          <w:ilvl w:val="0"/>
          <w:numId w:val="4"/>
        </w:numPr>
        <w:ind w:left="284"/>
        <w:rPr>
          <w:rFonts w:ascii="Trebuchet MS" w:hAnsi="Trebuchet MS"/>
          <w:sz w:val="20"/>
          <w:szCs w:val="20"/>
        </w:rPr>
      </w:pPr>
      <w:proofErr w:type="gramStart"/>
      <w:r w:rsidRPr="008C6493">
        <w:rPr>
          <w:rFonts w:ascii="Trebuchet MS" w:hAnsi="Trebuchet MS"/>
          <w:sz w:val="20"/>
          <w:szCs w:val="20"/>
        </w:rPr>
        <w:t>All of</w:t>
      </w:r>
      <w:proofErr w:type="gramEnd"/>
      <w:r w:rsidRPr="008C6493">
        <w:rPr>
          <w:rFonts w:ascii="Trebuchet MS" w:hAnsi="Trebuchet MS"/>
          <w:sz w:val="20"/>
          <w:szCs w:val="20"/>
        </w:rPr>
        <w:t xml:space="preserve"> the following are electromagnetic waves EXCEPT</w:t>
      </w:r>
    </w:p>
    <w:p w14:paraId="63D341B7" w14:textId="77777777" w:rsidR="00D05B4E" w:rsidRPr="008C6493" w:rsidRDefault="00D05B4E" w:rsidP="008C6493">
      <w:pPr>
        <w:pStyle w:val="ListParagraph"/>
        <w:numPr>
          <w:ilvl w:val="1"/>
          <w:numId w:val="40"/>
        </w:numPr>
        <w:ind w:left="851"/>
        <w:rPr>
          <w:rFonts w:ascii="Trebuchet MS" w:hAnsi="Trebuchet MS"/>
          <w:sz w:val="20"/>
          <w:szCs w:val="20"/>
        </w:rPr>
      </w:pPr>
      <w:r w:rsidRPr="008C6493">
        <w:rPr>
          <w:rFonts w:ascii="Trebuchet MS" w:hAnsi="Trebuchet MS"/>
          <w:sz w:val="20"/>
          <w:szCs w:val="20"/>
        </w:rPr>
        <w:t>radio waves.</w:t>
      </w:r>
    </w:p>
    <w:p w14:paraId="63D341B8" w14:textId="77777777" w:rsidR="00D05B4E" w:rsidRPr="008C6493" w:rsidRDefault="00D05B4E" w:rsidP="008C6493">
      <w:pPr>
        <w:pStyle w:val="ListParagraph"/>
        <w:numPr>
          <w:ilvl w:val="1"/>
          <w:numId w:val="40"/>
        </w:numPr>
        <w:ind w:left="851"/>
        <w:rPr>
          <w:rFonts w:ascii="Trebuchet MS" w:hAnsi="Trebuchet MS"/>
          <w:sz w:val="20"/>
          <w:szCs w:val="20"/>
        </w:rPr>
      </w:pPr>
      <w:r w:rsidRPr="008C6493">
        <w:rPr>
          <w:rFonts w:ascii="Trebuchet MS" w:hAnsi="Trebuchet MS"/>
          <w:sz w:val="20"/>
          <w:szCs w:val="20"/>
        </w:rPr>
        <w:t>microwaves.</w:t>
      </w:r>
    </w:p>
    <w:p w14:paraId="63D341B9" w14:textId="77777777" w:rsidR="00D05B4E" w:rsidRPr="008C6493" w:rsidRDefault="00D05B4E" w:rsidP="008C6493">
      <w:pPr>
        <w:pStyle w:val="ListParagraph"/>
        <w:numPr>
          <w:ilvl w:val="1"/>
          <w:numId w:val="40"/>
        </w:numPr>
        <w:ind w:left="851"/>
        <w:rPr>
          <w:rFonts w:ascii="Trebuchet MS" w:hAnsi="Trebuchet MS"/>
          <w:sz w:val="20"/>
          <w:szCs w:val="20"/>
        </w:rPr>
      </w:pPr>
      <w:r w:rsidRPr="008C6493">
        <w:rPr>
          <w:rFonts w:ascii="Trebuchet MS" w:hAnsi="Trebuchet MS"/>
          <w:sz w:val="20"/>
          <w:szCs w:val="20"/>
        </w:rPr>
        <w:t>light waves.</w:t>
      </w:r>
    </w:p>
    <w:p w14:paraId="63D341BA" w14:textId="77777777" w:rsidR="00D05B4E" w:rsidRPr="008C6493" w:rsidRDefault="00D05B4E" w:rsidP="008C6493">
      <w:pPr>
        <w:pStyle w:val="ListParagraph"/>
        <w:numPr>
          <w:ilvl w:val="1"/>
          <w:numId w:val="40"/>
        </w:numPr>
        <w:ind w:left="851"/>
        <w:rPr>
          <w:rFonts w:ascii="Trebuchet MS" w:hAnsi="Trebuchet MS"/>
          <w:sz w:val="20"/>
          <w:szCs w:val="20"/>
        </w:rPr>
      </w:pPr>
      <w:r w:rsidRPr="008C6493">
        <w:rPr>
          <w:rFonts w:ascii="Trebuchet MS" w:hAnsi="Trebuchet MS"/>
          <w:sz w:val="20"/>
          <w:szCs w:val="20"/>
        </w:rPr>
        <w:t>X-rays.</w:t>
      </w:r>
    </w:p>
    <w:p w14:paraId="63D341BB" w14:textId="77777777" w:rsidR="00D05B4E" w:rsidRPr="008C6493" w:rsidRDefault="00D05B4E" w:rsidP="008C6493">
      <w:pPr>
        <w:pStyle w:val="ListParagraph"/>
        <w:numPr>
          <w:ilvl w:val="1"/>
          <w:numId w:val="40"/>
        </w:numPr>
        <w:ind w:left="851"/>
        <w:rPr>
          <w:rFonts w:ascii="Trebuchet MS" w:hAnsi="Trebuchet MS"/>
          <w:sz w:val="20"/>
          <w:szCs w:val="20"/>
        </w:rPr>
      </w:pPr>
      <w:r w:rsidRPr="008C6493">
        <w:rPr>
          <w:rFonts w:ascii="Trebuchet MS" w:hAnsi="Trebuchet MS"/>
          <w:sz w:val="20"/>
          <w:szCs w:val="20"/>
        </w:rPr>
        <w:t>None is outside the family; all are electromagnetic waves.</w:t>
      </w:r>
    </w:p>
    <w:p w14:paraId="63D341BC" w14:textId="77777777" w:rsidR="00D05B4E" w:rsidRPr="006820DE" w:rsidRDefault="00D05B4E" w:rsidP="00D05B4E">
      <w:pPr>
        <w:rPr>
          <w:rFonts w:ascii="Trebuchet MS" w:hAnsi="Trebuchet MS"/>
          <w:sz w:val="20"/>
          <w:szCs w:val="20"/>
        </w:rPr>
      </w:pPr>
    </w:p>
    <w:p w14:paraId="63D341BD" w14:textId="77777777" w:rsidR="00D05B4E" w:rsidRPr="008C6493" w:rsidRDefault="00D05B4E" w:rsidP="008C6493">
      <w:pPr>
        <w:pStyle w:val="ListParagraph"/>
        <w:numPr>
          <w:ilvl w:val="0"/>
          <w:numId w:val="4"/>
        </w:numPr>
        <w:ind w:left="284"/>
        <w:rPr>
          <w:rFonts w:ascii="Trebuchet MS" w:hAnsi="Trebuchet MS"/>
          <w:sz w:val="20"/>
          <w:szCs w:val="20"/>
        </w:rPr>
      </w:pPr>
      <w:r w:rsidRPr="008C6493">
        <w:rPr>
          <w:rFonts w:ascii="Trebuchet MS" w:hAnsi="Trebuchet MS"/>
          <w:sz w:val="20"/>
          <w:szCs w:val="20"/>
        </w:rPr>
        <w:t xml:space="preserve">You swing to and </w:t>
      </w:r>
      <w:proofErr w:type="spellStart"/>
      <w:r w:rsidRPr="008C6493">
        <w:rPr>
          <w:rFonts w:ascii="Trebuchet MS" w:hAnsi="Trebuchet MS"/>
          <w:sz w:val="20"/>
          <w:szCs w:val="20"/>
        </w:rPr>
        <w:t>fro</w:t>
      </w:r>
      <w:proofErr w:type="spellEnd"/>
      <w:r w:rsidRPr="008C6493">
        <w:rPr>
          <w:rFonts w:ascii="Trebuchet MS" w:hAnsi="Trebuchet MS"/>
          <w:sz w:val="20"/>
          <w:szCs w:val="20"/>
        </w:rPr>
        <w:t xml:space="preserve"> on a playground swing. If you stand rather than sit, the time for a to-and-fro swing is</w:t>
      </w:r>
    </w:p>
    <w:p w14:paraId="63D341BE" w14:textId="77777777" w:rsidR="00D05B4E" w:rsidRPr="008C6493" w:rsidRDefault="00D05B4E" w:rsidP="008C6493">
      <w:pPr>
        <w:pStyle w:val="ListParagraph"/>
        <w:numPr>
          <w:ilvl w:val="1"/>
          <w:numId w:val="41"/>
        </w:numPr>
        <w:ind w:left="851"/>
        <w:rPr>
          <w:rFonts w:ascii="Trebuchet MS" w:hAnsi="Trebuchet MS"/>
          <w:sz w:val="20"/>
          <w:szCs w:val="20"/>
        </w:rPr>
      </w:pPr>
      <w:r w:rsidRPr="008C6493">
        <w:rPr>
          <w:rFonts w:ascii="Trebuchet MS" w:hAnsi="Trebuchet MS"/>
          <w:sz w:val="20"/>
          <w:szCs w:val="20"/>
        </w:rPr>
        <w:t>lengthened.</w:t>
      </w:r>
    </w:p>
    <w:p w14:paraId="63D341BF" w14:textId="77777777" w:rsidR="00D05B4E" w:rsidRPr="008C6493" w:rsidRDefault="00D05B4E" w:rsidP="008C6493">
      <w:pPr>
        <w:pStyle w:val="ListParagraph"/>
        <w:numPr>
          <w:ilvl w:val="1"/>
          <w:numId w:val="41"/>
        </w:numPr>
        <w:ind w:left="851"/>
        <w:rPr>
          <w:rFonts w:ascii="Trebuchet MS" w:hAnsi="Trebuchet MS"/>
          <w:sz w:val="20"/>
          <w:szCs w:val="20"/>
        </w:rPr>
      </w:pPr>
      <w:r w:rsidRPr="008C6493">
        <w:rPr>
          <w:rFonts w:ascii="Trebuchet MS" w:hAnsi="Trebuchet MS"/>
          <w:sz w:val="20"/>
          <w:szCs w:val="20"/>
        </w:rPr>
        <w:t>shortened.</w:t>
      </w:r>
    </w:p>
    <w:p w14:paraId="63D341C0" w14:textId="77777777" w:rsidR="00D05B4E" w:rsidRDefault="00D05B4E" w:rsidP="008C6493">
      <w:pPr>
        <w:pStyle w:val="ListParagraph"/>
        <w:numPr>
          <w:ilvl w:val="1"/>
          <w:numId w:val="41"/>
        </w:numPr>
        <w:ind w:left="851"/>
        <w:rPr>
          <w:rFonts w:ascii="Trebuchet MS" w:hAnsi="Trebuchet MS"/>
          <w:sz w:val="20"/>
          <w:szCs w:val="20"/>
        </w:rPr>
      </w:pPr>
      <w:r w:rsidRPr="008C6493">
        <w:rPr>
          <w:rFonts w:ascii="Trebuchet MS" w:hAnsi="Trebuchet MS"/>
          <w:sz w:val="20"/>
          <w:szCs w:val="20"/>
        </w:rPr>
        <w:t>unchanged.</w:t>
      </w:r>
    </w:p>
    <w:p w14:paraId="63D341C1" w14:textId="77777777" w:rsidR="008C6493" w:rsidRPr="008C6493" w:rsidRDefault="008C6493" w:rsidP="008C6493">
      <w:pPr>
        <w:pStyle w:val="ListParagraph"/>
        <w:ind w:left="851"/>
        <w:rPr>
          <w:rFonts w:ascii="Trebuchet MS" w:hAnsi="Trebuchet MS"/>
          <w:sz w:val="20"/>
          <w:szCs w:val="20"/>
        </w:rPr>
      </w:pPr>
    </w:p>
    <w:p w14:paraId="63D341C2" w14:textId="77777777" w:rsidR="00D05B4E" w:rsidRPr="008C6493" w:rsidRDefault="00D05B4E" w:rsidP="008C6493">
      <w:pPr>
        <w:pStyle w:val="ListParagraph"/>
        <w:numPr>
          <w:ilvl w:val="0"/>
          <w:numId w:val="4"/>
        </w:numPr>
        <w:ind w:left="284"/>
        <w:rPr>
          <w:rFonts w:ascii="Trebuchet MS" w:hAnsi="Trebuchet MS"/>
          <w:sz w:val="20"/>
          <w:szCs w:val="20"/>
        </w:rPr>
      </w:pPr>
      <w:r w:rsidRPr="008C6493">
        <w:rPr>
          <w:rFonts w:ascii="Trebuchet MS" w:hAnsi="Trebuchet MS"/>
          <w:sz w:val="20"/>
          <w:szCs w:val="20"/>
        </w:rPr>
        <w:t>Compared with the sound you hear from the siren of a stationary fire engine, the sound you hear</w:t>
      </w:r>
      <w:r w:rsidR="008C6493">
        <w:rPr>
          <w:rFonts w:ascii="Trebuchet MS" w:hAnsi="Trebuchet MS"/>
          <w:sz w:val="20"/>
          <w:szCs w:val="20"/>
        </w:rPr>
        <w:t xml:space="preserve"> </w:t>
      </w:r>
      <w:r w:rsidRPr="008C6493">
        <w:rPr>
          <w:rFonts w:ascii="Trebuchet MS" w:hAnsi="Trebuchet MS"/>
          <w:sz w:val="20"/>
          <w:szCs w:val="20"/>
        </w:rPr>
        <w:t>when it approaches you has an increased</w:t>
      </w:r>
    </w:p>
    <w:p w14:paraId="63D341C3" w14:textId="77777777" w:rsidR="00D05B4E" w:rsidRPr="008C6493" w:rsidRDefault="00D05B4E" w:rsidP="008C6493">
      <w:pPr>
        <w:pStyle w:val="ListParagraph"/>
        <w:numPr>
          <w:ilvl w:val="1"/>
          <w:numId w:val="42"/>
        </w:numPr>
        <w:ind w:left="851"/>
        <w:rPr>
          <w:rFonts w:ascii="Trebuchet MS" w:hAnsi="Trebuchet MS"/>
          <w:sz w:val="20"/>
          <w:szCs w:val="20"/>
        </w:rPr>
      </w:pPr>
      <w:r w:rsidRPr="008C6493">
        <w:rPr>
          <w:rFonts w:ascii="Trebuchet MS" w:hAnsi="Trebuchet MS"/>
          <w:sz w:val="20"/>
          <w:szCs w:val="20"/>
        </w:rPr>
        <w:t>speed.</w:t>
      </w:r>
    </w:p>
    <w:p w14:paraId="63D341C4" w14:textId="77777777" w:rsidR="00D05B4E" w:rsidRPr="008C6493" w:rsidRDefault="00D05B4E" w:rsidP="008C6493">
      <w:pPr>
        <w:pStyle w:val="ListParagraph"/>
        <w:numPr>
          <w:ilvl w:val="1"/>
          <w:numId w:val="42"/>
        </w:numPr>
        <w:ind w:left="851"/>
        <w:rPr>
          <w:rFonts w:ascii="Trebuchet MS" w:hAnsi="Trebuchet MS"/>
          <w:sz w:val="20"/>
          <w:szCs w:val="20"/>
        </w:rPr>
      </w:pPr>
      <w:r w:rsidRPr="008C6493">
        <w:rPr>
          <w:rFonts w:ascii="Trebuchet MS" w:hAnsi="Trebuchet MS"/>
          <w:sz w:val="20"/>
          <w:szCs w:val="20"/>
        </w:rPr>
        <w:t>frequency.</w:t>
      </w:r>
    </w:p>
    <w:p w14:paraId="63D341C5" w14:textId="77777777" w:rsidR="00D05B4E" w:rsidRPr="008C6493" w:rsidRDefault="00D05B4E" w:rsidP="008C6493">
      <w:pPr>
        <w:pStyle w:val="ListParagraph"/>
        <w:numPr>
          <w:ilvl w:val="1"/>
          <w:numId w:val="42"/>
        </w:numPr>
        <w:ind w:left="851"/>
        <w:rPr>
          <w:rFonts w:ascii="Trebuchet MS" w:hAnsi="Trebuchet MS"/>
          <w:sz w:val="20"/>
          <w:szCs w:val="20"/>
        </w:rPr>
      </w:pPr>
      <w:proofErr w:type="gramStart"/>
      <w:r w:rsidRPr="008C6493">
        <w:rPr>
          <w:rFonts w:ascii="Trebuchet MS" w:hAnsi="Trebuchet MS"/>
          <w:sz w:val="20"/>
          <w:szCs w:val="20"/>
        </w:rPr>
        <w:t>Both of these</w:t>
      </w:r>
      <w:proofErr w:type="gramEnd"/>
      <w:r w:rsidRPr="008C6493">
        <w:rPr>
          <w:rFonts w:ascii="Trebuchet MS" w:hAnsi="Trebuchet MS"/>
          <w:sz w:val="20"/>
          <w:szCs w:val="20"/>
        </w:rPr>
        <w:t>.</w:t>
      </w:r>
    </w:p>
    <w:p w14:paraId="63D341C6" w14:textId="77777777" w:rsidR="00D05B4E" w:rsidRDefault="00D05B4E" w:rsidP="008C6493">
      <w:pPr>
        <w:pStyle w:val="ListParagraph"/>
        <w:numPr>
          <w:ilvl w:val="1"/>
          <w:numId w:val="42"/>
        </w:numPr>
        <w:ind w:left="851"/>
        <w:rPr>
          <w:rFonts w:ascii="Trebuchet MS" w:hAnsi="Trebuchet MS"/>
          <w:sz w:val="20"/>
          <w:szCs w:val="20"/>
        </w:rPr>
      </w:pPr>
      <w:r w:rsidRPr="008C6493">
        <w:rPr>
          <w:rFonts w:ascii="Trebuchet MS" w:hAnsi="Trebuchet MS"/>
          <w:sz w:val="20"/>
          <w:szCs w:val="20"/>
        </w:rPr>
        <w:t>Neither of these.</w:t>
      </w:r>
    </w:p>
    <w:p w14:paraId="63D341C7" w14:textId="77777777" w:rsidR="008C6493" w:rsidRPr="008C6493" w:rsidRDefault="008C6493" w:rsidP="008C6493">
      <w:pPr>
        <w:pStyle w:val="ListParagraph"/>
        <w:ind w:left="851"/>
        <w:rPr>
          <w:rFonts w:ascii="Trebuchet MS" w:hAnsi="Trebuchet MS"/>
          <w:sz w:val="20"/>
          <w:szCs w:val="20"/>
        </w:rPr>
      </w:pPr>
    </w:p>
    <w:p w14:paraId="63D341C8" w14:textId="77777777" w:rsidR="00D05B4E" w:rsidRPr="008C6493" w:rsidRDefault="00D05B4E" w:rsidP="008C6493">
      <w:pPr>
        <w:pStyle w:val="ListParagraph"/>
        <w:numPr>
          <w:ilvl w:val="0"/>
          <w:numId w:val="4"/>
        </w:numPr>
        <w:ind w:left="284"/>
        <w:rPr>
          <w:rFonts w:ascii="Trebuchet MS" w:hAnsi="Trebuchet MS"/>
          <w:sz w:val="20"/>
          <w:szCs w:val="20"/>
        </w:rPr>
      </w:pPr>
      <w:r w:rsidRPr="008C6493">
        <w:rPr>
          <w:rFonts w:ascii="Trebuchet MS" w:hAnsi="Trebuchet MS"/>
          <w:sz w:val="20"/>
          <w:szCs w:val="20"/>
        </w:rPr>
        <w:t>During the time an aircraft produces a sonic boom, the aircraft is</w:t>
      </w:r>
    </w:p>
    <w:p w14:paraId="63D341C9" w14:textId="77777777" w:rsidR="00D05B4E" w:rsidRPr="008C6493" w:rsidRDefault="00D05B4E" w:rsidP="008C6493">
      <w:pPr>
        <w:pStyle w:val="ListParagraph"/>
        <w:numPr>
          <w:ilvl w:val="1"/>
          <w:numId w:val="43"/>
        </w:numPr>
        <w:ind w:left="851"/>
        <w:rPr>
          <w:rFonts w:ascii="Trebuchet MS" w:hAnsi="Trebuchet MS"/>
          <w:sz w:val="20"/>
          <w:szCs w:val="20"/>
        </w:rPr>
      </w:pPr>
      <w:r w:rsidRPr="008C6493">
        <w:rPr>
          <w:rFonts w:ascii="Trebuchet MS" w:hAnsi="Trebuchet MS"/>
          <w:sz w:val="20"/>
          <w:szCs w:val="20"/>
        </w:rPr>
        <w:t>breaking the sound barrier.</w:t>
      </w:r>
    </w:p>
    <w:p w14:paraId="63D341CA" w14:textId="77777777" w:rsidR="00D05B4E" w:rsidRPr="008C6493" w:rsidRDefault="00D05B4E" w:rsidP="008C6493">
      <w:pPr>
        <w:pStyle w:val="ListParagraph"/>
        <w:numPr>
          <w:ilvl w:val="1"/>
          <w:numId w:val="43"/>
        </w:numPr>
        <w:ind w:left="851"/>
        <w:rPr>
          <w:rFonts w:ascii="Trebuchet MS" w:hAnsi="Trebuchet MS"/>
          <w:sz w:val="20"/>
          <w:szCs w:val="20"/>
        </w:rPr>
      </w:pPr>
      <w:r w:rsidRPr="008C6493">
        <w:rPr>
          <w:rFonts w:ascii="Trebuchet MS" w:hAnsi="Trebuchet MS"/>
          <w:sz w:val="20"/>
          <w:szCs w:val="20"/>
        </w:rPr>
        <w:t>pulling out of a subsonic dive.</w:t>
      </w:r>
    </w:p>
    <w:p w14:paraId="63D341CB" w14:textId="77777777" w:rsidR="00D05B4E" w:rsidRPr="008C6493" w:rsidRDefault="00D05B4E" w:rsidP="008C6493">
      <w:pPr>
        <w:pStyle w:val="ListParagraph"/>
        <w:numPr>
          <w:ilvl w:val="1"/>
          <w:numId w:val="43"/>
        </w:numPr>
        <w:ind w:left="851"/>
        <w:rPr>
          <w:rFonts w:ascii="Trebuchet MS" w:hAnsi="Trebuchet MS"/>
          <w:sz w:val="20"/>
          <w:szCs w:val="20"/>
        </w:rPr>
      </w:pPr>
      <w:r w:rsidRPr="008C6493">
        <w:rPr>
          <w:rFonts w:ascii="Trebuchet MS" w:hAnsi="Trebuchet MS"/>
          <w:sz w:val="20"/>
          <w:szCs w:val="20"/>
        </w:rPr>
        <w:t>flying faster than sound.</w:t>
      </w:r>
    </w:p>
    <w:p w14:paraId="63D341CC" w14:textId="77777777" w:rsidR="00D05B4E" w:rsidRDefault="00D05B4E" w:rsidP="008C6493">
      <w:pPr>
        <w:pStyle w:val="ListParagraph"/>
        <w:numPr>
          <w:ilvl w:val="1"/>
          <w:numId w:val="43"/>
        </w:numPr>
        <w:ind w:left="851"/>
        <w:rPr>
          <w:rFonts w:ascii="Trebuchet MS" w:hAnsi="Trebuchet MS"/>
          <w:sz w:val="20"/>
          <w:szCs w:val="20"/>
        </w:rPr>
      </w:pPr>
      <w:r w:rsidRPr="008C6493">
        <w:rPr>
          <w:rFonts w:ascii="Trebuchet MS" w:hAnsi="Trebuchet MS"/>
          <w:sz w:val="20"/>
          <w:szCs w:val="20"/>
        </w:rPr>
        <w:t>Each of these produces a sonic boom.</w:t>
      </w:r>
    </w:p>
    <w:p w14:paraId="63D341CD" w14:textId="77777777" w:rsidR="008C6493" w:rsidRPr="008C6493" w:rsidRDefault="008C6493" w:rsidP="008C6493">
      <w:pPr>
        <w:pStyle w:val="ListParagraph"/>
        <w:ind w:left="851"/>
        <w:rPr>
          <w:rFonts w:ascii="Trebuchet MS" w:hAnsi="Trebuchet MS"/>
          <w:sz w:val="20"/>
          <w:szCs w:val="20"/>
        </w:rPr>
      </w:pPr>
    </w:p>
    <w:p w14:paraId="63D341CE" w14:textId="77777777" w:rsidR="00D05B4E" w:rsidRPr="008C6493" w:rsidRDefault="00D05B4E" w:rsidP="008C6493">
      <w:pPr>
        <w:pStyle w:val="ListParagraph"/>
        <w:numPr>
          <w:ilvl w:val="0"/>
          <w:numId w:val="4"/>
        </w:numPr>
        <w:ind w:left="284"/>
        <w:rPr>
          <w:rFonts w:ascii="Trebuchet MS" w:hAnsi="Trebuchet MS"/>
          <w:sz w:val="20"/>
          <w:szCs w:val="20"/>
        </w:rPr>
      </w:pPr>
      <w:r w:rsidRPr="008C6493">
        <w:rPr>
          <w:rFonts w:ascii="Trebuchet MS" w:hAnsi="Trebuchet MS"/>
          <w:sz w:val="20"/>
          <w:szCs w:val="20"/>
        </w:rPr>
        <w:t>The phenomenon of interference occurs for</w:t>
      </w:r>
    </w:p>
    <w:p w14:paraId="63D341CF" w14:textId="77777777" w:rsidR="00D05B4E" w:rsidRPr="008C6493" w:rsidRDefault="00D05B4E" w:rsidP="008C6493">
      <w:pPr>
        <w:pStyle w:val="ListParagraph"/>
        <w:numPr>
          <w:ilvl w:val="1"/>
          <w:numId w:val="44"/>
        </w:numPr>
        <w:ind w:left="851"/>
        <w:rPr>
          <w:rFonts w:ascii="Trebuchet MS" w:hAnsi="Trebuchet MS"/>
          <w:sz w:val="20"/>
          <w:szCs w:val="20"/>
        </w:rPr>
      </w:pPr>
      <w:r w:rsidRPr="008C6493">
        <w:rPr>
          <w:rFonts w:ascii="Trebuchet MS" w:hAnsi="Trebuchet MS"/>
          <w:sz w:val="20"/>
          <w:szCs w:val="20"/>
        </w:rPr>
        <w:t>sound waves.</w:t>
      </w:r>
    </w:p>
    <w:p w14:paraId="63D341D0" w14:textId="77777777" w:rsidR="00D05B4E" w:rsidRPr="008C6493" w:rsidRDefault="00D05B4E" w:rsidP="008C6493">
      <w:pPr>
        <w:pStyle w:val="ListParagraph"/>
        <w:numPr>
          <w:ilvl w:val="1"/>
          <w:numId w:val="44"/>
        </w:numPr>
        <w:ind w:left="851"/>
        <w:rPr>
          <w:rFonts w:ascii="Trebuchet MS" w:hAnsi="Trebuchet MS"/>
          <w:sz w:val="20"/>
          <w:szCs w:val="20"/>
        </w:rPr>
      </w:pPr>
      <w:r w:rsidRPr="008C6493">
        <w:rPr>
          <w:rFonts w:ascii="Trebuchet MS" w:hAnsi="Trebuchet MS"/>
          <w:sz w:val="20"/>
          <w:szCs w:val="20"/>
        </w:rPr>
        <w:t>light waves.</w:t>
      </w:r>
    </w:p>
    <w:p w14:paraId="63D341D1" w14:textId="77777777" w:rsidR="00D05B4E" w:rsidRPr="008C6493" w:rsidRDefault="00D05B4E" w:rsidP="008C6493">
      <w:pPr>
        <w:pStyle w:val="ListParagraph"/>
        <w:numPr>
          <w:ilvl w:val="1"/>
          <w:numId w:val="44"/>
        </w:numPr>
        <w:ind w:left="851"/>
        <w:rPr>
          <w:rFonts w:ascii="Trebuchet MS" w:hAnsi="Trebuchet MS"/>
          <w:sz w:val="20"/>
          <w:szCs w:val="20"/>
        </w:rPr>
      </w:pPr>
      <w:proofErr w:type="gramStart"/>
      <w:r w:rsidRPr="008C6493">
        <w:rPr>
          <w:rFonts w:ascii="Trebuchet MS" w:hAnsi="Trebuchet MS"/>
          <w:sz w:val="20"/>
          <w:szCs w:val="20"/>
        </w:rPr>
        <w:t>Both of these</w:t>
      </w:r>
      <w:proofErr w:type="gramEnd"/>
      <w:r w:rsidRPr="008C6493">
        <w:rPr>
          <w:rFonts w:ascii="Trebuchet MS" w:hAnsi="Trebuchet MS"/>
          <w:sz w:val="20"/>
          <w:szCs w:val="20"/>
        </w:rPr>
        <w:t>.</w:t>
      </w:r>
    </w:p>
    <w:p w14:paraId="63D341D2" w14:textId="77777777" w:rsidR="00D05B4E" w:rsidRDefault="00D05B4E" w:rsidP="008C6493">
      <w:pPr>
        <w:pStyle w:val="ListParagraph"/>
        <w:numPr>
          <w:ilvl w:val="1"/>
          <w:numId w:val="44"/>
        </w:numPr>
        <w:ind w:left="851"/>
        <w:rPr>
          <w:rFonts w:ascii="Trebuchet MS" w:hAnsi="Trebuchet MS"/>
          <w:sz w:val="20"/>
          <w:szCs w:val="20"/>
        </w:rPr>
      </w:pPr>
      <w:r w:rsidRPr="008C6493">
        <w:rPr>
          <w:rFonts w:ascii="Trebuchet MS" w:hAnsi="Trebuchet MS"/>
          <w:sz w:val="20"/>
          <w:szCs w:val="20"/>
        </w:rPr>
        <w:t>Neither of these.</w:t>
      </w:r>
    </w:p>
    <w:p w14:paraId="63D341D3" w14:textId="77777777" w:rsidR="008C6493" w:rsidRPr="008C6493" w:rsidRDefault="008C6493" w:rsidP="008C6493">
      <w:pPr>
        <w:pStyle w:val="ListParagraph"/>
        <w:ind w:left="851"/>
        <w:rPr>
          <w:rFonts w:ascii="Trebuchet MS" w:hAnsi="Trebuchet MS"/>
          <w:sz w:val="20"/>
          <w:szCs w:val="20"/>
        </w:rPr>
      </w:pPr>
    </w:p>
    <w:p w14:paraId="63D341D4" w14:textId="77777777" w:rsidR="00D05B4E" w:rsidRPr="008C6493" w:rsidRDefault="00D05B4E" w:rsidP="008C6493">
      <w:pPr>
        <w:pStyle w:val="ListParagraph"/>
        <w:numPr>
          <w:ilvl w:val="0"/>
          <w:numId w:val="4"/>
        </w:numPr>
        <w:ind w:left="284"/>
        <w:rPr>
          <w:rFonts w:ascii="Trebuchet MS" w:hAnsi="Trebuchet MS"/>
          <w:sz w:val="20"/>
          <w:szCs w:val="20"/>
        </w:rPr>
      </w:pPr>
      <w:r w:rsidRPr="008C6493">
        <w:rPr>
          <w:rFonts w:ascii="Trebuchet MS" w:hAnsi="Trebuchet MS"/>
          <w:sz w:val="20"/>
          <w:szCs w:val="20"/>
        </w:rPr>
        <w:t>The speed of sound in air depends on</w:t>
      </w:r>
    </w:p>
    <w:p w14:paraId="63D341D5" w14:textId="77777777" w:rsidR="00D05B4E" w:rsidRPr="008C6493" w:rsidRDefault="00D05B4E" w:rsidP="008C6493">
      <w:pPr>
        <w:pStyle w:val="ListParagraph"/>
        <w:numPr>
          <w:ilvl w:val="1"/>
          <w:numId w:val="45"/>
        </w:numPr>
        <w:ind w:left="851"/>
        <w:rPr>
          <w:rFonts w:ascii="Trebuchet MS" w:hAnsi="Trebuchet MS"/>
          <w:sz w:val="20"/>
          <w:szCs w:val="20"/>
        </w:rPr>
      </w:pPr>
      <w:r w:rsidRPr="008C6493">
        <w:rPr>
          <w:rFonts w:ascii="Trebuchet MS" w:hAnsi="Trebuchet MS"/>
          <w:sz w:val="20"/>
          <w:szCs w:val="20"/>
        </w:rPr>
        <w:t>frequency.</w:t>
      </w:r>
    </w:p>
    <w:p w14:paraId="63D341D6" w14:textId="77777777" w:rsidR="00D05B4E" w:rsidRPr="008C6493" w:rsidRDefault="00D05B4E" w:rsidP="008C6493">
      <w:pPr>
        <w:pStyle w:val="ListParagraph"/>
        <w:numPr>
          <w:ilvl w:val="1"/>
          <w:numId w:val="45"/>
        </w:numPr>
        <w:ind w:left="851"/>
        <w:rPr>
          <w:rFonts w:ascii="Trebuchet MS" w:hAnsi="Trebuchet MS"/>
          <w:sz w:val="20"/>
          <w:szCs w:val="20"/>
        </w:rPr>
      </w:pPr>
      <w:r w:rsidRPr="008C6493">
        <w:rPr>
          <w:rFonts w:ascii="Trebuchet MS" w:hAnsi="Trebuchet MS"/>
          <w:sz w:val="20"/>
          <w:szCs w:val="20"/>
        </w:rPr>
        <w:t>wavelength.</w:t>
      </w:r>
    </w:p>
    <w:p w14:paraId="63D341D7" w14:textId="77777777" w:rsidR="00D05B4E" w:rsidRPr="008C6493" w:rsidRDefault="00D05B4E" w:rsidP="008C6493">
      <w:pPr>
        <w:pStyle w:val="ListParagraph"/>
        <w:numPr>
          <w:ilvl w:val="1"/>
          <w:numId w:val="45"/>
        </w:numPr>
        <w:ind w:left="851"/>
        <w:rPr>
          <w:rFonts w:ascii="Trebuchet MS" w:hAnsi="Trebuchet MS"/>
          <w:sz w:val="20"/>
          <w:szCs w:val="20"/>
        </w:rPr>
      </w:pPr>
      <w:r w:rsidRPr="008C6493">
        <w:rPr>
          <w:rFonts w:ascii="Trebuchet MS" w:hAnsi="Trebuchet MS"/>
          <w:sz w:val="20"/>
          <w:szCs w:val="20"/>
        </w:rPr>
        <w:t>air temperature.</w:t>
      </w:r>
    </w:p>
    <w:p w14:paraId="63D341D8" w14:textId="77777777" w:rsidR="00D05B4E" w:rsidRPr="008C6493" w:rsidRDefault="00D05B4E" w:rsidP="008C6493">
      <w:pPr>
        <w:pStyle w:val="ListParagraph"/>
        <w:numPr>
          <w:ilvl w:val="1"/>
          <w:numId w:val="45"/>
        </w:numPr>
        <w:ind w:left="851"/>
        <w:rPr>
          <w:rFonts w:ascii="Trebuchet MS" w:hAnsi="Trebuchet MS"/>
          <w:sz w:val="20"/>
          <w:szCs w:val="20"/>
        </w:rPr>
      </w:pPr>
      <w:r w:rsidRPr="008C6493">
        <w:rPr>
          <w:rFonts w:ascii="Trebuchet MS" w:hAnsi="Trebuchet MS"/>
          <w:sz w:val="20"/>
          <w:szCs w:val="20"/>
        </w:rPr>
        <w:t>All of these.</w:t>
      </w:r>
    </w:p>
    <w:p w14:paraId="63D341D9" w14:textId="5EA726DB" w:rsidR="00D05B4E" w:rsidRDefault="00D05B4E" w:rsidP="008C6493">
      <w:pPr>
        <w:pStyle w:val="ListParagraph"/>
        <w:numPr>
          <w:ilvl w:val="1"/>
          <w:numId w:val="45"/>
        </w:numPr>
        <w:ind w:left="851"/>
        <w:rPr>
          <w:rFonts w:ascii="Trebuchet MS" w:hAnsi="Trebuchet MS"/>
          <w:sz w:val="20"/>
          <w:szCs w:val="20"/>
        </w:rPr>
      </w:pPr>
      <w:r w:rsidRPr="008C6493">
        <w:rPr>
          <w:rFonts w:ascii="Trebuchet MS" w:hAnsi="Trebuchet MS"/>
          <w:sz w:val="20"/>
          <w:szCs w:val="20"/>
        </w:rPr>
        <w:t>None of these.</w:t>
      </w:r>
    </w:p>
    <w:p w14:paraId="4D8A7820" w14:textId="77777777" w:rsidR="003D1039" w:rsidRDefault="003D1039" w:rsidP="003D1039">
      <w:pPr>
        <w:pStyle w:val="ListParagraph"/>
        <w:ind w:left="851"/>
        <w:rPr>
          <w:rFonts w:ascii="Trebuchet MS" w:hAnsi="Trebuchet MS"/>
          <w:sz w:val="20"/>
          <w:szCs w:val="20"/>
        </w:rPr>
      </w:pPr>
    </w:p>
    <w:p w14:paraId="63D341DA" w14:textId="77777777" w:rsidR="008C6493" w:rsidRPr="008C6493" w:rsidRDefault="008C6493" w:rsidP="008C6493">
      <w:pPr>
        <w:pStyle w:val="ListParagraph"/>
        <w:ind w:left="851"/>
        <w:rPr>
          <w:rFonts w:ascii="Trebuchet MS" w:hAnsi="Trebuchet MS"/>
          <w:sz w:val="20"/>
          <w:szCs w:val="20"/>
        </w:rPr>
      </w:pPr>
    </w:p>
    <w:p w14:paraId="63D341DB" w14:textId="77777777" w:rsidR="00D05B4E" w:rsidRPr="008C6493" w:rsidRDefault="00D05B4E" w:rsidP="008C6493">
      <w:pPr>
        <w:pStyle w:val="ListParagraph"/>
        <w:numPr>
          <w:ilvl w:val="0"/>
          <w:numId w:val="4"/>
        </w:numPr>
        <w:ind w:left="284"/>
        <w:rPr>
          <w:rFonts w:ascii="Trebuchet MS" w:hAnsi="Trebuchet MS"/>
          <w:sz w:val="20"/>
          <w:szCs w:val="20"/>
        </w:rPr>
      </w:pPr>
      <w:r w:rsidRPr="008C6493">
        <w:rPr>
          <w:rFonts w:ascii="Trebuchet MS" w:hAnsi="Trebuchet MS"/>
          <w:sz w:val="20"/>
          <w:szCs w:val="20"/>
        </w:rPr>
        <w:lastRenderedPageBreak/>
        <w:t>Your friend states that under all conditions, any radio wave travels faster than any sound wave. You</w:t>
      </w:r>
    </w:p>
    <w:p w14:paraId="63D341DC" w14:textId="77777777" w:rsidR="00D05B4E" w:rsidRPr="008C6493" w:rsidRDefault="00D05B4E" w:rsidP="008C6493">
      <w:pPr>
        <w:pStyle w:val="ListParagraph"/>
        <w:numPr>
          <w:ilvl w:val="1"/>
          <w:numId w:val="46"/>
        </w:numPr>
        <w:ind w:left="851"/>
        <w:rPr>
          <w:rFonts w:ascii="Trebuchet MS" w:hAnsi="Trebuchet MS"/>
          <w:sz w:val="20"/>
          <w:szCs w:val="20"/>
        </w:rPr>
      </w:pPr>
      <w:r w:rsidRPr="008C6493">
        <w:rPr>
          <w:rFonts w:ascii="Trebuchet MS" w:hAnsi="Trebuchet MS"/>
          <w:sz w:val="20"/>
          <w:szCs w:val="20"/>
        </w:rPr>
        <w:t>agree with your friend.</w:t>
      </w:r>
    </w:p>
    <w:p w14:paraId="63D341DD" w14:textId="28FA9B12" w:rsidR="00D05B4E" w:rsidRDefault="00D05B4E" w:rsidP="008C6493">
      <w:pPr>
        <w:pStyle w:val="ListParagraph"/>
        <w:numPr>
          <w:ilvl w:val="1"/>
          <w:numId w:val="46"/>
        </w:numPr>
        <w:ind w:left="851"/>
        <w:rPr>
          <w:rFonts w:ascii="Trebuchet MS" w:hAnsi="Trebuchet MS"/>
          <w:sz w:val="20"/>
          <w:szCs w:val="20"/>
        </w:rPr>
      </w:pPr>
      <w:r w:rsidRPr="008C6493">
        <w:rPr>
          <w:rFonts w:ascii="Trebuchet MS" w:hAnsi="Trebuchet MS"/>
          <w:sz w:val="20"/>
          <w:szCs w:val="20"/>
        </w:rPr>
        <w:t>disagree with your friend.</w:t>
      </w:r>
    </w:p>
    <w:p w14:paraId="311BD396" w14:textId="77777777" w:rsidR="00023F2B" w:rsidRDefault="00023F2B" w:rsidP="00023F2B">
      <w:pPr>
        <w:pStyle w:val="ListParagraph"/>
        <w:ind w:left="851"/>
        <w:rPr>
          <w:rFonts w:ascii="Trebuchet MS" w:hAnsi="Trebuchet MS"/>
          <w:sz w:val="20"/>
          <w:szCs w:val="20"/>
        </w:rPr>
      </w:pPr>
    </w:p>
    <w:p w14:paraId="63D341DE" w14:textId="77777777" w:rsidR="008C6493" w:rsidRPr="008C6493" w:rsidRDefault="008C6493" w:rsidP="008C6493">
      <w:pPr>
        <w:pStyle w:val="ListParagraph"/>
        <w:ind w:left="851"/>
        <w:rPr>
          <w:rFonts w:ascii="Trebuchet MS" w:hAnsi="Trebuchet MS"/>
          <w:sz w:val="20"/>
          <w:szCs w:val="20"/>
        </w:rPr>
      </w:pPr>
    </w:p>
    <w:p w14:paraId="63D341DF" w14:textId="77777777" w:rsidR="00D05B4E" w:rsidRPr="008C6493" w:rsidRDefault="00D05B4E" w:rsidP="008C6493">
      <w:pPr>
        <w:pStyle w:val="ListParagraph"/>
        <w:numPr>
          <w:ilvl w:val="0"/>
          <w:numId w:val="4"/>
        </w:numPr>
        <w:ind w:left="284"/>
        <w:rPr>
          <w:rFonts w:ascii="Trebuchet MS" w:hAnsi="Trebuchet MS"/>
          <w:sz w:val="20"/>
          <w:szCs w:val="20"/>
        </w:rPr>
      </w:pPr>
      <w:r w:rsidRPr="008C6493">
        <w:rPr>
          <w:rFonts w:ascii="Trebuchet MS" w:hAnsi="Trebuchet MS"/>
          <w:sz w:val="20"/>
          <w:szCs w:val="20"/>
        </w:rPr>
        <w:t>The phenomenon of beats results from sound</w:t>
      </w:r>
    </w:p>
    <w:p w14:paraId="63D341E0" w14:textId="77777777" w:rsidR="00D05B4E" w:rsidRPr="008C6493" w:rsidRDefault="00D05B4E" w:rsidP="008C6493">
      <w:pPr>
        <w:pStyle w:val="ListParagraph"/>
        <w:numPr>
          <w:ilvl w:val="1"/>
          <w:numId w:val="47"/>
        </w:numPr>
        <w:ind w:left="851"/>
        <w:rPr>
          <w:rFonts w:ascii="Trebuchet MS" w:hAnsi="Trebuchet MS"/>
          <w:sz w:val="20"/>
          <w:szCs w:val="20"/>
        </w:rPr>
      </w:pPr>
      <w:r w:rsidRPr="008C6493">
        <w:rPr>
          <w:rFonts w:ascii="Trebuchet MS" w:hAnsi="Trebuchet MS"/>
          <w:sz w:val="20"/>
          <w:szCs w:val="20"/>
        </w:rPr>
        <w:t>reflection.</w:t>
      </w:r>
    </w:p>
    <w:p w14:paraId="63D341E1" w14:textId="77777777" w:rsidR="00D05B4E" w:rsidRPr="008C6493" w:rsidRDefault="00D05B4E" w:rsidP="008C6493">
      <w:pPr>
        <w:pStyle w:val="ListParagraph"/>
        <w:numPr>
          <w:ilvl w:val="1"/>
          <w:numId w:val="47"/>
        </w:numPr>
        <w:ind w:left="851"/>
        <w:rPr>
          <w:rFonts w:ascii="Trebuchet MS" w:hAnsi="Trebuchet MS"/>
          <w:sz w:val="20"/>
          <w:szCs w:val="20"/>
        </w:rPr>
      </w:pPr>
      <w:r w:rsidRPr="008C6493">
        <w:rPr>
          <w:rFonts w:ascii="Trebuchet MS" w:hAnsi="Trebuchet MS"/>
          <w:sz w:val="20"/>
          <w:szCs w:val="20"/>
        </w:rPr>
        <w:t>refraction.</w:t>
      </w:r>
    </w:p>
    <w:p w14:paraId="63D341E2" w14:textId="77777777" w:rsidR="00D05B4E" w:rsidRPr="008C6493" w:rsidRDefault="00D05B4E" w:rsidP="008C6493">
      <w:pPr>
        <w:pStyle w:val="ListParagraph"/>
        <w:numPr>
          <w:ilvl w:val="1"/>
          <w:numId w:val="47"/>
        </w:numPr>
        <w:ind w:left="851"/>
        <w:rPr>
          <w:rFonts w:ascii="Trebuchet MS" w:hAnsi="Trebuchet MS"/>
          <w:sz w:val="20"/>
          <w:szCs w:val="20"/>
        </w:rPr>
      </w:pPr>
      <w:r w:rsidRPr="008C6493">
        <w:rPr>
          <w:rFonts w:ascii="Trebuchet MS" w:hAnsi="Trebuchet MS"/>
          <w:sz w:val="20"/>
          <w:szCs w:val="20"/>
        </w:rPr>
        <w:t>interference.</w:t>
      </w:r>
    </w:p>
    <w:p w14:paraId="63D341E3" w14:textId="77777777" w:rsidR="00D05B4E" w:rsidRPr="008C6493" w:rsidRDefault="00D05B4E" w:rsidP="008C6493">
      <w:pPr>
        <w:pStyle w:val="ListParagraph"/>
        <w:numPr>
          <w:ilvl w:val="1"/>
          <w:numId w:val="47"/>
        </w:numPr>
        <w:ind w:left="851"/>
        <w:rPr>
          <w:rFonts w:ascii="Trebuchet MS" w:hAnsi="Trebuchet MS"/>
          <w:sz w:val="20"/>
          <w:szCs w:val="20"/>
        </w:rPr>
      </w:pPr>
      <w:r w:rsidRPr="008C6493">
        <w:rPr>
          <w:rFonts w:ascii="Trebuchet MS" w:hAnsi="Trebuchet MS"/>
          <w:sz w:val="20"/>
          <w:szCs w:val="20"/>
        </w:rPr>
        <w:t>All of these.</w:t>
      </w:r>
    </w:p>
    <w:p w14:paraId="63D341E4" w14:textId="77777777" w:rsidR="00D05B4E" w:rsidRDefault="00D05B4E" w:rsidP="008C6493">
      <w:pPr>
        <w:pStyle w:val="ListParagraph"/>
        <w:numPr>
          <w:ilvl w:val="1"/>
          <w:numId w:val="47"/>
        </w:numPr>
        <w:ind w:left="851"/>
        <w:rPr>
          <w:rFonts w:ascii="Trebuchet MS" w:hAnsi="Trebuchet MS"/>
          <w:sz w:val="20"/>
          <w:szCs w:val="20"/>
        </w:rPr>
      </w:pPr>
      <w:r w:rsidRPr="008C6493">
        <w:rPr>
          <w:rFonts w:ascii="Trebuchet MS" w:hAnsi="Trebuchet MS"/>
          <w:sz w:val="20"/>
          <w:szCs w:val="20"/>
        </w:rPr>
        <w:t>None of these.</w:t>
      </w:r>
    </w:p>
    <w:p w14:paraId="63D341E5" w14:textId="77777777" w:rsidR="008C6493" w:rsidRPr="008C6493" w:rsidRDefault="008C6493" w:rsidP="008C6493">
      <w:pPr>
        <w:pStyle w:val="ListParagraph"/>
        <w:ind w:left="851"/>
        <w:rPr>
          <w:rFonts w:ascii="Trebuchet MS" w:hAnsi="Trebuchet MS"/>
          <w:sz w:val="20"/>
          <w:szCs w:val="20"/>
        </w:rPr>
      </w:pPr>
    </w:p>
    <w:p w14:paraId="63D341E6" w14:textId="77777777" w:rsidR="00D05B4E" w:rsidRPr="008C6493" w:rsidRDefault="00D05B4E" w:rsidP="008C6493">
      <w:pPr>
        <w:pStyle w:val="ListParagraph"/>
        <w:numPr>
          <w:ilvl w:val="0"/>
          <w:numId w:val="4"/>
        </w:numPr>
        <w:ind w:left="284"/>
        <w:rPr>
          <w:rFonts w:ascii="Trebuchet MS" w:hAnsi="Trebuchet MS"/>
          <w:sz w:val="20"/>
          <w:szCs w:val="20"/>
        </w:rPr>
      </w:pPr>
      <w:r w:rsidRPr="008C6493">
        <w:rPr>
          <w:rFonts w:ascii="Trebuchet MS" w:hAnsi="Trebuchet MS"/>
          <w:sz w:val="20"/>
          <w:szCs w:val="20"/>
        </w:rPr>
        <w:t>To view your full-face image in a steamy mirror, compared to the height of your face, the minimum height of the patch to wipe away is</w:t>
      </w:r>
    </w:p>
    <w:p w14:paraId="63D341E7" w14:textId="77777777" w:rsidR="00D05B4E" w:rsidRPr="008C6493" w:rsidRDefault="00D05B4E" w:rsidP="008C6493">
      <w:pPr>
        <w:pStyle w:val="ListParagraph"/>
        <w:numPr>
          <w:ilvl w:val="1"/>
          <w:numId w:val="48"/>
        </w:numPr>
        <w:ind w:left="851"/>
        <w:rPr>
          <w:rFonts w:ascii="Trebuchet MS" w:hAnsi="Trebuchet MS"/>
          <w:sz w:val="20"/>
          <w:szCs w:val="20"/>
        </w:rPr>
      </w:pPr>
      <w:r w:rsidRPr="008C6493">
        <w:rPr>
          <w:rFonts w:ascii="Trebuchet MS" w:hAnsi="Trebuchet MS"/>
          <w:sz w:val="20"/>
          <w:szCs w:val="20"/>
        </w:rPr>
        <w:t>one-quarter.</w:t>
      </w:r>
    </w:p>
    <w:p w14:paraId="63D341E8" w14:textId="77777777" w:rsidR="00D05B4E" w:rsidRPr="008C6493" w:rsidRDefault="00D05B4E" w:rsidP="008C6493">
      <w:pPr>
        <w:pStyle w:val="ListParagraph"/>
        <w:numPr>
          <w:ilvl w:val="1"/>
          <w:numId w:val="48"/>
        </w:numPr>
        <w:ind w:left="851"/>
        <w:rPr>
          <w:rFonts w:ascii="Trebuchet MS" w:hAnsi="Trebuchet MS"/>
          <w:sz w:val="20"/>
          <w:szCs w:val="20"/>
        </w:rPr>
      </w:pPr>
      <w:r w:rsidRPr="008C6493">
        <w:rPr>
          <w:rFonts w:ascii="Trebuchet MS" w:hAnsi="Trebuchet MS"/>
          <w:sz w:val="20"/>
          <w:szCs w:val="20"/>
        </w:rPr>
        <w:t>one-half.</w:t>
      </w:r>
    </w:p>
    <w:p w14:paraId="63D341E9" w14:textId="77777777" w:rsidR="00D05B4E" w:rsidRPr="008C6493" w:rsidRDefault="00D05B4E" w:rsidP="008C6493">
      <w:pPr>
        <w:pStyle w:val="ListParagraph"/>
        <w:numPr>
          <w:ilvl w:val="1"/>
          <w:numId w:val="48"/>
        </w:numPr>
        <w:ind w:left="851"/>
        <w:rPr>
          <w:rFonts w:ascii="Trebuchet MS" w:hAnsi="Trebuchet MS"/>
          <w:sz w:val="20"/>
          <w:szCs w:val="20"/>
        </w:rPr>
      </w:pPr>
      <w:r w:rsidRPr="008C6493">
        <w:rPr>
          <w:rFonts w:ascii="Trebuchet MS" w:hAnsi="Trebuchet MS"/>
          <w:sz w:val="20"/>
          <w:szCs w:val="20"/>
        </w:rPr>
        <w:t>the same.</w:t>
      </w:r>
    </w:p>
    <w:p w14:paraId="63D341EA" w14:textId="77777777" w:rsidR="00D05B4E" w:rsidRPr="008C6493" w:rsidRDefault="00D05B4E" w:rsidP="008C6493">
      <w:pPr>
        <w:pStyle w:val="ListParagraph"/>
        <w:numPr>
          <w:ilvl w:val="1"/>
          <w:numId w:val="48"/>
        </w:numPr>
        <w:ind w:left="851"/>
        <w:rPr>
          <w:rFonts w:ascii="Trebuchet MS" w:hAnsi="Trebuchet MS"/>
          <w:sz w:val="20"/>
          <w:szCs w:val="20"/>
        </w:rPr>
      </w:pPr>
      <w:r w:rsidRPr="008C6493">
        <w:rPr>
          <w:rFonts w:ascii="Trebuchet MS" w:hAnsi="Trebuchet MS"/>
          <w:sz w:val="20"/>
          <w:szCs w:val="20"/>
        </w:rPr>
        <w:t>dependent on your distance from the mirror.</w:t>
      </w:r>
    </w:p>
    <w:p w14:paraId="63D341EB" w14:textId="77777777" w:rsidR="00D05B4E" w:rsidRPr="008C6493" w:rsidRDefault="00D05B4E" w:rsidP="008C6493">
      <w:pPr>
        <w:pStyle w:val="ListParagraph"/>
        <w:numPr>
          <w:ilvl w:val="0"/>
          <w:numId w:val="4"/>
        </w:numPr>
        <w:ind w:left="284"/>
        <w:rPr>
          <w:rFonts w:ascii="Trebuchet MS" w:hAnsi="Trebuchet MS"/>
          <w:sz w:val="20"/>
          <w:szCs w:val="20"/>
        </w:rPr>
      </w:pPr>
      <w:r w:rsidRPr="008C6493">
        <w:rPr>
          <w:rFonts w:ascii="Trebuchet MS" w:hAnsi="Trebuchet MS"/>
          <w:sz w:val="20"/>
          <w:szCs w:val="20"/>
        </w:rPr>
        <w:t>Light reflecting from a smooth surface undergoes a change in</w:t>
      </w:r>
    </w:p>
    <w:p w14:paraId="63D341EC" w14:textId="77777777" w:rsidR="00D05B4E" w:rsidRPr="008C6493" w:rsidRDefault="00D05B4E" w:rsidP="008C6493">
      <w:pPr>
        <w:pStyle w:val="ListParagraph"/>
        <w:numPr>
          <w:ilvl w:val="1"/>
          <w:numId w:val="49"/>
        </w:numPr>
        <w:ind w:left="851"/>
        <w:rPr>
          <w:rFonts w:ascii="Trebuchet MS" w:hAnsi="Trebuchet MS"/>
          <w:sz w:val="20"/>
          <w:szCs w:val="20"/>
        </w:rPr>
      </w:pPr>
      <w:r w:rsidRPr="008C6493">
        <w:rPr>
          <w:rFonts w:ascii="Trebuchet MS" w:hAnsi="Trebuchet MS"/>
          <w:sz w:val="20"/>
          <w:szCs w:val="20"/>
        </w:rPr>
        <w:t>frequency.</w:t>
      </w:r>
    </w:p>
    <w:p w14:paraId="63D341ED" w14:textId="77777777" w:rsidR="00D05B4E" w:rsidRPr="008C6493" w:rsidRDefault="00D05B4E" w:rsidP="008C6493">
      <w:pPr>
        <w:pStyle w:val="ListParagraph"/>
        <w:numPr>
          <w:ilvl w:val="1"/>
          <w:numId w:val="49"/>
        </w:numPr>
        <w:ind w:left="851"/>
        <w:rPr>
          <w:rFonts w:ascii="Trebuchet MS" w:hAnsi="Trebuchet MS"/>
          <w:sz w:val="20"/>
          <w:szCs w:val="20"/>
        </w:rPr>
      </w:pPr>
      <w:r w:rsidRPr="008C6493">
        <w:rPr>
          <w:rFonts w:ascii="Trebuchet MS" w:hAnsi="Trebuchet MS"/>
          <w:sz w:val="20"/>
          <w:szCs w:val="20"/>
        </w:rPr>
        <w:t>speed.</w:t>
      </w:r>
    </w:p>
    <w:p w14:paraId="63D341EE" w14:textId="77777777" w:rsidR="00D05B4E" w:rsidRPr="008C6493" w:rsidRDefault="00D05B4E" w:rsidP="008C6493">
      <w:pPr>
        <w:pStyle w:val="ListParagraph"/>
        <w:numPr>
          <w:ilvl w:val="1"/>
          <w:numId w:val="49"/>
        </w:numPr>
        <w:ind w:left="851"/>
        <w:rPr>
          <w:rFonts w:ascii="Trebuchet MS" w:hAnsi="Trebuchet MS"/>
          <w:sz w:val="20"/>
          <w:szCs w:val="20"/>
        </w:rPr>
      </w:pPr>
      <w:r w:rsidRPr="008C6493">
        <w:rPr>
          <w:rFonts w:ascii="Trebuchet MS" w:hAnsi="Trebuchet MS"/>
          <w:sz w:val="20"/>
          <w:szCs w:val="20"/>
        </w:rPr>
        <w:t>wavelength.</w:t>
      </w:r>
    </w:p>
    <w:p w14:paraId="63D341EF" w14:textId="77777777" w:rsidR="00D05B4E" w:rsidRPr="008C6493" w:rsidRDefault="00D05B4E" w:rsidP="008C6493">
      <w:pPr>
        <w:pStyle w:val="ListParagraph"/>
        <w:numPr>
          <w:ilvl w:val="1"/>
          <w:numId w:val="49"/>
        </w:numPr>
        <w:ind w:left="851"/>
        <w:rPr>
          <w:rFonts w:ascii="Trebuchet MS" w:hAnsi="Trebuchet MS"/>
          <w:sz w:val="20"/>
          <w:szCs w:val="20"/>
        </w:rPr>
      </w:pPr>
      <w:r w:rsidRPr="008C6493">
        <w:rPr>
          <w:rFonts w:ascii="Trebuchet MS" w:hAnsi="Trebuchet MS"/>
          <w:sz w:val="20"/>
          <w:szCs w:val="20"/>
        </w:rPr>
        <w:t>All of these.</w:t>
      </w:r>
    </w:p>
    <w:p w14:paraId="63D341F0" w14:textId="77777777" w:rsidR="00D05B4E" w:rsidRDefault="00D05B4E" w:rsidP="008C6493">
      <w:pPr>
        <w:pStyle w:val="ListParagraph"/>
        <w:numPr>
          <w:ilvl w:val="1"/>
          <w:numId w:val="49"/>
        </w:numPr>
        <w:ind w:left="851"/>
        <w:rPr>
          <w:rFonts w:ascii="Trebuchet MS" w:hAnsi="Trebuchet MS"/>
          <w:sz w:val="20"/>
          <w:szCs w:val="20"/>
        </w:rPr>
      </w:pPr>
      <w:r w:rsidRPr="008C6493">
        <w:rPr>
          <w:rFonts w:ascii="Trebuchet MS" w:hAnsi="Trebuchet MS"/>
          <w:sz w:val="20"/>
          <w:szCs w:val="20"/>
        </w:rPr>
        <w:t>None of these.</w:t>
      </w:r>
    </w:p>
    <w:p w14:paraId="63D341F1" w14:textId="77777777" w:rsidR="008C6493" w:rsidRPr="008C6493" w:rsidRDefault="008C6493" w:rsidP="008C6493">
      <w:pPr>
        <w:pStyle w:val="ListParagraph"/>
        <w:ind w:left="851"/>
        <w:rPr>
          <w:rFonts w:ascii="Trebuchet MS" w:hAnsi="Trebuchet MS"/>
          <w:sz w:val="20"/>
          <w:szCs w:val="20"/>
        </w:rPr>
      </w:pPr>
    </w:p>
    <w:p w14:paraId="63D341F2" w14:textId="77777777" w:rsidR="00D05B4E" w:rsidRPr="008C6493" w:rsidRDefault="00D05B4E" w:rsidP="008C6493">
      <w:pPr>
        <w:pStyle w:val="ListParagraph"/>
        <w:numPr>
          <w:ilvl w:val="0"/>
          <w:numId w:val="4"/>
        </w:numPr>
        <w:ind w:left="284"/>
        <w:rPr>
          <w:rFonts w:ascii="Trebuchet MS" w:hAnsi="Trebuchet MS"/>
          <w:sz w:val="20"/>
          <w:szCs w:val="20"/>
        </w:rPr>
      </w:pPr>
      <w:r w:rsidRPr="008C6493">
        <w:rPr>
          <w:rFonts w:ascii="Trebuchet MS" w:hAnsi="Trebuchet MS"/>
          <w:sz w:val="20"/>
          <w:szCs w:val="20"/>
        </w:rPr>
        <w:t>Which of these changes when light refracts in passing from one medium to another?</w:t>
      </w:r>
    </w:p>
    <w:p w14:paraId="63D341F3" w14:textId="77777777" w:rsidR="00D05B4E" w:rsidRPr="008C6493" w:rsidRDefault="00D05B4E" w:rsidP="008C6493">
      <w:pPr>
        <w:pStyle w:val="ListParagraph"/>
        <w:numPr>
          <w:ilvl w:val="1"/>
          <w:numId w:val="50"/>
        </w:numPr>
        <w:ind w:left="851"/>
        <w:rPr>
          <w:rFonts w:ascii="Trebuchet MS" w:hAnsi="Trebuchet MS"/>
          <w:sz w:val="20"/>
          <w:szCs w:val="20"/>
        </w:rPr>
      </w:pPr>
      <w:r w:rsidRPr="008C6493">
        <w:rPr>
          <w:rFonts w:ascii="Trebuchet MS" w:hAnsi="Trebuchet MS"/>
          <w:sz w:val="20"/>
          <w:szCs w:val="20"/>
        </w:rPr>
        <w:t>Speed.</w:t>
      </w:r>
    </w:p>
    <w:p w14:paraId="63D341F4" w14:textId="77777777" w:rsidR="00D05B4E" w:rsidRPr="008C6493" w:rsidRDefault="00D05B4E" w:rsidP="008C6493">
      <w:pPr>
        <w:pStyle w:val="ListParagraph"/>
        <w:numPr>
          <w:ilvl w:val="1"/>
          <w:numId w:val="50"/>
        </w:numPr>
        <w:ind w:left="851"/>
        <w:rPr>
          <w:rFonts w:ascii="Trebuchet MS" w:hAnsi="Trebuchet MS"/>
          <w:sz w:val="20"/>
          <w:szCs w:val="20"/>
        </w:rPr>
      </w:pPr>
      <w:r w:rsidRPr="008C6493">
        <w:rPr>
          <w:rFonts w:ascii="Trebuchet MS" w:hAnsi="Trebuchet MS"/>
          <w:sz w:val="20"/>
          <w:szCs w:val="20"/>
        </w:rPr>
        <w:t>Wavelength.</w:t>
      </w:r>
    </w:p>
    <w:p w14:paraId="63D341F5" w14:textId="77777777" w:rsidR="00D05B4E" w:rsidRPr="008C6493" w:rsidRDefault="00D05B4E" w:rsidP="008C6493">
      <w:pPr>
        <w:pStyle w:val="ListParagraph"/>
        <w:numPr>
          <w:ilvl w:val="1"/>
          <w:numId w:val="50"/>
        </w:numPr>
        <w:ind w:left="851"/>
        <w:rPr>
          <w:rFonts w:ascii="Trebuchet MS" w:hAnsi="Trebuchet MS"/>
          <w:sz w:val="20"/>
          <w:szCs w:val="20"/>
        </w:rPr>
      </w:pPr>
      <w:proofErr w:type="gramStart"/>
      <w:r w:rsidRPr="008C6493">
        <w:rPr>
          <w:rFonts w:ascii="Trebuchet MS" w:hAnsi="Trebuchet MS"/>
          <w:sz w:val="20"/>
          <w:szCs w:val="20"/>
        </w:rPr>
        <w:t>Both of these</w:t>
      </w:r>
      <w:proofErr w:type="gramEnd"/>
      <w:r w:rsidRPr="008C6493">
        <w:rPr>
          <w:rFonts w:ascii="Trebuchet MS" w:hAnsi="Trebuchet MS"/>
          <w:sz w:val="20"/>
          <w:szCs w:val="20"/>
        </w:rPr>
        <w:t>.</w:t>
      </w:r>
    </w:p>
    <w:p w14:paraId="63D341F6" w14:textId="77777777" w:rsidR="00D05B4E" w:rsidRDefault="00D05B4E" w:rsidP="008C6493">
      <w:pPr>
        <w:pStyle w:val="ListParagraph"/>
        <w:numPr>
          <w:ilvl w:val="1"/>
          <w:numId w:val="50"/>
        </w:numPr>
        <w:ind w:left="851"/>
        <w:rPr>
          <w:rFonts w:ascii="Trebuchet MS" w:hAnsi="Trebuchet MS"/>
          <w:sz w:val="20"/>
          <w:szCs w:val="20"/>
        </w:rPr>
      </w:pPr>
      <w:r w:rsidRPr="008C6493">
        <w:rPr>
          <w:rFonts w:ascii="Trebuchet MS" w:hAnsi="Trebuchet MS"/>
          <w:sz w:val="20"/>
          <w:szCs w:val="20"/>
        </w:rPr>
        <w:t>Neither of these.</w:t>
      </w:r>
    </w:p>
    <w:p w14:paraId="63D341F7" w14:textId="77777777" w:rsidR="00AB38D1" w:rsidRPr="008C6493" w:rsidRDefault="00AB38D1" w:rsidP="00AB38D1">
      <w:pPr>
        <w:pStyle w:val="ListParagraph"/>
        <w:ind w:left="851"/>
        <w:rPr>
          <w:rFonts w:ascii="Trebuchet MS" w:hAnsi="Trebuchet MS"/>
          <w:sz w:val="20"/>
          <w:szCs w:val="20"/>
        </w:rPr>
      </w:pPr>
    </w:p>
    <w:p w14:paraId="63D341F8" w14:textId="77777777" w:rsidR="00D05B4E" w:rsidRPr="00AB38D1" w:rsidRDefault="00D05B4E" w:rsidP="00AB38D1">
      <w:pPr>
        <w:pStyle w:val="ListParagraph"/>
        <w:numPr>
          <w:ilvl w:val="0"/>
          <w:numId w:val="4"/>
        </w:numPr>
        <w:ind w:left="284"/>
        <w:rPr>
          <w:rFonts w:ascii="Trebuchet MS" w:hAnsi="Trebuchet MS"/>
          <w:sz w:val="20"/>
          <w:szCs w:val="20"/>
        </w:rPr>
      </w:pPr>
      <w:r w:rsidRPr="00AB38D1">
        <w:rPr>
          <w:rFonts w:ascii="Trebuchet MS" w:hAnsi="Trebuchet MS"/>
          <w:sz w:val="20"/>
          <w:szCs w:val="20"/>
        </w:rPr>
        <w:t>When white light passes through a prism, green light is bent more than</w:t>
      </w:r>
    </w:p>
    <w:p w14:paraId="63D341F9" w14:textId="77777777" w:rsidR="00D05B4E" w:rsidRPr="00AB38D1" w:rsidRDefault="00D05B4E" w:rsidP="002A5B28">
      <w:pPr>
        <w:pStyle w:val="ListParagraph"/>
        <w:numPr>
          <w:ilvl w:val="1"/>
          <w:numId w:val="51"/>
        </w:numPr>
        <w:ind w:left="851"/>
        <w:rPr>
          <w:rFonts w:ascii="Trebuchet MS" w:hAnsi="Trebuchet MS"/>
          <w:sz w:val="20"/>
          <w:szCs w:val="20"/>
        </w:rPr>
      </w:pPr>
      <w:r w:rsidRPr="00AB38D1">
        <w:rPr>
          <w:rFonts w:ascii="Trebuchet MS" w:hAnsi="Trebuchet MS"/>
          <w:sz w:val="20"/>
          <w:szCs w:val="20"/>
        </w:rPr>
        <w:t>blue light.</w:t>
      </w:r>
    </w:p>
    <w:p w14:paraId="63D341FA" w14:textId="77777777" w:rsidR="00D05B4E" w:rsidRPr="00AB38D1" w:rsidRDefault="00D05B4E" w:rsidP="002A5B28">
      <w:pPr>
        <w:pStyle w:val="ListParagraph"/>
        <w:numPr>
          <w:ilvl w:val="1"/>
          <w:numId w:val="51"/>
        </w:numPr>
        <w:ind w:left="851"/>
        <w:rPr>
          <w:rFonts w:ascii="Trebuchet MS" w:hAnsi="Trebuchet MS"/>
          <w:sz w:val="20"/>
          <w:szCs w:val="20"/>
        </w:rPr>
      </w:pPr>
      <w:r w:rsidRPr="00AB38D1">
        <w:rPr>
          <w:rFonts w:ascii="Trebuchet MS" w:hAnsi="Trebuchet MS"/>
          <w:sz w:val="20"/>
          <w:szCs w:val="20"/>
        </w:rPr>
        <w:t>violet light.</w:t>
      </w:r>
    </w:p>
    <w:p w14:paraId="63D341FB" w14:textId="77777777" w:rsidR="00D05B4E" w:rsidRPr="00AB38D1" w:rsidRDefault="00D05B4E" w:rsidP="002A5B28">
      <w:pPr>
        <w:pStyle w:val="ListParagraph"/>
        <w:numPr>
          <w:ilvl w:val="1"/>
          <w:numId w:val="51"/>
        </w:numPr>
        <w:ind w:left="851"/>
        <w:rPr>
          <w:rFonts w:ascii="Trebuchet MS" w:hAnsi="Trebuchet MS"/>
          <w:sz w:val="20"/>
          <w:szCs w:val="20"/>
        </w:rPr>
      </w:pPr>
      <w:r w:rsidRPr="00AB38D1">
        <w:rPr>
          <w:rFonts w:ascii="Trebuchet MS" w:hAnsi="Trebuchet MS"/>
          <w:sz w:val="20"/>
          <w:szCs w:val="20"/>
        </w:rPr>
        <w:t>red light.</w:t>
      </w:r>
    </w:p>
    <w:p w14:paraId="63D341FC" w14:textId="77777777" w:rsidR="00D05B4E" w:rsidRPr="00AB38D1" w:rsidRDefault="00D05B4E" w:rsidP="002A5B28">
      <w:pPr>
        <w:pStyle w:val="ListParagraph"/>
        <w:numPr>
          <w:ilvl w:val="1"/>
          <w:numId w:val="51"/>
        </w:numPr>
        <w:ind w:left="851"/>
        <w:rPr>
          <w:rFonts w:ascii="Trebuchet MS" w:hAnsi="Trebuchet MS"/>
          <w:sz w:val="20"/>
          <w:szCs w:val="20"/>
        </w:rPr>
      </w:pPr>
      <w:r w:rsidRPr="00AB38D1">
        <w:rPr>
          <w:rFonts w:ascii="Trebuchet MS" w:hAnsi="Trebuchet MS"/>
          <w:sz w:val="20"/>
          <w:szCs w:val="20"/>
        </w:rPr>
        <w:t>Two of these choices are correct.</w:t>
      </w:r>
    </w:p>
    <w:p w14:paraId="63D341FD" w14:textId="77777777" w:rsidR="00D05B4E" w:rsidRDefault="00D05B4E" w:rsidP="002A5B28">
      <w:pPr>
        <w:pStyle w:val="ListParagraph"/>
        <w:numPr>
          <w:ilvl w:val="1"/>
          <w:numId w:val="51"/>
        </w:numPr>
        <w:ind w:left="851"/>
        <w:rPr>
          <w:rFonts w:ascii="Trebuchet MS" w:hAnsi="Trebuchet MS"/>
          <w:sz w:val="20"/>
          <w:szCs w:val="20"/>
        </w:rPr>
      </w:pPr>
      <w:r w:rsidRPr="00AB38D1">
        <w:rPr>
          <w:rFonts w:ascii="Trebuchet MS" w:hAnsi="Trebuchet MS"/>
          <w:sz w:val="20"/>
          <w:szCs w:val="20"/>
        </w:rPr>
        <w:t>None of these choices is correct.</w:t>
      </w:r>
    </w:p>
    <w:p w14:paraId="63D341FE" w14:textId="77777777" w:rsidR="00AB38D1" w:rsidRPr="00AB38D1" w:rsidRDefault="00AB38D1" w:rsidP="00AB38D1">
      <w:pPr>
        <w:pStyle w:val="ListParagraph"/>
        <w:ind w:left="851"/>
        <w:rPr>
          <w:rFonts w:ascii="Trebuchet MS" w:hAnsi="Trebuchet MS"/>
          <w:sz w:val="20"/>
          <w:szCs w:val="20"/>
        </w:rPr>
      </w:pPr>
    </w:p>
    <w:p w14:paraId="63D341FF" w14:textId="77777777" w:rsidR="00D05B4E" w:rsidRPr="00AB38D1" w:rsidRDefault="00D05B4E" w:rsidP="00AB38D1">
      <w:pPr>
        <w:pStyle w:val="ListParagraph"/>
        <w:numPr>
          <w:ilvl w:val="0"/>
          <w:numId w:val="4"/>
        </w:numPr>
        <w:ind w:left="284"/>
        <w:rPr>
          <w:rFonts w:ascii="Trebuchet MS" w:hAnsi="Trebuchet MS"/>
          <w:sz w:val="20"/>
          <w:szCs w:val="20"/>
        </w:rPr>
      </w:pPr>
      <w:r w:rsidRPr="00AB38D1">
        <w:rPr>
          <w:rFonts w:ascii="Trebuchet MS" w:hAnsi="Trebuchet MS"/>
          <w:sz w:val="20"/>
          <w:szCs w:val="20"/>
        </w:rPr>
        <w:t xml:space="preserve"> When you look at the red petals of a rose, the </w:t>
      </w:r>
      <w:r w:rsidR="00AB38D1" w:rsidRPr="00AB38D1">
        <w:rPr>
          <w:rFonts w:ascii="Trebuchet MS" w:hAnsi="Trebuchet MS"/>
          <w:sz w:val="20"/>
          <w:szCs w:val="20"/>
        </w:rPr>
        <w:t>colour</w:t>
      </w:r>
      <w:r w:rsidRPr="00AB38D1">
        <w:rPr>
          <w:rFonts w:ascii="Trebuchet MS" w:hAnsi="Trebuchet MS"/>
          <w:sz w:val="20"/>
          <w:szCs w:val="20"/>
        </w:rPr>
        <w:t xml:space="preserve"> light you're seeing is</w:t>
      </w:r>
    </w:p>
    <w:p w14:paraId="63D34200" w14:textId="77777777" w:rsidR="00D05B4E" w:rsidRPr="00AB38D1" w:rsidRDefault="00D05B4E" w:rsidP="002A5B28">
      <w:pPr>
        <w:pStyle w:val="ListParagraph"/>
        <w:numPr>
          <w:ilvl w:val="1"/>
          <w:numId w:val="52"/>
        </w:numPr>
        <w:ind w:left="851"/>
        <w:rPr>
          <w:rFonts w:ascii="Trebuchet MS" w:hAnsi="Trebuchet MS"/>
          <w:sz w:val="20"/>
          <w:szCs w:val="20"/>
        </w:rPr>
      </w:pPr>
      <w:r w:rsidRPr="00AB38D1">
        <w:rPr>
          <w:rFonts w:ascii="Trebuchet MS" w:hAnsi="Trebuchet MS"/>
          <w:sz w:val="20"/>
          <w:szCs w:val="20"/>
        </w:rPr>
        <w:t>red.</w:t>
      </w:r>
    </w:p>
    <w:p w14:paraId="63D34201" w14:textId="77777777" w:rsidR="00D05B4E" w:rsidRPr="00AB38D1" w:rsidRDefault="00D05B4E" w:rsidP="002A5B28">
      <w:pPr>
        <w:pStyle w:val="ListParagraph"/>
        <w:numPr>
          <w:ilvl w:val="1"/>
          <w:numId w:val="52"/>
        </w:numPr>
        <w:ind w:left="851"/>
        <w:rPr>
          <w:rFonts w:ascii="Trebuchet MS" w:hAnsi="Trebuchet MS"/>
          <w:sz w:val="20"/>
          <w:szCs w:val="20"/>
        </w:rPr>
      </w:pPr>
      <w:r w:rsidRPr="00AB38D1">
        <w:rPr>
          <w:rFonts w:ascii="Trebuchet MS" w:hAnsi="Trebuchet MS"/>
          <w:sz w:val="20"/>
          <w:szCs w:val="20"/>
        </w:rPr>
        <w:t>green.</w:t>
      </w:r>
    </w:p>
    <w:p w14:paraId="63D34202" w14:textId="77777777" w:rsidR="00D05B4E" w:rsidRPr="00AB38D1" w:rsidRDefault="00D05B4E" w:rsidP="002A5B28">
      <w:pPr>
        <w:pStyle w:val="ListParagraph"/>
        <w:numPr>
          <w:ilvl w:val="1"/>
          <w:numId w:val="52"/>
        </w:numPr>
        <w:ind w:left="851"/>
        <w:rPr>
          <w:rFonts w:ascii="Trebuchet MS" w:hAnsi="Trebuchet MS"/>
          <w:sz w:val="20"/>
          <w:szCs w:val="20"/>
        </w:rPr>
      </w:pPr>
      <w:r w:rsidRPr="00AB38D1">
        <w:rPr>
          <w:rFonts w:ascii="Trebuchet MS" w:hAnsi="Trebuchet MS"/>
          <w:sz w:val="20"/>
          <w:szCs w:val="20"/>
        </w:rPr>
        <w:t>white minus red.</w:t>
      </w:r>
    </w:p>
    <w:p w14:paraId="63D34203" w14:textId="77777777" w:rsidR="00D05B4E" w:rsidRPr="00AB38D1" w:rsidRDefault="00D05B4E" w:rsidP="002A5B28">
      <w:pPr>
        <w:pStyle w:val="ListParagraph"/>
        <w:numPr>
          <w:ilvl w:val="1"/>
          <w:numId w:val="52"/>
        </w:numPr>
        <w:ind w:left="851"/>
        <w:rPr>
          <w:rFonts w:ascii="Trebuchet MS" w:hAnsi="Trebuchet MS"/>
          <w:sz w:val="20"/>
          <w:szCs w:val="20"/>
        </w:rPr>
      </w:pPr>
      <w:r w:rsidRPr="00AB38D1">
        <w:rPr>
          <w:rFonts w:ascii="Trebuchet MS" w:hAnsi="Trebuchet MS"/>
          <w:sz w:val="20"/>
          <w:szCs w:val="20"/>
        </w:rPr>
        <w:t>a mixture of green and yellow.</w:t>
      </w:r>
    </w:p>
    <w:p w14:paraId="63D34204" w14:textId="542F31ED" w:rsidR="00D05B4E" w:rsidRDefault="00D05B4E" w:rsidP="002A5B28">
      <w:pPr>
        <w:pStyle w:val="ListParagraph"/>
        <w:numPr>
          <w:ilvl w:val="1"/>
          <w:numId w:val="52"/>
        </w:numPr>
        <w:ind w:left="851"/>
        <w:rPr>
          <w:rFonts w:ascii="Trebuchet MS" w:hAnsi="Trebuchet MS"/>
          <w:sz w:val="20"/>
          <w:szCs w:val="20"/>
        </w:rPr>
      </w:pPr>
      <w:r w:rsidRPr="00AB38D1">
        <w:rPr>
          <w:rFonts w:ascii="Trebuchet MS" w:hAnsi="Trebuchet MS"/>
          <w:sz w:val="20"/>
          <w:szCs w:val="20"/>
        </w:rPr>
        <w:t>cyan.</w:t>
      </w:r>
    </w:p>
    <w:p w14:paraId="319B23D2" w14:textId="27B9F726" w:rsidR="003D1039" w:rsidRDefault="003D1039" w:rsidP="003D1039">
      <w:pPr>
        <w:pStyle w:val="ListParagraph"/>
        <w:ind w:left="851"/>
        <w:rPr>
          <w:rFonts w:ascii="Trebuchet MS" w:hAnsi="Trebuchet MS"/>
          <w:sz w:val="20"/>
          <w:szCs w:val="20"/>
        </w:rPr>
      </w:pPr>
    </w:p>
    <w:p w14:paraId="244B27B3" w14:textId="723ECF06" w:rsidR="003D1039" w:rsidRDefault="003D1039" w:rsidP="003D1039">
      <w:pPr>
        <w:pStyle w:val="ListParagraph"/>
        <w:ind w:left="851"/>
        <w:rPr>
          <w:rFonts w:ascii="Trebuchet MS" w:hAnsi="Trebuchet MS"/>
          <w:sz w:val="20"/>
          <w:szCs w:val="20"/>
        </w:rPr>
      </w:pPr>
    </w:p>
    <w:p w14:paraId="6E990094" w14:textId="77777777" w:rsidR="003D1039" w:rsidRDefault="003D1039" w:rsidP="003D1039">
      <w:pPr>
        <w:pStyle w:val="ListParagraph"/>
        <w:ind w:left="851"/>
        <w:rPr>
          <w:rFonts w:ascii="Trebuchet MS" w:hAnsi="Trebuchet MS"/>
          <w:sz w:val="20"/>
          <w:szCs w:val="20"/>
        </w:rPr>
      </w:pPr>
    </w:p>
    <w:p w14:paraId="63D34205" w14:textId="77777777" w:rsidR="00AB38D1" w:rsidRPr="00AB38D1" w:rsidRDefault="00AB38D1" w:rsidP="00AB38D1">
      <w:pPr>
        <w:pStyle w:val="ListParagraph"/>
        <w:ind w:left="851"/>
        <w:rPr>
          <w:rFonts w:ascii="Trebuchet MS" w:hAnsi="Trebuchet MS"/>
          <w:sz w:val="20"/>
          <w:szCs w:val="20"/>
        </w:rPr>
      </w:pPr>
    </w:p>
    <w:p w14:paraId="63D34206" w14:textId="77777777" w:rsidR="00D05B4E" w:rsidRPr="00AB38D1" w:rsidRDefault="00D05B4E" w:rsidP="00AB38D1">
      <w:pPr>
        <w:pStyle w:val="ListParagraph"/>
        <w:numPr>
          <w:ilvl w:val="0"/>
          <w:numId w:val="4"/>
        </w:numPr>
        <w:ind w:left="284"/>
        <w:rPr>
          <w:rFonts w:ascii="Trebuchet MS" w:hAnsi="Trebuchet MS"/>
          <w:sz w:val="20"/>
          <w:szCs w:val="20"/>
        </w:rPr>
      </w:pPr>
      <w:r w:rsidRPr="00AB38D1">
        <w:rPr>
          <w:rFonts w:ascii="Trebuchet MS" w:hAnsi="Trebuchet MS"/>
          <w:sz w:val="20"/>
          <w:szCs w:val="20"/>
        </w:rPr>
        <w:t xml:space="preserve"> When the colour yellow is seen on your TV screen, the phosphors being activated on the screen are</w:t>
      </w:r>
    </w:p>
    <w:p w14:paraId="63D34207" w14:textId="77777777" w:rsidR="00D05B4E" w:rsidRPr="00AB38D1" w:rsidRDefault="00D05B4E" w:rsidP="002A5B28">
      <w:pPr>
        <w:pStyle w:val="ListParagraph"/>
        <w:numPr>
          <w:ilvl w:val="1"/>
          <w:numId w:val="53"/>
        </w:numPr>
        <w:ind w:left="851"/>
        <w:rPr>
          <w:rFonts w:ascii="Trebuchet MS" w:hAnsi="Trebuchet MS"/>
          <w:sz w:val="20"/>
          <w:szCs w:val="20"/>
        </w:rPr>
      </w:pPr>
      <w:r w:rsidRPr="00AB38D1">
        <w:rPr>
          <w:rFonts w:ascii="Trebuchet MS" w:hAnsi="Trebuchet MS"/>
          <w:sz w:val="20"/>
          <w:szCs w:val="20"/>
        </w:rPr>
        <w:t>mainly yellow.</w:t>
      </w:r>
    </w:p>
    <w:p w14:paraId="63D34208" w14:textId="77777777" w:rsidR="00D05B4E" w:rsidRPr="00AB38D1" w:rsidRDefault="00D05B4E" w:rsidP="002A5B28">
      <w:pPr>
        <w:pStyle w:val="ListParagraph"/>
        <w:numPr>
          <w:ilvl w:val="1"/>
          <w:numId w:val="53"/>
        </w:numPr>
        <w:ind w:left="851"/>
        <w:rPr>
          <w:rFonts w:ascii="Trebuchet MS" w:hAnsi="Trebuchet MS"/>
          <w:sz w:val="20"/>
          <w:szCs w:val="20"/>
        </w:rPr>
      </w:pPr>
      <w:r w:rsidRPr="00AB38D1">
        <w:rPr>
          <w:rFonts w:ascii="Trebuchet MS" w:hAnsi="Trebuchet MS"/>
          <w:sz w:val="20"/>
          <w:szCs w:val="20"/>
        </w:rPr>
        <w:t>blue and red.</w:t>
      </w:r>
    </w:p>
    <w:p w14:paraId="63D34209" w14:textId="77777777" w:rsidR="00D05B4E" w:rsidRPr="00AB38D1" w:rsidRDefault="00D05B4E" w:rsidP="002A5B28">
      <w:pPr>
        <w:pStyle w:val="ListParagraph"/>
        <w:numPr>
          <w:ilvl w:val="1"/>
          <w:numId w:val="53"/>
        </w:numPr>
        <w:ind w:left="851"/>
        <w:rPr>
          <w:rFonts w:ascii="Trebuchet MS" w:hAnsi="Trebuchet MS"/>
          <w:sz w:val="20"/>
          <w:szCs w:val="20"/>
        </w:rPr>
      </w:pPr>
      <w:r w:rsidRPr="00AB38D1">
        <w:rPr>
          <w:rFonts w:ascii="Trebuchet MS" w:hAnsi="Trebuchet MS"/>
          <w:sz w:val="20"/>
          <w:szCs w:val="20"/>
        </w:rPr>
        <w:t>green and yellow.</w:t>
      </w:r>
    </w:p>
    <w:p w14:paraId="63D3420A" w14:textId="77777777" w:rsidR="00D05B4E" w:rsidRDefault="00D05B4E" w:rsidP="002A5B28">
      <w:pPr>
        <w:pStyle w:val="ListParagraph"/>
        <w:numPr>
          <w:ilvl w:val="1"/>
          <w:numId w:val="53"/>
        </w:numPr>
        <w:ind w:left="851"/>
        <w:rPr>
          <w:rFonts w:ascii="Trebuchet MS" w:hAnsi="Trebuchet MS"/>
          <w:sz w:val="20"/>
          <w:szCs w:val="20"/>
        </w:rPr>
      </w:pPr>
      <w:r w:rsidRPr="00AB38D1">
        <w:rPr>
          <w:rFonts w:ascii="Trebuchet MS" w:hAnsi="Trebuchet MS"/>
          <w:sz w:val="20"/>
          <w:szCs w:val="20"/>
        </w:rPr>
        <w:t>red and green.</w:t>
      </w:r>
    </w:p>
    <w:p w14:paraId="63D3420B" w14:textId="77777777" w:rsidR="00AB38D1" w:rsidRPr="00AB38D1" w:rsidRDefault="00AB38D1" w:rsidP="00AB38D1">
      <w:pPr>
        <w:pStyle w:val="ListParagraph"/>
        <w:ind w:left="851"/>
        <w:rPr>
          <w:rFonts w:ascii="Trebuchet MS" w:hAnsi="Trebuchet MS"/>
          <w:sz w:val="20"/>
          <w:szCs w:val="20"/>
        </w:rPr>
      </w:pPr>
    </w:p>
    <w:p w14:paraId="63D3420C" w14:textId="77777777" w:rsidR="00D05B4E" w:rsidRPr="00AB38D1" w:rsidRDefault="00D05B4E" w:rsidP="00AB38D1">
      <w:pPr>
        <w:pStyle w:val="ListParagraph"/>
        <w:numPr>
          <w:ilvl w:val="0"/>
          <w:numId w:val="4"/>
        </w:numPr>
        <w:ind w:left="284"/>
        <w:rPr>
          <w:rFonts w:ascii="Trebuchet MS" w:hAnsi="Trebuchet MS"/>
          <w:sz w:val="20"/>
          <w:szCs w:val="20"/>
        </w:rPr>
      </w:pPr>
      <w:r w:rsidRPr="00AB38D1">
        <w:rPr>
          <w:rFonts w:ascii="Trebuchet MS" w:hAnsi="Trebuchet MS"/>
          <w:sz w:val="20"/>
          <w:szCs w:val="20"/>
        </w:rPr>
        <w:t>The red glow in the neon tube of an advertising sign is a result of</w:t>
      </w:r>
    </w:p>
    <w:p w14:paraId="63D3420D" w14:textId="77777777" w:rsidR="00D05B4E" w:rsidRPr="00AB38D1" w:rsidRDefault="00D05B4E" w:rsidP="002A5B28">
      <w:pPr>
        <w:pStyle w:val="ListParagraph"/>
        <w:numPr>
          <w:ilvl w:val="1"/>
          <w:numId w:val="54"/>
        </w:numPr>
        <w:ind w:left="851"/>
        <w:rPr>
          <w:rFonts w:ascii="Trebuchet MS" w:hAnsi="Trebuchet MS"/>
          <w:sz w:val="20"/>
          <w:szCs w:val="20"/>
        </w:rPr>
      </w:pPr>
      <w:r w:rsidRPr="00AB38D1">
        <w:rPr>
          <w:rFonts w:ascii="Trebuchet MS" w:hAnsi="Trebuchet MS"/>
          <w:sz w:val="20"/>
          <w:szCs w:val="20"/>
        </w:rPr>
        <w:t>fluorescence.</w:t>
      </w:r>
    </w:p>
    <w:p w14:paraId="63D3420E" w14:textId="77777777" w:rsidR="00D05B4E" w:rsidRPr="00AB38D1" w:rsidRDefault="00D05B4E" w:rsidP="002A5B28">
      <w:pPr>
        <w:pStyle w:val="ListParagraph"/>
        <w:numPr>
          <w:ilvl w:val="1"/>
          <w:numId w:val="54"/>
        </w:numPr>
        <w:ind w:left="851"/>
        <w:rPr>
          <w:rFonts w:ascii="Trebuchet MS" w:hAnsi="Trebuchet MS"/>
          <w:sz w:val="20"/>
          <w:szCs w:val="20"/>
        </w:rPr>
      </w:pPr>
      <w:r w:rsidRPr="00AB38D1">
        <w:rPr>
          <w:rFonts w:ascii="Trebuchet MS" w:hAnsi="Trebuchet MS"/>
          <w:sz w:val="20"/>
          <w:szCs w:val="20"/>
        </w:rPr>
        <w:t>incandescence.</w:t>
      </w:r>
    </w:p>
    <w:p w14:paraId="63D3420F" w14:textId="77777777" w:rsidR="00D05B4E" w:rsidRPr="00AB38D1" w:rsidRDefault="00D05B4E" w:rsidP="002A5B28">
      <w:pPr>
        <w:pStyle w:val="ListParagraph"/>
        <w:numPr>
          <w:ilvl w:val="1"/>
          <w:numId w:val="54"/>
        </w:numPr>
        <w:ind w:left="851"/>
        <w:rPr>
          <w:rFonts w:ascii="Trebuchet MS" w:hAnsi="Trebuchet MS"/>
          <w:sz w:val="20"/>
          <w:szCs w:val="20"/>
        </w:rPr>
      </w:pPr>
      <w:r w:rsidRPr="00AB38D1">
        <w:rPr>
          <w:rFonts w:ascii="Trebuchet MS" w:hAnsi="Trebuchet MS"/>
          <w:sz w:val="20"/>
          <w:szCs w:val="20"/>
        </w:rPr>
        <w:t>polarization.</w:t>
      </w:r>
    </w:p>
    <w:p w14:paraId="63D34210" w14:textId="77777777" w:rsidR="00D05B4E" w:rsidRPr="00AB38D1" w:rsidRDefault="00D05B4E" w:rsidP="002A5B28">
      <w:pPr>
        <w:pStyle w:val="ListParagraph"/>
        <w:numPr>
          <w:ilvl w:val="1"/>
          <w:numId w:val="54"/>
        </w:numPr>
        <w:ind w:left="851"/>
        <w:rPr>
          <w:rFonts w:ascii="Trebuchet MS" w:hAnsi="Trebuchet MS"/>
          <w:sz w:val="20"/>
          <w:szCs w:val="20"/>
        </w:rPr>
      </w:pPr>
      <w:r w:rsidRPr="00AB38D1">
        <w:rPr>
          <w:rFonts w:ascii="Trebuchet MS" w:hAnsi="Trebuchet MS"/>
          <w:sz w:val="20"/>
          <w:szCs w:val="20"/>
        </w:rPr>
        <w:t>coherence.</w:t>
      </w:r>
    </w:p>
    <w:p w14:paraId="63D34211" w14:textId="77777777" w:rsidR="00D05B4E" w:rsidRDefault="00D05B4E" w:rsidP="002A5B28">
      <w:pPr>
        <w:pStyle w:val="ListParagraph"/>
        <w:numPr>
          <w:ilvl w:val="1"/>
          <w:numId w:val="54"/>
        </w:numPr>
        <w:ind w:left="851"/>
        <w:rPr>
          <w:rFonts w:ascii="Trebuchet MS" w:hAnsi="Trebuchet MS"/>
          <w:sz w:val="20"/>
          <w:szCs w:val="20"/>
        </w:rPr>
      </w:pPr>
      <w:r w:rsidRPr="00AB38D1">
        <w:rPr>
          <w:rFonts w:ascii="Trebuchet MS" w:hAnsi="Trebuchet MS"/>
          <w:sz w:val="20"/>
          <w:szCs w:val="20"/>
        </w:rPr>
        <w:t>de-excitation.</w:t>
      </w:r>
    </w:p>
    <w:p w14:paraId="63D34212" w14:textId="77777777" w:rsidR="00AB38D1" w:rsidRPr="00AB38D1" w:rsidRDefault="00AB38D1" w:rsidP="00AB38D1">
      <w:pPr>
        <w:pStyle w:val="ListParagraph"/>
        <w:ind w:left="851"/>
        <w:rPr>
          <w:rFonts w:ascii="Trebuchet MS" w:hAnsi="Trebuchet MS"/>
          <w:sz w:val="20"/>
          <w:szCs w:val="20"/>
        </w:rPr>
      </w:pPr>
    </w:p>
    <w:p w14:paraId="63D34213" w14:textId="77777777" w:rsidR="00D05B4E" w:rsidRPr="00AB38D1" w:rsidRDefault="00D05B4E" w:rsidP="00AB38D1">
      <w:pPr>
        <w:pStyle w:val="ListParagraph"/>
        <w:numPr>
          <w:ilvl w:val="0"/>
          <w:numId w:val="4"/>
        </w:numPr>
        <w:ind w:left="284"/>
        <w:rPr>
          <w:rFonts w:ascii="Trebuchet MS" w:hAnsi="Trebuchet MS"/>
          <w:sz w:val="20"/>
          <w:szCs w:val="20"/>
        </w:rPr>
      </w:pPr>
      <w:r w:rsidRPr="00AB38D1">
        <w:rPr>
          <w:rFonts w:ascii="Trebuchet MS" w:hAnsi="Trebuchet MS"/>
          <w:sz w:val="20"/>
          <w:szCs w:val="20"/>
        </w:rPr>
        <w:t>Polarization is a property of</w:t>
      </w:r>
    </w:p>
    <w:p w14:paraId="63D34214" w14:textId="77777777" w:rsidR="00D05B4E" w:rsidRPr="00AB38D1" w:rsidRDefault="00D05B4E" w:rsidP="002A5B28">
      <w:pPr>
        <w:pStyle w:val="ListParagraph"/>
        <w:numPr>
          <w:ilvl w:val="1"/>
          <w:numId w:val="55"/>
        </w:numPr>
        <w:ind w:left="851"/>
        <w:rPr>
          <w:rFonts w:ascii="Trebuchet MS" w:hAnsi="Trebuchet MS"/>
          <w:sz w:val="20"/>
          <w:szCs w:val="20"/>
        </w:rPr>
      </w:pPr>
      <w:r w:rsidRPr="00AB38D1">
        <w:rPr>
          <w:rFonts w:ascii="Trebuchet MS" w:hAnsi="Trebuchet MS"/>
          <w:sz w:val="20"/>
          <w:szCs w:val="20"/>
        </w:rPr>
        <w:t>transverse waves.</w:t>
      </w:r>
    </w:p>
    <w:p w14:paraId="63D34215" w14:textId="77777777" w:rsidR="00D05B4E" w:rsidRPr="00AB38D1" w:rsidRDefault="00D05B4E" w:rsidP="002A5B28">
      <w:pPr>
        <w:pStyle w:val="ListParagraph"/>
        <w:numPr>
          <w:ilvl w:val="1"/>
          <w:numId w:val="55"/>
        </w:numPr>
        <w:ind w:left="851"/>
        <w:rPr>
          <w:rFonts w:ascii="Trebuchet MS" w:hAnsi="Trebuchet MS"/>
          <w:sz w:val="20"/>
          <w:szCs w:val="20"/>
        </w:rPr>
      </w:pPr>
      <w:r w:rsidRPr="00AB38D1">
        <w:rPr>
          <w:rFonts w:ascii="Trebuchet MS" w:hAnsi="Trebuchet MS"/>
          <w:sz w:val="20"/>
          <w:szCs w:val="20"/>
        </w:rPr>
        <w:t>longitudinal waves.</w:t>
      </w:r>
    </w:p>
    <w:p w14:paraId="63D34216" w14:textId="77777777" w:rsidR="00D05B4E" w:rsidRPr="00AB38D1" w:rsidRDefault="00D05B4E" w:rsidP="002A5B28">
      <w:pPr>
        <w:pStyle w:val="ListParagraph"/>
        <w:numPr>
          <w:ilvl w:val="1"/>
          <w:numId w:val="55"/>
        </w:numPr>
        <w:ind w:left="851"/>
        <w:rPr>
          <w:rFonts w:ascii="Trebuchet MS" w:hAnsi="Trebuchet MS"/>
          <w:sz w:val="20"/>
          <w:szCs w:val="20"/>
        </w:rPr>
      </w:pPr>
      <w:r w:rsidRPr="00AB38D1">
        <w:rPr>
          <w:rFonts w:ascii="Trebuchet MS" w:hAnsi="Trebuchet MS"/>
          <w:sz w:val="20"/>
          <w:szCs w:val="20"/>
        </w:rPr>
        <w:t>all waves.</w:t>
      </w:r>
    </w:p>
    <w:p w14:paraId="63D34217" w14:textId="77777777" w:rsidR="00D05B4E" w:rsidRDefault="00D05B4E" w:rsidP="002A5B28">
      <w:pPr>
        <w:pStyle w:val="ListParagraph"/>
        <w:numPr>
          <w:ilvl w:val="1"/>
          <w:numId w:val="55"/>
        </w:numPr>
        <w:ind w:left="851"/>
        <w:rPr>
          <w:rFonts w:ascii="Trebuchet MS" w:hAnsi="Trebuchet MS"/>
          <w:sz w:val="20"/>
          <w:szCs w:val="20"/>
        </w:rPr>
      </w:pPr>
      <w:r w:rsidRPr="00AB38D1">
        <w:rPr>
          <w:rFonts w:ascii="Trebuchet MS" w:hAnsi="Trebuchet MS"/>
          <w:sz w:val="20"/>
          <w:szCs w:val="20"/>
        </w:rPr>
        <w:t>None of these.</w:t>
      </w:r>
    </w:p>
    <w:p w14:paraId="63D34218" w14:textId="77777777" w:rsidR="00AB38D1" w:rsidRDefault="00AB38D1" w:rsidP="00AB38D1">
      <w:pPr>
        <w:pStyle w:val="ListParagraph"/>
        <w:ind w:left="851"/>
        <w:rPr>
          <w:rFonts w:ascii="Trebuchet MS" w:hAnsi="Trebuchet MS"/>
          <w:sz w:val="20"/>
          <w:szCs w:val="20"/>
        </w:rPr>
      </w:pPr>
    </w:p>
    <w:p w14:paraId="63D3421B" w14:textId="77777777" w:rsidR="00AB38D1" w:rsidRPr="00AB38D1" w:rsidRDefault="00AB38D1" w:rsidP="00AB38D1">
      <w:pPr>
        <w:pStyle w:val="ListParagraph"/>
        <w:ind w:left="851"/>
        <w:rPr>
          <w:rFonts w:ascii="Trebuchet MS" w:hAnsi="Trebuchet MS"/>
          <w:sz w:val="20"/>
          <w:szCs w:val="20"/>
        </w:rPr>
      </w:pPr>
    </w:p>
    <w:p w14:paraId="63D3421C" w14:textId="77777777" w:rsidR="00D05B4E" w:rsidRPr="00AB38D1" w:rsidRDefault="00D05B4E" w:rsidP="00AB38D1">
      <w:pPr>
        <w:pStyle w:val="ListParagraph"/>
        <w:numPr>
          <w:ilvl w:val="0"/>
          <w:numId w:val="4"/>
        </w:numPr>
        <w:ind w:left="284"/>
        <w:rPr>
          <w:rFonts w:ascii="Trebuchet MS" w:hAnsi="Trebuchet MS"/>
          <w:sz w:val="20"/>
          <w:szCs w:val="20"/>
        </w:rPr>
      </w:pPr>
      <w:r w:rsidRPr="00AB38D1">
        <w:rPr>
          <w:rFonts w:ascii="Trebuchet MS" w:hAnsi="Trebuchet MS"/>
          <w:sz w:val="20"/>
          <w:szCs w:val="20"/>
        </w:rPr>
        <w:t xml:space="preserve">52. Astrophysicists </w:t>
      </w:r>
      <w:proofErr w:type="gramStart"/>
      <w:r w:rsidRPr="00AB38D1">
        <w:rPr>
          <w:rFonts w:ascii="Trebuchet MS" w:hAnsi="Trebuchet MS"/>
          <w:sz w:val="20"/>
          <w:szCs w:val="20"/>
        </w:rPr>
        <w:t>are able to</w:t>
      </w:r>
      <w:proofErr w:type="gramEnd"/>
      <w:r w:rsidRPr="00AB38D1">
        <w:rPr>
          <w:rFonts w:ascii="Trebuchet MS" w:hAnsi="Trebuchet MS"/>
          <w:sz w:val="20"/>
          <w:szCs w:val="20"/>
        </w:rPr>
        <w:t xml:space="preserve"> identify the elements in the outer layers of a star by studying its</w:t>
      </w:r>
    </w:p>
    <w:p w14:paraId="63D3421D" w14:textId="77777777" w:rsidR="00D05B4E" w:rsidRPr="00AB38D1" w:rsidRDefault="00D05B4E" w:rsidP="002A5B28">
      <w:pPr>
        <w:pStyle w:val="ListParagraph"/>
        <w:numPr>
          <w:ilvl w:val="1"/>
          <w:numId w:val="56"/>
        </w:numPr>
        <w:ind w:left="851"/>
        <w:rPr>
          <w:rFonts w:ascii="Trebuchet MS" w:hAnsi="Trebuchet MS"/>
          <w:sz w:val="20"/>
          <w:szCs w:val="20"/>
        </w:rPr>
      </w:pPr>
      <w:r w:rsidRPr="00AB38D1">
        <w:rPr>
          <w:rFonts w:ascii="Trebuchet MS" w:hAnsi="Trebuchet MS"/>
          <w:sz w:val="20"/>
          <w:szCs w:val="20"/>
        </w:rPr>
        <w:t>Doppler effect.</w:t>
      </w:r>
    </w:p>
    <w:p w14:paraId="63D3421E" w14:textId="77777777" w:rsidR="00D05B4E" w:rsidRPr="00AB38D1" w:rsidRDefault="00D05B4E" w:rsidP="002A5B28">
      <w:pPr>
        <w:pStyle w:val="ListParagraph"/>
        <w:numPr>
          <w:ilvl w:val="1"/>
          <w:numId w:val="56"/>
        </w:numPr>
        <w:ind w:left="851"/>
        <w:rPr>
          <w:rFonts w:ascii="Trebuchet MS" w:hAnsi="Trebuchet MS"/>
          <w:sz w:val="20"/>
          <w:szCs w:val="20"/>
        </w:rPr>
      </w:pPr>
      <w:r w:rsidRPr="00AB38D1">
        <w:rPr>
          <w:rFonts w:ascii="Trebuchet MS" w:hAnsi="Trebuchet MS"/>
          <w:sz w:val="20"/>
          <w:szCs w:val="20"/>
        </w:rPr>
        <w:t>molecular structure.</w:t>
      </w:r>
    </w:p>
    <w:p w14:paraId="63D3421F" w14:textId="77777777" w:rsidR="00D05B4E" w:rsidRPr="00AB38D1" w:rsidRDefault="00D05B4E" w:rsidP="002A5B28">
      <w:pPr>
        <w:pStyle w:val="ListParagraph"/>
        <w:numPr>
          <w:ilvl w:val="1"/>
          <w:numId w:val="56"/>
        </w:numPr>
        <w:ind w:left="851"/>
        <w:rPr>
          <w:rFonts w:ascii="Trebuchet MS" w:hAnsi="Trebuchet MS"/>
          <w:sz w:val="20"/>
          <w:szCs w:val="20"/>
        </w:rPr>
      </w:pPr>
      <w:r w:rsidRPr="00AB38D1">
        <w:rPr>
          <w:rFonts w:ascii="Trebuchet MS" w:hAnsi="Trebuchet MS"/>
          <w:sz w:val="20"/>
          <w:szCs w:val="20"/>
        </w:rPr>
        <w:t>temperature.</w:t>
      </w:r>
    </w:p>
    <w:p w14:paraId="63D34220" w14:textId="77777777" w:rsidR="00D05B4E" w:rsidRDefault="00D05B4E" w:rsidP="002A5B28">
      <w:pPr>
        <w:pStyle w:val="ListParagraph"/>
        <w:numPr>
          <w:ilvl w:val="1"/>
          <w:numId w:val="56"/>
        </w:numPr>
        <w:ind w:left="851"/>
        <w:rPr>
          <w:rFonts w:ascii="Trebuchet MS" w:hAnsi="Trebuchet MS"/>
          <w:sz w:val="20"/>
          <w:szCs w:val="20"/>
        </w:rPr>
      </w:pPr>
      <w:r w:rsidRPr="00AB38D1">
        <w:rPr>
          <w:rFonts w:ascii="Trebuchet MS" w:hAnsi="Trebuchet MS"/>
          <w:sz w:val="20"/>
          <w:szCs w:val="20"/>
        </w:rPr>
        <w:t>spectrum.</w:t>
      </w:r>
    </w:p>
    <w:p w14:paraId="63D34221" w14:textId="77777777" w:rsidR="00AB38D1" w:rsidRPr="00AB38D1" w:rsidRDefault="00AB38D1" w:rsidP="00AB38D1">
      <w:pPr>
        <w:pStyle w:val="ListParagraph"/>
        <w:ind w:left="851"/>
        <w:rPr>
          <w:rFonts w:ascii="Trebuchet MS" w:hAnsi="Trebuchet MS"/>
          <w:sz w:val="20"/>
          <w:szCs w:val="20"/>
        </w:rPr>
      </w:pPr>
    </w:p>
    <w:p w14:paraId="63D34222" w14:textId="77777777" w:rsidR="00D05B4E" w:rsidRPr="00AB38D1" w:rsidRDefault="00D05B4E" w:rsidP="00AB38D1">
      <w:pPr>
        <w:pStyle w:val="ListParagraph"/>
        <w:numPr>
          <w:ilvl w:val="0"/>
          <w:numId w:val="4"/>
        </w:numPr>
        <w:ind w:left="284"/>
        <w:rPr>
          <w:rFonts w:ascii="Trebuchet MS" w:hAnsi="Trebuchet MS"/>
          <w:sz w:val="20"/>
          <w:szCs w:val="20"/>
        </w:rPr>
      </w:pPr>
      <w:r w:rsidRPr="00AB38D1">
        <w:rPr>
          <w:rFonts w:ascii="Trebuchet MS" w:hAnsi="Trebuchet MS"/>
          <w:sz w:val="20"/>
          <w:szCs w:val="20"/>
        </w:rPr>
        <w:t>If the Sun collapsed to become a black hole, Planet Earth would</w:t>
      </w:r>
    </w:p>
    <w:p w14:paraId="63D34223" w14:textId="77777777" w:rsidR="00D05B4E" w:rsidRPr="00AB38D1" w:rsidRDefault="00D05B4E" w:rsidP="002A5B28">
      <w:pPr>
        <w:pStyle w:val="ListParagraph"/>
        <w:numPr>
          <w:ilvl w:val="1"/>
          <w:numId w:val="57"/>
        </w:numPr>
        <w:ind w:left="851"/>
        <w:rPr>
          <w:rFonts w:ascii="Trebuchet MS" w:hAnsi="Trebuchet MS"/>
          <w:sz w:val="20"/>
          <w:szCs w:val="20"/>
        </w:rPr>
      </w:pPr>
      <w:r w:rsidRPr="00AB38D1">
        <w:rPr>
          <w:rFonts w:ascii="Trebuchet MS" w:hAnsi="Trebuchet MS"/>
          <w:sz w:val="20"/>
          <w:szCs w:val="20"/>
        </w:rPr>
        <w:t>continue in its present orbit.</w:t>
      </w:r>
    </w:p>
    <w:p w14:paraId="63D34224" w14:textId="77777777" w:rsidR="00D05B4E" w:rsidRPr="00AB38D1" w:rsidRDefault="00D05B4E" w:rsidP="002A5B28">
      <w:pPr>
        <w:pStyle w:val="ListParagraph"/>
        <w:numPr>
          <w:ilvl w:val="1"/>
          <w:numId w:val="57"/>
        </w:numPr>
        <w:ind w:left="851"/>
        <w:rPr>
          <w:rFonts w:ascii="Trebuchet MS" w:hAnsi="Trebuchet MS"/>
          <w:sz w:val="20"/>
          <w:szCs w:val="20"/>
        </w:rPr>
      </w:pPr>
      <w:r w:rsidRPr="00AB38D1">
        <w:rPr>
          <w:rFonts w:ascii="Trebuchet MS" w:hAnsi="Trebuchet MS"/>
          <w:sz w:val="20"/>
          <w:szCs w:val="20"/>
        </w:rPr>
        <w:t>fly off in a tangent path.</w:t>
      </w:r>
    </w:p>
    <w:p w14:paraId="63D34225" w14:textId="77777777" w:rsidR="00D05B4E" w:rsidRPr="00AB38D1" w:rsidRDefault="00D05B4E" w:rsidP="002A5B28">
      <w:pPr>
        <w:pStyle w:val="ListParagraph"/>
        <w:numPr>
          <w:ilvl w:val="1"/>
          <w:numId w:val="57"/>
        </w:numPr>
        <w:ind w:left="851"/>
        <w:rPr>
          <w:rFonts w:ascii="Trebuchet MS" w:hAnsi="Trebuchet MS"/>
          <w:sz w:val="20"/>
          <w:szCs w:val="20"/>
        </w:rPr>
      </w:pPr>
      <w:r w:rsidRPr="00AB38D1">
        <w:rPr>
          <w:rFonts w:ascii="Trebuchet MS" w:hAnsi="Trebuchet MS"/>
          <w:sz w:val="20"/>
          <w:szCs w:val="20"/>
        </w:rPr>
        <w:t>likely be sucked into the black hole.</w:t>
      </w:r>
    </w:p>
    <w:p w14:paraId="63D34226" w14:textId="77777777" w:rsidR="00D05B4E" w:rsidRPr="00AB38D1" w:rsidRDefault="00D05B4E" w:rsidP="002A5B28">
      <w:pPr>
        <w:pStyle w:val="ListParagraph"/>
        <w:numPr>
          <w:ilvl w:val="1"/>
          <w:numId w:val="57"/>
        </w:numPr>
        <w:ind w:left="851"/>
        <w:rPr>
          <w:rFonts w:ascii="Trebuchet MS" w:hAnsi="Trebuchet MS"/>
          <w:sz w:val="20"/>
          <w:szCs w:val="20"/>
        </w:rPr>
      </w:pPr>
      <w:r w:rsidRPr="00AB38D1">
        <w:rPr>
          <w:rFonts w:ascii="Trebuchet MS" w:hAnsi="Trebuchet MS"/>
          <w:sz w:val="20"/>
          <w:szCs w:val="20"/>
        </w:rPr>
        <w:t>be pulled apart by tidal forces.</w:t>
      </w:r>
    </w:p>
    <w:p w14:paraId="63D34227" w14:textId="77777777" w:rsidR="00D05B4E" w:rsidRDefault="00D05B4E" w:rsidP="002A5B28">
      <w:pPr>
        <w:pStyle w:val="ListParagraph"/>
        <w:numPr>
          <w:ilvl w:val="1"/>
          <w:numId w:val="57"/>
        </w:numPr>
        <w:ind w:left="851"/>
        <w:rPr>
          <w:rFonts w:ascii="Trebuchet MS" w:hAnsi="Trebuchet MS"/>
          <w:sz w:val="20"/>
          <w:szCs w:val="20"/>
        </w:rPr>
      </w:pPr>
      <w:r w:rsidRPr="00AB38D1">
        <w:rPr>
          <w:rFonts w:ascii="Trebuchet MS" w:hAnsi="Trebuchet MS"/>
          <w:sz w:val="20"/>
          <w:szCs w:val="20"/>
        </w:rPr>
        <w:t>Both C and D.</w:t>
      </w:r>
    </w:p>
    <w:p w14:paraId="63D34228" w14:textId="77777777" w:rsidR="00AB38D1" w:rsidRPr="00AB38D1" w:rsidRDefault="00AB38D1" w:rsidP="00AB38D1">
      <w:pPr>
        <w:pStyle w:val="ListParagraph"/>
        <w:ind w:left="851"/>
        <w:rPr>
          <w:rFonts w:ascii="Trebuchet MS" w:hAnsi="Trebuchet MS"/>
          <w:sz w:val="20"/>
          <w:szCs w:val="20"/>
        </w:rPr>
      </w:pPr>
    </w:p>
    <w:p w14:paraId="63D34229" w14:textId="77777777" w:rsidR="00D05B4E" w:rsidRPr="00AB38D1" w:rsidRDefault="00D05B4E" w:rsidP="00AB38D1">
      <w:pPr>
        <w:pStyle w:val="ListParagraph"/>
        <w:numPr>
          <w:ilvl w:val="0"/>
          <w:numId w:val="4"/>
        </w:numPr>
        <w:ind w:left="284"/>
        <w:rPr>
          <w:rFonts w:ascii="Trebuchet MS" w:hAnsi="Trebuchet MS"/>
          <w:sz w:val="20"/>
          <w:szCs w:val="20"/>
        </w:rPr>
      </w:pPr>
      <w:r w:rsidRPr="00AB38D1">
        <w:rPr>
          <w:rFonts w:ascii="Trebuchet MS" w:hAnsi="Trebuchet MS"/>
          <w:sz w:val="20"/>
          <w:szCs w:val="20"/>
        </w:rPr>
        <w:t xml:space="preserve"> Any atom that emits an alpha particle or beta particle</w:t>
      </w:r>
    </w:p>
    <w:p w14:paraId="63D3422A" w14:textId="77777777" w:rsidR="00D05B4E" w:rsidRPr="00AB38D1" w:rsidRDefault="00D05B4E" w:rsidP="002A5B28">
      <w:pPr>
        <w:pStyle w:val="ListParagraph"/>
        <w:numPr>
          <w:ilvl w:val="1"/>
          <w:numId w:val="58"/>
        </w:numPr>
        <w:ind w:left="851"/>
        <w:rPr>
          <w:rFonts w:ascii="Trebuchet MS" w:hAnsi="Trebuchet MS"/>
          <w:sz w:val="20"/>
          <w:szCs w:val="20"/>
        </w:rPr>
      </w:pPr>
      <w:r w:rsidRPr="00AB38D1">
        <w:rPr>
          <w:rFonts w:ascii="Trebuchet MS" w:hAnsi="Trebuchet MS"/>
          <w:sz w:val="20"/>
          <w:szCs w:val="20"/>
        </w:rPr>
        <w:t>becomes an atom of a different element, always.</w:t>
      </w:r>
    </w:p>
    <w:p w14:paraId="63D3422B" w14:textId="77777777" w:rsidR="00D05B4E" w:rsidRPr="00AB38D1" w:rsidRDefault="00D05B4E" w:rsidP="002A5B28">
      <w:pPr>
        <w:pStyle w:val="ListParagraph"/>
        <w:numPr>
          <w:ilvl w:val="1"/>
          <w:numId w:val="58"/>
        </w:numPr>
        <w:ind w:left="851"/>
        <w:rPr>
          <w:rFonts w:ascii="Trebuchet MS" w:hAnsi="Trebuchet MS"/>
          <w:sz w:val="20"/>
          <w:szCs w:val="20"/>
        </w:rPr>
      </w:pPr>
      <w:r w:rsidRPr="00AB38D1">
        <w:rPr>
          <w:rFonts w:ascii="Trebuchet MS" w:hAnsi="Trebuchet MS"/>
          <w:sz w:val="20"/>
          <w:szCs w:val="20"/>
        </w:rPr>
        <w:t>may become an atom of a different element.</w:t>
      </w:r>
    </w:p>
    <w:p w14:paraId="63D3422C" w14:textId="77777777" w:rsidR="00D05B4E" w:rsidRPr="00AB38D1" w:rsidRDefault="00D05B4E" w:rsidP="002A5B28">
      <w:pPr>
        <w:pStyle w:val="ListParagraph"/>
        <w:numPr>
          <w:ilvl w:val="1"/>
          <w:numId w:val="58"/>
        </w:numPr>
        <w:ind w:left="851"/>
        <w:rPr>
          <w:rFonts w:ascii="Trebuchet MS" w:hAnsi="Trebuchet MS"/>
          <w:sz w:val="20"/>
          <w:szCs w:val="20"/>
        </w:rPr>
      </w:pPr>
      <w:r w:rsidRPr="00AB38D1">
        <w:rPr>
          <w:rFonts w:ascii="Trebuchet MS" w:hAnsi="Trebuchet MS"/>
          <w:sz w:val="20"/>
          <w:szCs w:val="20"/>
        </w:rPr>
        <w:t>becomes a different isotope of the same element.</w:t>
      </w:r>
    </w:p>
    <w:p w14:paraId="63D3422D" w14:textId="77777777" w:rsidR="00D05B4E" w:rsidRDefault="00D05B4E" w:rsidP="002A5B28">
      <w:pPr>
        <w:pStyle w:val="ListParagraph"/>
        <w:numPr>
          <w:ilvl w:val="1"/>
          <w:numId w:val="58"/>
        </w:numPr>
        <w:ind w:left="851"/>
        <w:rPr>
          <w:rFonts w:ascii="Trebuchet MS" w:hAnsi="Trebuchet MS"/>
          <w:sz w:val="20"/>
          <w:szCs w:val="20"/>
        </w:rPr>
      </w:pPr>
      <w:r w:rsidRPr="00AB38D1">
        <w:rPr>
          <w:rFonts w:ascii="Trebuchet MS" w:hAnsi="Trebuchet MS"/>
          <w:sz w:val="20"/>
          <w:szCs w:val="20"/>
        </w:rPr>
        <w:t>increases its mass.</w:t>
      </w:r>
    </w:p>
    <w:p w14:paraId="63D3422E" w14:textId="77777777" w:rsidR="00AB38D1" w:rsidRPr="00AB38D1" w:rsidRDefault="00AB38D1" w:rsidP="00AB38D1">
      <w:pPr>
        <w:pStyle w:val="ListParagraph"/>
        <w:ind w:left="851"/>
        <w:rPr>
          <w:rFonts w:ascii="Trebuchet MS" w:hAnsi="Trebuchet MS"/>
          <w:sz w:val="20"/>
          <w:szCs w:val="20"/>
        </w:rPr>
      </w:pPr>
    </w:p>
    <w:p w14:paraId="63D3422F" w14:textId="77777777" w:rsidR="00D05B4E" w:rsidRPr="00AB38D1" w:rsidRDefault="00D05B4E" w:rsidP="00AB38D1">
      <w:pPr>
        <w:pStyle w:val="ListParagraph"/>
        <w:numPr>
          <w:ilvl w:val="0"/>
          <w:numId w:val="4"/>
        </w:numPr>
        <w:ind w:left="284"/>
        <w:rPr>
          <w:rFonts w:ascii="Trebuchet MS" w:hAnsi="Trebuchet MS"/>
          <w:sz w:val="20"/>
          <w:szCs w:val="20"/>
        </w:rPr>
      </w:pPr>
      <w:r w:rsidRPr="00AB38D1">
        <w:rPr>
          <w:rFonts w:ascii="Trebuchet MS" w:hAnsi="Trebuchet MS"/>
          <w:sz w:val="20"/>
          <w:szCs w:val="20"/>
        </w:rPr>
        <w:t>Suppose the number of neutrons in a reactor that is starting up doubles each minute, reaching one billion neutrons in 10 minutes. When did the number of neutrons reach half a billion?</w:t>
      </w:r>
    </w:p>
    <w:p w14:paraId="63D34230" w14:textId="77777777" w:rsidR="00D05B4E" w:rsidRPr="00AB38D1" w:rsidRDefault="00D05B4E" w:rsidP="002A5B28">
      <w:pPr>
        <w:pStyle w:val="ListParagraph"/>
        <w:numPr>
          <w:ilvl w:val="1"/>
          <w:numId w:val="59"/>
        </w:numPr>
        <w:ind w:left="851"/>
        <w:rPr>
          <w:rFonts w:ascii="Trebuchet MS" w:hAnsi="Trebuchet MS"/>
          <w:sz w:val="20"/>
          <w:szCs w:val="20"/>
        </w:rPr>
      </w:pPr>
      <w:r w:rsidRPr="00AB38D1">
        <w:rPr>
          <w:rFonts w:ascii="Trebuchet MS" w:hAnsi="Trebuchet MS"/>
          <w:sz w:val="20"/>
          <w:szCs w:val="20"/>
        </w:rPr>
        <w:t>1 minute.</w:t>
      </w:r>
    </w:p>
    <w:p w14:paraId="63D34231" w14:textId="77777777" w:rsidR="00D05B4E" w:rsidRPr="00AB38D1" w:rsidRDefault="00D05B4E" w:rsidP="002A5B28">
      <w:pPr>
        <w:pStyle w:val="ListParagraph"/>
        <w:numPr>
          <w:ilvl w:val="1"/>
          <w:numId w:val="59"/>
        </w:numPr>
        <w:ind w:left="851"/>
        <w:rPr>
          <w:rFonts w:ascii="Trebuchet MS" w:hAnsi="Trebuchet MS"/>
          <w:sz w:val="20"/>
          <w:szCs w:val="20"/>
        </w:rPr>
      </w:pPr>
      <w:r w:rsidRPr="00AB38D1">
        <w:rPr>
          <w:rFonts w:ascii="Trebuchet MS" w:hAnsi="Trebuchet MS"/>
          <w:sz w:val="20"/>
          <w:szCs w:val="20"/>
        </w:rPr>
        <w:t>2 minutes.</w:t>
      </w:r>
    </w:p>
    <w:p w14:paraId="63D34232" w14:textId="77777777" w:rsidR="00D05B4E" w:rsidRPr="00AB38D1" w:rsidRDefault="00D05B4E" w:rsidP="002A5B28">
      <w:pPr>
        <w:pStyle w:val="ListParagraph"/>
        <w:numPr>
          <w:ilvl w:val="1"/>
          <w:numId w:val="59"/>
        </w:numPr>
        <w:ind w:left="851"/>
        <w:rPr>
          <w:rFonts w:ascii="Trebuchet MS" w:hAnsi="Trebuchet MS"/>
          <w:sz w:val="20"/>
          <w:szCs w:val="20"/>
        </w:rPr>
      </w:pPr>
      <w:r w:rsidRPr="00AB38D1">
        <w:rPr>
          <w:rFonts w:ascii="Trebuchet MS" w:hAnsi="Trebuchet MS"/>
          <w:sz w:val="20"/>
          <w:szCs w:val="20"/>
        </w:rPr>
        <w:t>5 minutes.</w:t>
      </w:r>
    </w:p>
    <w:p w14:paraId="63D34233" w14:textId="77777777" w:rsidR="00D05B4E" w:rsidRPr="00AB38D1" w:rsidRDefault="00D05B4E" w:rsidP="002A5B28">
      <w:pPr>
        <w:pStyle w:val="ListParagraph"/>
        <w:numPr>
          <w:ilvl w:val="1"/>
          <w:numId w:val="59"/>
        </w:numPr>
        <w:ind w:left="851"/>
        <w:rPr>
          <w:rFonts w:ascii="Trebuchet MS" w:hAnsi="Trebuchet MS"/>
          <w:sz w:val="20"/>
          <w:szCs w:val="20"/>
        </w:rPr>
      </w:pPr>
      <w:r w:rsidRPr="00AB38D1">
        <w:rPr>
          <w:rFonts w:ascii="Trebuchet MS" w:hAnsi="Trebuchet MS"/>
          <w:sz w:val="20"/>
          <w:szCs w:val="20"/>
        </w:rPr>
        <w:t>9 minutes.</w:t>
      </w:r>
    </w:p>
    <w:p w14:paraId="63D34234" w14:textId="77777777" w:rsidR="00D05B4E" w:rsidRDefault="00D05B4E" w:rsidP="002A5B28">
      <w:pPr>
        <w:pStyle w:val="ListParagraph"/>
        <w:numPr>
          <w:ilvl w:val="1"/>
          <w:numId w:val="59"/>
        </w:numPr>
        <w:ind w:left="851"/>
        <w:rPr>
          <w:rFonts w:ascii="Trebuchet MS" w:hAnsi="Trebuchet MS"/>
          <w:sz w:val="20"/>
          <w:szCs w:val="20"/>
        </w:rPr>
      </w:pPr>
      <w:r w:rsidRPr="00AB38D1">
        <w:rPr>
          <w:rFonts w:ascii="Trebuchet MS" w:hAnsi="Trebuchet MS"/>
          <w:sz w:val="20"/>
          <w:szCs w:val="20"/>
        </w:rPr>
        <w:t>None of these.</w:t>
      </w:r>
    </w:p>
    <w:p w14:paraId="63D34235" w14:textId="77777777" w:rsidR="00AB38D1" w:rsidRPr="00AB38D1" w:rsidRDefault="00AB38D1" w:rsidP="00AB38D1">
      <w:pPr>
        <w:pStyle w:val="ListParagraph"/>
        <w:ind w:left="851"/>
        <w:rPr>
          <w:rFonts w:ascii="Trebuchet MS" w:hAnsi="Trebuchet MS"/>
          <w:sz w:val="20"/>
          <w:szCs w:val="20"/>
        </w:rPr>
      </w:pPr>
    </w:p>
    <w:p w14:paraId="63D34236" w14:textId="77777777" w:rsidR="00D05B4E" w:rsidRPr="00AB38D1" w:rsidRDefault="00D05B4E" w:rsidP="00AB38D1">
      <w:pPr>
        <w:pStyle w:val="ListParagraph"/>
        <w:numPr>
          <w:ilvl w:val="0"/>
          <w:numId w:val="4"/>
        </w:numPr>
        <w:ind w:left="284"/>
        <w:rPr>
          <w:rFonts w:ascii="Trebuchet MS" w:hAnsi="Trebuchet MS"/>
          <w:sz w:val="20"/>
          <w:szCs w:val="20"/>
        </w:rPr>
      </w:pPr>
      <w:r w:rsidRPr="00AB38D1">
        <w:rPr>
          <w:rFonts w:ascii="Trebuchet MS" w:hAnsi="Trebuchet MS"/>
          <w:sz w:val="20"/>
          <w:szCs w:val="20"/>
        </w:rPr>
        <w:t>When a uranium nucleus undergoes fission, the energy released is primarily in the form of</w:t>
      </w:r>
    </w:p>
    <w:p w14:paraId="63D34237" w14:textId="77777777" w:rsidR="00D05B4E" w:rsidRPr="00AB38D1" w:rsidRDefault="00D05B4E" w:rsidP="002A5B28">
      <w:pPr>
        <w:pStyle w:val="ListParagraph"/>
        <w:numPr>
          <w:ilvl w:val="1"/>
          <w:numId w:val="60"/>
        </w:numPr>
        <w:ind w:left="851"/>
        <w:rPr>
          <w:rFonts w:ascii="Trebuchet MS" w:hAnsi="Trebuchet MS"/>
          <w:sz w:val="20"/>
          <w:szCs w:val="20"/>
        </w:rPr>
      </w:pPr>
      <w:r w:rsidRPr="00AB38D1">
        <w:rPr>
          <w:rFonts w:ascii="Trebuchet MS" w:hAnsi="Trebuchet MS"/>
          <w:sz w:val="20"/>
          <w:szCs w:val="20"/>
        </w:rPr>
        <w:t>gamma radiation.</w:t>
      </w:r>
    </w:p>
    <w:p w14:paraId="63D34238" w14:textId="77777777" w:rsidR="00D05B4E" w:rsidRPr="00AB38D1" w:rsidRDefault="00D05B4E" w:rsidP="002A5B28">
      <w:pPr>
        <w:pStyle w:val="ListParagraph"/>
        <w:numPr>
          <w:ilvl w:val="1"/>
          <w:numId w:val="60"/>
        </w:numPr>
        <w:ind w:left="851"/>
        <w:rPr>
          <w:rFonts w:ascii="Trebuchet MS" w:hAnsi="Trebuchet MS"/>
          <w:sz w:val="20"/>
          <w:szCs w:val="20"/>
        </w:rPr>
      </w:pPr>
      <w:r w:rsidRPr="00AB38D1">
        <w:rPr>
          <w:rFonts w:ascii="Trebuchet MS" w:hAnsi="Trebuchet MS"/>
          <w:sz w:val="20"/>
          <w:szCs w:val="20"/>
        </w:rPr>
        <w:t>kinetic energy of fission fragments.</w:t>
      </w:r>
    </w:p>
    <w:p w14:paraId="63D34239" w14:textId="77777777" w:rsidR="00D05B4E" w:rsidRPr="00AB38D1" w:rsidRDefault="00D05B4E" w:rsidP="002A5B28">
      <w:pPr>
        <w:pStyle w:val="ListParagraph"/>
        <w:numPr>
          <w:ilvl w:val="1"/>
          <w:numId w:val="60"/>
        </w:numPr>
        <w:ind w:left="851"/>
        <w:rPr>
          <w:rFonts w:ascii="Trebuchet MS" w:hAnsi="Trebuchet MS"/>
          <w:sz w:val="20"/>
          <w:szCs w:val="20"/>
        </w:rPr>
      </w:pPr>
      <w:r w:rsidRPr="00AB38D1">
        <w:rPr>
          <w:rFonts w:ascii="Trebuchet MS" w:hAnsi="Trebuchet MS"/>
          <w:sz w:val="20"/>
          <w:szCs w:val="20"/>
        </w:rPr>
        <w:t>kinetic energy of ejected neutrons.</w:t>
      </w:r>
    </w:p>
    <w:p w14:paraId="63D3423A" w14:textId="77777777" w:rsidR="00D05B4E" w:rsidRDefault="00D05B4E" w:rsidP="002A5B28">
      <w:pPr>
        <w:pStyle w:val="ListParagraph"/>
        <w:numPr>
          <w:ilvl w:val="1"/>
          <w:numId w:val="60"/>
        </w:numPr>
        <w:ind w:left="851"/>
        <w:rPr>
          <w:rFonts w:ascii="Trebuchet MS" w:hAnsi="Trebuchet MS"/>
          <w:sz w:val="20"/>
          <w:szCs w:val="20"/>
        </w:rPr>
      </w:pPr>
      <w:proofErr w:type="gramStart"/>
      <w:r w:rsidRPr="00AB38D1">
        <w:rPr>
          <w:rFonts w:ascii="Trebuchet MS" w:hAnsi="Trebuchet MS"/>
          <w:sz w:val="20"/>
          <w:szCs w:val="20"/>
        </w:rPr>
        <w:t>All of</w:t>
      </w:r>
      <w:proofErr w:type="gramEnd"/>
      <w:r w:rsidRPr="00AB38D1">
        <w:rPr>
          <w:rFonts w:ascii="Trebuchet MS" w:hAnsi="Trebuchet MS"/>
          <w:sz w:val="20"/>
          <w:szCs w:val="20"/>
        </w:rPr>
        <w:t xml:space="preserve"> these about equally.</w:t>
      </w:r>
    </w:p>
    <w:p w14:paraId="63D3423B" w14:textId="1CA41B8A" w:rsidR="00AB38D1" w:rsidRDefault="00AB38D1" w:rsidP="00AB38D1">
      <w:pPr>
        <w:pStyle w:val="ListParagraph"/>
        <w:ind w:left="851"/>
        <w:rPr>
          <w:rFonts w:ascii="Trebuchet MS" w:hAnsi="Trebuchet MS"/>
          <w:sz w:val="20"/>
          <w:szCs w:val="20"/>
        </w:rPr>
      </w:pPr>
    </w:p>
    <w:p w14:paraId="63D3423C" w14:textId="77777777" w:rsidR="00D05B4E" w:rsidRPr="00AB38D1" w:rsidRDefault="00D05B4E" w:rsidP="00AB38D1">
      <w:pPr>
        <w:pStyle w:val="ListParagraph"/>
        <w:numPr>
          <w:ilvl w:val="0"/>
          <w:numId w:val="4"/>
        </w:numPr>
        <w:ind w:left="284"/>
        <w:rPr>
          <w:rFonts w:ascii="Trebuchet MS" w:hAnsi="Trebuchet MS"/>
          <w:sz w:val="20"/>
          <w:szCs w:val="20"/>
        </w:rPr>
      </w:pPr>
      <w:r w:rsidRPr="00AB38D1">
        <w:rPr>
          <w:rFonts w:ascii="Trebuchet MS" w:hAnsi="Trebuchet MS"/>
          <w:sz w:val="20"/>
          <w:szCs w:val="20"/>
        </w:rPr>
        <w:t xml:space="preserve"> When a fusion reaction converts a pair of hydrogen isotopes to an alpha particle and a neutron, most of the energy released is in the form of</w:t>
      </w:r>
    </w:p>
    <w:p w14:paraId="63D3423D" w14:textId="77777777" w:rsidR="00D05B4E" w:rsidRPr="00AB38D1" w:rsidRDefault="00D05B4E" w:rsidP="002A5B28">
      <w:pPr>
        <w:pStyle w:val="ListParagraph"/>
        <w:numPr>
          <w:ilvl w:val="1"/>
          <w:numId w:val="61"/>
        </w:numPr>
        <w:ind w:left="851"/>
        <w:rPr>
          <w:rFonts w:ascii="Trebuchet MS" w:hAnsi="Trebuchet MS"/>
          <w:sz w:val="20"/>
          <w:szCs w:val="20"/>
        </w:rPr>
      </w:pPr>
      <w:r w:rsidRPr="00AB38D1">
        <w:rPr>
          <w:rFonts w:ascii="Trebuchet MS" w:hAnsi="Trebuchet MS"/>
          <w:sz w:val="20"/>
          <w:szCs w:val="20"/>
        </w:rPr>
        <w:t>gamma radiation.</w:t>
      </w:r>
    </w:p>
    <w:p w14:paraId="63D3423E" w14:textId="77777777" w:rsidR="00D05B4E" w:rsidRPr="00AB38D1" w:rsidRDefault="00D05B4E" w:rsidP="002A5B28">
      <w:pPr>
        <w:pStyle w:val="ListParagraph"/>
        <w:numPr>
          <w:ilvl w:val="1"/>
          <w:numId w:val="61"/>
        </w:numPr>
        <w:ind w:left="851"/>
        <w:rPr>
          <w:rFonts w:ascii="Trebuchet MS" w:hAnsi="Trebuchet MS"/>
          <w:sz w:val="20"/>
          <w:szCs w:val="20"/>
        </w:rPr>
      </w:pPr>
      <w:r w:rsidRPr="00AB38D1">
        <w:rPr>
          <w:rFonts w:ascii="Trebuchet MS" w:hAnsi="Trebuchet MS"/>
          <w:sz w:val="20"/>
          <w:szCs w:val="20"/>
        </w:rPr>
        <w:t>kinetic energy of the alpha particle.</w:t>
      </w:r>
    </w:p>
    <w:p w14:paraId="63D3423F" w14:textId="77777777" w:rsidR="00D05B4E" w:rsidRPr="00AB38D1" w:rsidRDefault="00D05B4E" w:rsidP="002A5B28">
      <w:pPr>
        <w:pStyle w:val="ListParagraph"/>
        <w:numPr>
          <w:ilvl w:val="1"/>
          <w:numId w:val="61"/>
        </w:numPr>
        <w:ind w:left="851"/>
        <w:rPr>
          <w:rFonts w:ascii="Trebuchet MS" w:hAnsi="Trebuchet MS"/>
          <w:sz w:val="20"/>
          <w:szCs w:val="20"/>
        </w:rPr>
      </w:pPr>
      <w:r w:rsidRPr="00AB38D1">
        <w:rPr>
          <w:rFonts w:ascii="Trebuchet MS" w:hAnsi="Trebuchet MS"/>
          <w:sz w:val="20"/>
          <w:szCs w:val="20"/>
        </w:rPr>
        <w:t>kinetic energy of the neutron.</w:t>
      </w:r>
    </w:p>
    <w:p w14:paraId="63D34240" w14:textId="77777777" w:rsidR="00D05B4E" w:rsidRDefault="00D05B4E" w:rsidP="002A5B28">
      <w:pPr>
        <w:pStyle w:val="ListParagraph"/>
        <w:numPr>
          <w:ilvl w:val="1"/>
          <w:numId w:val="61"/>
        </w:numPr>
        <w:ind w:left="851"/>
        <w:rPr>
          <w:rFonts w:ascii="Trebuchet MS" w:hAnsi="Trebuchet MS"/>
          <w:sz w:val="20"/>
          <w:szCs w:val="20"/>
        </w:rPr>
      </w:pPr>
      <w:proofErr w:type="gramStart"/>
      <w:r w:rsidRPr="00AB38D1">
        <w:rPr>
          <w:rFonts w:ascii="Trebuchet MS" w:hAnsi="Trebuchet MS"/>
          <w:sz w:val="20"/>
          <w:szCs w:val="20"/>
        </w:rPr>
        <w:t>All of</w:t>
      </w:r>
      <w:proofErr w:type="gramEnd"/>
      <w:r w:rsidRPr="00AB38D1">
        <w:rPr>
          <w:rFonts w:ascii="Trebuchet MS" w:hAnsi="Trebuchet MS"/>
          <w:sz w:val="20"/>
          <w:szCs w:val="20"/>
        </w:rPr>
        <w:t xml:space="preserve"> these about equally.</w:t>
      </w:r>
    </w:p>
    <w:p w14:paraId="63D34241" w14:textId="77777777" w:rsidR="00AB38D1" w:rsidRPr="00AB38D1" w:rsidRDefault="00AB38D1" w:rsidP="00AB38D1">
      <w:pPr>
        <w:pStyle w:val="ListParagraph"/>
        <w:ind w:left="851"/>
        <w:rPr>
          <w:rFonts w:ascii="Trebuchet MS" w:hAnsi="Trebuchet MS"/>
          <w:sz w:val="20"/>
          <w:szCs w:val="20"/>
        </w:rPr>
      </w:pPr>
    </w:p>
    <w:p w14:paraId="63D34242" w14:textId="77777777" w:rsidR="00D05B4E" w:rsidRPr="00AB38D1" w:rsidRDefault="00D05B4E" w:rsidP="00AB38D1">
      <w:pPr>
        <w:pStyle w:val="ListParagraph"/>
        <w:numPr>
          <w:ilvl w:val="0"/>
          <w:numId w:val="4"/>
        </w:numPr>
        <w:ind w:left="284"/>
        <w:rPr>
          <w:rFonts w:ascii="Trebuchet MS" w:hAnsi="Trebuchet MS"/>
          <w:sz w:val="20"/>
          <w:szCs w:val="20"/>
        </w:rPr>
      </w:pPr>
      <w:r w:rsidRPr="00AB38D1">
        <w:rPr>
          <w:rFonts w:ascii="Trebuchet MS" w:hAnsi="Trebuchet MS"/>
          <w:sz w:val="20"/>
          <w:szCs w:val="20"/>
        </w:rPr>
        <w:t xml:space="preserve"> Because there is an upper limit on the speed of particles, there is also an upper limit on</w:t>
      </w:r>
    </w:p>
    <w:p w14:paraId="63D34243" w14:textId="77777777" w:rsidR="00D05B4E" w:rsidRPr="00AB38D1" w:rsidRDefault="00D05B4E" w:rsidP="002A5B28">
      <w:pPr>
        <w:pStyle w:val="ListParagraph"/>
        <w:numPr>
          <w:ilvl w:val="1"/>
          <w:numId w:val="62"/>
        </w:numPr>
        <w:ind w:left="851"/>
        <w:rPr>
          <w:rFonts w:ascii="Trebuchet MS" w:hAnsi="Trebuchet MS"/>
          <w:sz w:val="20"/>
          <w:szCs w:val="20"/>
        </w:rPr>
      </w:pPr>
      <w:r w:rsidRPr="00AB38D1">
        <w:rPr>
          <w:rFonts w:ascii="Trebuchet MS" w:hAnsi="Trebuchet MS"/>
          <w:sz w:val="20"/>
          <w:szCs w:val="20"/>
        </w:rPr>
        <w:t>momentum.</w:t>
      </w:r>
    </w:p>
    <w:p w14:paraId="63D34244" w14:textId="77777777" w:rsidR="00D05B4E" w:rsidRPr="00AB38D1" w:rsidRDefault="00D05B4E" w:rsidP="002A5B28">
      <w:pPr>
        <w:pStyle w:val="ListParagraph"/>
        <w:numPr>
          <w:ilvl w:val="1"/>
          <w:numId w:val="62"/>
        </w:numPr>
        <w:ind w:left="851"/>
        <w:rPr>
          <w:rFonts w:ascii="Trebuchet MS" w:hAnsi="Trebuchet MS"/>
          <w:sz w:val="20"/>
          <w:szCs w:val="20"/>
        </w:rPr>
      </w:pPr>
      <w:r w:rsidRPr="00AB38D1">
        <w:rPr>
          <w:rFonts w:ascii="Trebuchet MS" w:hAnsi="Trebuchet MS"/>
          <w:sz w:val="20"/>
          <w:szCs w:val="20"/>
        </w:rPr>
        <w:t>kinetic energy.</w:t>
      </w:r>
    </w:p>
    <w:p w14:paraId="63D34245" w14:textId="77777777" w:rsidR="00D05B4E" w:rsidRPr="00AB38D1" w:rsidRDefault="00D05B4E" w:rsidP="002A5B28">
      <w:pPr>
        <w:pStyle w:val="ListParagraph"/>
        <w:numPr>
          <w:ilvl w:val="1"/>
          <w:numId w:val="62"/>
        </w:numPr>
        <w:ind w:left="851"/>
        <w:rPr>
          <w:rFonts w:ascii="Trebuchet MS" w:hAnsi="Trebuchet MS"/>
          <w:sz w:val="20"/>
          <w:szCs w:val="20"/>
        </w:rPr>
      </w:pPr>
      <w:r w:rsidRPr="00AB38D1">
        <w:rPr>
          <w:rFonts w:ascii="Trebuchet MS" w:hAnsi="Trebuchet MS"/>
          <w:sz w:val="20"/>
          <w:szCs w:val="20"/>
        </w:rPr>
        <w:t>temperature.</w:t>
      </w:r>
    </w:p>
    <w:p w14:paraId="63D34246" w14:textId="77777777" w:rsidR="00D05B4E" w:rsidRPr="00AB38D1" w:rsidRDefault="00D05B4E" w:rsidP="002A5B28">
      <w:pPr>
        <w:pStyle w:val="ListParagraph"/>
        <w:numPr>
          <w:ilvl w:val="1"/>
          <w:numId w:val="62"/>
        </w:numPr>
        <w:ind w:left="851"/>
        <w:rPr>
          <w:rFonts w:ascii="Trebuchet MS" w:hAnsi="Trebuchet MS"/>
          <w:sz w:val="20"/>
          <w:szCs w:val="20"/>
        </w:rPr>
      </w:pPr>
      <w:r w:rsidRPr="00AB38D1">
        <w:rPr>
          <w:rFonts w:ascii="Trebuchet MS" w:hAnsi="Trebuchet MS"/>
          <w:sz w:val="20"/>
          <w:szCs w:val="20"/>
        </w:rPr>
        <w:t>All of these.</w:t>
      </w:r>
    </w:p>
    <w:p w14:paraId="63D34247" w14:textId="77777777" w:rsidR="00D05B4E" w:rsidRDefault="00D05B4E" w:rsidP="002A5B28">
      <w:pPr>
        <w:pStyle w:val="ListParagraph"/>
        <w:numPr>
          <w:ilvl w:val="1"/>
          <w:numId w:val="62"/>
        </w:numPr>
        <w:ind w:left="851"/>
        <w:rPr>
          <w:rFonts w:ascii="Trebuchet MS" w:hAnsi="Trebuchet MS"/>
          <w:sz w:val="20"/>
          <w:szCs w:val="20"/>
        </w:rPr>
      </w:pPr>
      <w:r w:rsidRPr="00AB38D1">
        <w:rPr>
          <w:rFonts w:ascii="Trebuchet MS" w:hAnsi="Trebuchet MS"/>
          <w:sz w:val="20"/>
          <w:szCs w:val="20"/>
        </w:rPr>
        <w:t>None of these.</w:t>
      </w:r>
    </w:p>
    <w:p w14:paraId="63D34248" w14:textId="77777777" w:rsidR="00AB38D1" w:rsidRPr="00AB38D1" w:rsidRDefault="00AB38D1" w:rsidP="00AB38D1">
      <w:pPr>
        <w:pStyle w:val="ListParagraph"/>
        <w:ind w:left="851"/>
        <w:rPr>
          <w:rFonts w:ascii="Trebuchet MS" w:hAnsi="Trebuchet MS"/>
          <w:sz w:val="20"/>
          <w:szCs w:val="20"/>
        </w:rPr>
      </w:pPr>
    </w:p>
    <w:p w14:paraId="63D34249" w14:textId="77777777" w:rsidR="00D05B4E" w:rsidRPr="00AB38D1" w:rsidRDefault="00D05B4E" w:rsidP="00AB38D1">
      <w:pPr>
        <w:pStyle w:val="ListParagraph"/>
        <w:numPr>
          <w:ilvl w:val="0"/>
          <w:numId w:val="4"/>
        </w:numPr>
        <w:ind w:left="284"/>
        <w:rPr>
          <w:rFonts w:ascii="Trebuchet MS" w:hAnsi="Trebuchet MS"/>
          <w:sz w:val="20"/>
          <w:szCs w:val="20"/>
        </w:rPr>
      </w:pPr>
      <w:r w:rsidRPr="00AB38D1">
        <w:rPr>
          <w:rFonts w:ascii="Trebuchet MS" w:hAnsi="Trebuchet MS"/>
          <w:sz w:val="20"/>
          <w:szCs w:val="20"/>
        </w:rPr>
        <w:t>Relativistic equations for time dilation, length contraction, and relativistic momentum and energy hold true at</w:t>
      </w:r>
    </w:p>
    <w:p w14:paraId="63D3424A" w14:textId="77777777" w:rsidR="00D05B4E" w:rsidRPr="00AB38D1" w:rsidRDefault="00D05B4E" w:rsidP="002A5B28">
      <w:pPr>
        <w:pStyle w:val="ListParagraph"/>
        <w:numPr>
          <w:ilvl w:val="1"/>
          <w:numId w:val="63"/>
        </w:numPr>
        <w:ind w:left="851"/>
        <w:rPr>
          <w:rFonts w:ascii="Trebuchet MS" w:hAnsi="Trebuchet MS"/>
          <w:sz w:val="20"/>
          <w:szCs w:val="20"/>
        </w:rPr>
      </w:pPr>
      <w:r w:rsidRPr="00AB38D1">
        <w:rPr>
          <w:rFonts w:ascii="Trebuchet MS" w:hAnsi="Trebuchet MS"/>
          <w:sz w:val="20"/>
          <w:szCs w:val="20"/>
        </w:rPr>
        <w:t>speeds near that of light.</w:t>
      </w:r>
    </w:p>
    <w:p w14:paraId="63D3424B" w14:textId="77777777" w:rsidR="00D05B4E" w:rsidRPr="00AB38D1" w:rsidRDefault="00D05B4E" w:rsidP="002A5B28">
      <w:pPr>
        <w:pStyle w:val="ListParagraph"/>
        <w:numPr>
          <w:ilvl w:val="1"/>
          <w:numId w:val="63"/>
        </w:numPr>
        <w:ind w:left="851"/>
        <w:rPr>
          <w:rFonts w:ascii="Trebuchet MS" w:hAnsi="Trebuchet MS"/>
          <w:sz w:val="20"/>
          <w:szCs w:val="20"/>
        </w:rPr>
      </w:pPr>
      <w:r w:rsidRPr="00AB38D1">
        <w:rPr>
          <w:rFonts w:ascii="Trebuchet MS" w:hAnsi="Trebuchet MS"/>
          <w:sz w:val="20"/>
          <w:szCs w:val="20"/>
        </w:rPr>
        <w:t>everyday low speeds.</w:t>
      </w:r>
    </w:p>
    <w:p w14:paraId="63D3424C" w14:textId="77777777" w:rsidR="00D05B4E" w:rsidRPr="00AB38D1" w:rsidRDefault="00D05B4E" w:rsidP="002A5B28">
      <w:pPr>
        <w:pStyle w:val="ListParagraph"/>
        <w:numPr>
          <w:ilvl w:val="1"/>
          <w:numId w:val="63"/>
        </w:numPr>
        <w:ind w:left="851"/>
        <w:rPr>
          <w:rFonts w:ascii="Trebuchet MS" w:hAnsi="Trebuchet MS"/>
          <w:sz w:val="20"/>
          <w:szCs w:val="20"/>
        </w:rPr>
      </w:pPr>
      <w:r w:rsidRPr="00AB38D1">
        <w:rPr>
          <w:rFonts w:ascii="Trebuchet MS" w:hAnsi="Trebuchet MS"/>
          <w:sz w:val="20"/>
          <w:szCs w:val="20"/>
        </w:rPr>
        <w:t>all speeds.</w:t>
      </w:r>
    </w:p>
    <w:p w14:paraId="63D3424D" w14:textId="77777777" w:rsidR="00D05B4E" w:rsidRDefault="00D05B4E" w:rsidP="002A5B28">
      <w:pPr>
        <w:pStyle w:val="ListParagraph"/>
        <w:numPr>
          <w:ilvl w:val="1"/>
          <w:numId w:val="63"/>
        </w:numPr>
        <w:ind w:left="851"/>
        <w:rPr>
          <w:rFonts w:ascii="Trebuchet MS" w:hAnsi="Trebuchet MS"/>
          <w:sz w:val="20"/>
          <w:szCs w:val="20"/>
        </w:rPr>
      </w:pPr>
      <w:r w:rsidRPr="00AB38D1">
        <w:rPr>
          <w:rFonts w:ascii="Trebuchet MS" w:hAnsi="Trebuchet MS"/>
          <w:sz w:val="20"/>
          <w:szCs w:val="20"/>
        </w:rPr>
        <w:t>only approximately.</w:t>
      </w:r>
    </w:p>
    <w:p w14:paraId="63D3424E" w14:textId="77777777" w:rsidR="00AB38D1" w:rsidRPr="00AB38D1" w:rsidRDefault="00AB38D1" w:rsidP="00AB38D1">
      <w:pPr>
        <w:pStyle w:val="ListParagraph"/>
        <w:ind w:left="851"/>
        <w:rPr>
          <w:rFonts w:ascii="Trebuchet MS" w:hAnsi="Trebuchet MS"/>
          <w:sz w:val="20"/>
          <w:szCs w:val="20"/>
        </w:rPr>
      </w:pPr>
    </w:p>
    <w:p w14:paraId="63D3424F" w14:textId="77777777" w:rsidR="00D05B4E" w:rsidRPr="00AB38D1" w:rsidRDefault="00D05B4E" w:rsidP="00AB38D1">
      <w:pPr>
        <w:pStyle w:val="ListParagraph"/>
        <w:numPr>
          <w:ilvl w:val="0"/>
          <w:numId w:val="4"/>
        </w:numPr>
        <w:ind w:left="284"/>
        <w:rPr>
          <w:rFonts w:ascii="Trebuchet MS" w:hAnsi="Trebuchet MS"/>
          <w:sz w:val="20"/>
          <w:szCs w:val="20"/>
        </w:rPr>
      </w:pPr>
      <w:r w:rsidRPr="00AB38D1">
        <w:rPr>
          <w:rFonts w:ascii="Trebuchet MS" w:hAnsi="Trebuchet MS"/>
          <w:sz w:val="20"/>
          <w:szCs w:val="20"/>
        </w:rPr>
        <w:t>The equation E = mc2 indicates that energy</w:t>
      </w:r>
    </w:p>
    <w:p w14:paraId="63D34250" w14:textId="77777777" w:rsidR="00D05B4E" w:rsidRPr="00AB38D1" w:rsidRDefault="00D05B4E" w:rsidP="002A5B28">
      <w:pPr>
        <w:pStyle w:val="ListParagraph"/>
        <w:numPr>
          <w:ilvl w:val="1"/>
          <w:numId w:val="64"/>
        </w:numPr>
        <w:ind w:left="851"/>
        <w:rPr>
          <w:rFonts w:ascii="Trebuchet MS" w:hAnsi="Trebuchet MS"/>
          <w:sz w:val="20"/>
          <w:szCs w:val="20"/>
        </w:rPr>
      </w:pPr>
      <w:r w:rsidRPr="00AB38D1">
        <w:rPr>
          <w:rFonts w:ascii="Trebuchet MS" w:hAnsi="Trebuchet MS"/>
          <w:sz w:val="20"/>
          <w:szCs w:val="20"/>
        </w:rPr>
        <w:t>equals mass moving at the speed of light squared.</w:t>
      </w:r>
    </w:p>
    <w:p w14:paraId="63D34251" w14:textId="77777777" w:rsidR="00D05B4E" w:rsidRPr="00AB38D1" w:rsidRDefault="00D05B4E" w:rsidP="002A5B28">
      <w:pPr>
        <w:pStyle w:val="ListParagraph"/>
        <w:numPr>
          <w:ilvl w:val="1"/>
          <w:numId w:val="64"/>
        </w:numPr>
        <w:ind w:left="851"/>
        <w:rPr>
          <w:rFonts w:ascii="Trebuchet MS" w:hAnsi="Trebuchet MS"/>
          <w:sz w:val="20"/>
          <w:szCs w:val="20"/>
        </w:rPr>
      </w:pPr>
      <w:r w:rsidRPr="00AB38D1">
        <w:rPr>
          <w:rFonts w:ascii="Trebuchet MS" w:hAnsi="Trebuchet MS"/>
          <w:sz w:val="20"/>
          <w:szCs w:val="20"/>
        </w:rPr>
        <w:t>equals moving mass.</w:t>
      </w:r>
    </w:p>
    <w:p w14:paraId="63D34252" w14:textId="77777777" w:rsidR="00D05B4E" w:rsidRPr="00AB38D1" w:rsidRDefault="00D05B4E" w:rsidP="002A5B28">
      <w:pPr>
        <w:pStyle w:val="ListParagraph"/>
        <w:numPr>
          <w:ilvl w:val="1"/>
          <w:numId w:val="64"/>
        </w:numPr>
        <w:ind w:left="851"/>
        <w:rPr>
          <w:rFonts w:ascii="Trebuchet MS" w:hAnsi="Trebuchet MS"/>
          <w:sz w:val="20"/>
          <w:szCs w:val="20"/>
        </w:rPr>
      </w:pPr>
      <w:r w:rsidRPr="00AB38D1">
        <w:rPr>
          <w:rFonts w:ascii="Trebuchet MS" w:hAnsi="Trebuchet MS"/>
          <w:sz w:val="20"/>
          <w:szCs w:val="20"/>
        </w:rPr>
        <w:t>is fundamentally different than mass.</w:t>
      </w:r>
    </w:p>
    <w:p w14:paraId="63D3425B" w14:textId="04A6E659" w:rsidR="00AB38D1" w:rsidRPr="00AF32A6" w:rsidRDefault="00D05B4E" w:rsidP="00AF32A6">
      <w:pPr>
        <w:pStyle w:val="ListParagraph"/>
        <w:numPr>
          <w:ilvl w:val="1"/>
          <w:numId w:val="64"/>
        </w:numPr>
        <w:ind w:left="851"/>
        <w:rPr>
          <w:rFonts w:ascii="Trebuchet MS" w:hAnsi="Trebuchet MS"/>
          <w:sz w:val="20"/>
          <w:szCs w:val="20"/>
        </w:rPr>
        <w:sectPr w:rsidR="00AB38D1" w:rsidRPr="00AF32A6" w:rsidSect="00B0577B">
          <w:type w:val="continuous"/>
          <w:pgSz w:w="11906" w:h="16838"/>
          <w:pgMar w:top="720" w:right="720" w:bottom="720" w:left="720" w:header="708" w:footer="708" w:gutter="0"/>
          <w:pgNumType w:start="9"/>
          <w:cols w:num="2" w:space="708"/>
          <w:titlePg/>
          <w:docGrid w:linePitch="360"/>
        </w:sectPr>
      </w:pPr>
      <w:r w:rsidRPr="00AB38D1">
        <w:rPr>
          <w:rFonts w:ascii="Trebuchet MS" w:hAnsi="Trebuchet MS"/>
          <w:sz w:val="20"/>
          <w:szCs w:val="20"/>
        </w:rPr>
        <w:t>and mass are closely related.</w:t>
      </w:r>
    </w:p>
    <w:p w14:paraId="63D34439" w14:textId="1CBF4288" w:rsidR="00860EEF" w:rsidRPr="00B0577B" w:rsidRDefault="00860EEF" w:rsidP="00AF32A6"/>
    <w:sectPr w:rsidR="00860EEF" w:rsidRPr="00B0577B" w:rsidSect="00AB38D1">
      <w:pgSz w:w="11906" w:h="16838"/>
      <w:pgMar w:top="720" w:right="720" w:bottom="720" w:left="720" w:header="708" w:footer="708" w:gutter="0"/>
      <w:pgNumType w:start="1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9BEB6" w14:textId="77777777" w:rsidR="00A11553" w:rsidRDefault="00A11553" w:rsidP="00C43021">
      <w:pPr>
        <w:spacing w:after="0" w:line="240" w:lineRule="auto"/>
      </w:pPr>
      <w:r>
        <w:separator/>
      </w:r>
    </w:p>
  </w:endnote>
  <w:endnote w:type="continuationSeparator" w:id="0">
    <w:p w14:paraId="1A3B8CC3" w14:textId="77777777" w:rsidR="00A11553" w:rsidRDefault="00A11553" w:rsidP="00C43021">
      <w:pPr>
        <w:spacing w:after="0" w:line="240" w:lineRule="auto"/>
      </w:pPr>
      <w:r>
        <w:continuationSeparator/>
      </w:r>
    </w:p>
  </w:endnote>
  <w:endnote w:type="continuationNotice" w:id="1">
    <w:p w14:paraId="37E5812A" w14:textId="77777777" w:rsidR="00A11553" w:rsidRDefault="00A115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2188092"/>
      <w:docPartObj>
        <w:docPartGallery w:val="Page Numbers (Bottom of Page)"/>
        <w:docPartUnique/>
      </w:docPartObj>
    </w:sdtPr>
    <w:sdtEndPr>
      <w:rPr>
        <w:color w:val="7F7F7F" w:themeColor="background1" w:themeShade="7F"/>
        <w:spacing w:val="60"/>
      </w:rPr>
    </w:sdtEndPr>
    <w:sdtContent>
      <w:p w14:paraId="63D34464" w14:textId="77777777" w:rsidR="00FA46EA" w:rsidRDefault="00FA46EA">
        <w:pPr>
          <w:pStyle w:val="Footer"/>
          <w:pBdr>
            <w:top w:val="single" w:sz="4" w:space="1" w:color="D9D9D9" w:themeColor="background1" w:themeShade="D9"/>
          </w:pBdr>
          <w:jc w:val="right"/>
        </w:pPr>
        <w:r>
          <w:fldChar w:fldCharType="begin"/>
        </w:r>
        <w:r>
          <w:instrText xml:space="preserve"> PAGE   \* MERGEFORMAT </w:instrText>
        </w:r>
        <w:r>
          <w:fldChar w:fldCharType="separate"/>
        </w:r>
        <w:r w:rsidR="008C09C5">
          <w:rPr>
            <w:noProof/>
          </w:rPr>
          <w:t>2</w:t>
        </w:r>
        <w:r>
          <w:rPr>
            <w:noProof/>
          </w:rPr>
          <w:fldChar w:fldCharType="end"/>
        </w:r>
        <w:r>
          <w:t xml:space="preserve"> | </w:t>
        </w:r>
        <w:r>
          <w:rPr>
            <w:color w:val="7F7F7F" w:themeColor="background1" w:themeShade="7F"/>
            <w:spacing w:val="60"/>
          </w:rPr>
          <w:t>Page</w:t>
        </w:r>
      </w:p>
    </w:sdtContent>
  </w:sdt>
  <w:p w14:paraId="63D34465" w14:textId="77777777" w:rsidR="00FA46EA" w:rsidRDefault="00FA46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34466" w14:textId="77777777" w:rsidR="00FA46EA" w:rsidRDefault="00FA46EA">
    <w:pPr>
      <w:pStyle w:val="Footer"/>
      <w:pBdr>
        <w:top w:val="single" w:sz="4" w:space="1" w:color="D9D9D9" w:themeColor="background1" w:themeShade="D9"/>
      </w:pBdr>
      <w:jc w:val="right"/>
    </w:pPr>
  </w:p>
  <w:p w14:paraId="63D34467" w14:textId="77777777" w:rsidR="002E796D" w:rsidRPr="00FA46EA" w:rsidRDefault="002E796D" w:rsidP="00FA46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34468" w14:textId="77777777" w:rsidR="002E796D" w:rsidRDefault="002E796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368177"/>
      <w:docPartObj>
        <w:docPartGallery w:val="Page Numbers (Bottom of Page)"/>
        <w:docPartUnique/>
      </w:docPartObj>
    </w:sdtPr>
    <w:sdtEndPr>
      <w:rPr>
        <w:color w:val="7F7F7F" w:themeColor="background1" w:themeShade="7F"/>
        <w:spacing w:val="60"/>
      </w:rPr>
    </w:sdtEndPr>
    <w:sdtContent>
      <w:p w14:paraId="63D34469" w14:textId="77777777" w:rsidR="002A5B28" w:rsidRDefault="002A5B28">
        <w:pPr>
          <w:pStyle w:val="Footer"/>
          <w:pBdr>
            <w:top w:val="single" w:sz="4" w:space="1" w:color="D9D9D9" w:themeColor="background1" w:themeShade="D9"/>
          </w:pBdr>
          <w:jc w:val="right"/>
        </w:pPr>
        <w:r>
          <w:fldChar w:fldCharType="begin"/>
        </w:r>
        <w:r>
          <w:instrText xml:space="preserve"> PAGE   \* MERGEFORMAT </w:instrText>
        </w:r>
        <w:r>
          <w:fldChar w:fldCharType="separate"/>
        </w:r>
        <w:r w:rsidR="008C09C5">
          <w:rPr>
            <w:noProof/>
          </w:rPr>
          <w:t>13</w:t>
        </w:r>
        <w:r>
          <w:rPr>
            <w:noProof/>
          </w:rPr>
          <w:fldChar w:fldCharType="end"/>
        </w:r>
        <w:r>
          <w:t xml:space="preserve"> | </w:t>
        </w:r>
        <w:r>
          <w:rPr>
            <w:color w:val="7F7F7F" w:themeColor="background1" w:themeShade="7F"/>
            <w:spacing w:val="60"/>
          </w:rPr>
          <w:t>Page</w:t>
        </w:r>
      </w:p>
    </w:sdtContent>
  </w:sdt>
  <w:p w14:paraId="63D3446A" w14:textId="77777777" w:rsidR="002E796D" w:rsidRDefault="002E79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F2F2E" w14:textId="77777777" w:rsidR="00A11553" w:rsidRDefault="00A11553" w:rsidP="00C43021">
      <w:pPr>
        <w:spacing w:after="0" w:line="240" w:lineRule="auto"/>
      </w:pPr>
      <w:r>
        <w:separator/>
      </w:r>
    </w:p>
  </w:footnote>
  <w:footnote w:type="continuationSeparator" w:id="0">
    <w:p w14:paraId="01C7627C" w14:textId="77777777" w:rsidR="00A11553" w:rsidRDefault="00A11553" w:rsidP="00C43021">
      <w:pPr>
        <w:spacing w:after="0" w:line="240" w:lineRule="auto"/>
      </w:pPr>
      <w:r>
        <w:continuationSeparator/>
      </w:r>
    </w:p>
  </w:footnote>
  <w:footnote w:type="continuationNotice" w:id="1">
    <w:p w14:paraId="51DD374D" w14:textId="77777777" w:rsidR="00A11553" w:rsidRDefault="00A115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34462" w14:textId="4180186B" w:rsidR="002E796D" w:rsidRDefault="001B3C44" w:rsidP="00E77B8A">
    <w:pPr>
      <w:pStyle w:val="Footer"/>
    </w:pPr>
    <w:r>
      <w:t>A-level</w:t>
    </w:r>
    <w:r w:rsidR="002A5B28">
      <w:t xml:space="preserve"> OCR Physics A </w:t>
    </w:r>
    <w:r w:rsidR="002A5B28">
      <w:tab/>
    </w:r>
    <w:r w:rsidR="002A5B28">
      <w:tab/>
    </w:r>
    <w:r w:rsidR="00256FDC">
      <w:t xml:space="preserve">    </w:t>
    </w:r>
    <w:r w:rsidR="002A5B28">
      <w:t>CNS[OAT</w:t>
    </w:r>
    <w:r w:rsidR="002E796D">
      <w:t xml:space="preserve">] June </w:t>
    </w:r>
    <w:r>
      <w:t>202</w:t>
    </w:r>
    <w:r w:rsidR="00AF32A6">
      <w:t>5</w:t>
    </w:r>
  </w:p>
  <w:p w14:paraId="63D34463" w14:textId="77777777" w:rsidR="002E796D" w:rsidRDefault="002E79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04FA"/>
    <w:multiLevelType w:val="hybridMultilevel"/>
    <w:tmpl w:val="23EED150"/>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 w15:restartNumberingAfterBreak="0">
    <w:nsid w:val="026212DC"/>
    <w:multiLevelType w:val="hybridMultilevel"/>
    <w:tmpl w:val="55ECCE1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1D11E8"/>
    <w:multiLevelType w:val="hybridMultilevel"/>
    <w:tmpl w:val="51FC87E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633707"/>
    <w:multiLevelType w:val="hybridMultilevel"/>
    <w:tmpl w:val="66342FB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2839DF"/>
    <w:multiLevelType w:val="hybridMultilevel"/>
    <w:tmpl w:val="ABA68A8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C366EB"/>
    <w:multiLevelType w:val="hybridMultilevel"/>
    <w:tmpl w:val="FF6C57B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F9694B"/>
    <w:multiLevelType w:val="hybridMultilevel"/>
    <w:tmpl w:val="4DC27A6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2E6DE3"/>
    <w:multiLevelType w:val="hybridMultilevel"/>
    <w:tmpl w:val="C37C032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343ABF"/>
    <w:multiLevelType w:val="hybridMultilevel"/>
    <w:tmpl w:val="074C70F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580846"/>
    <w:multiLevelType w:val="hybridMultilevel"/>
    <w:tmpl w:val="0AA824A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FA301CA"/>
    <w:multiLevelType w:val="hybridMultilevel"/>
    <w:tmpl w:val="9B9AFA8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79570F"/>
    <w:multiLevelType w:val="hybridMultilevel"/>
    <w:tmpl w:val="632E4EC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13FA1D7D"/>
    <w:multiLevelType w:val="hybridMultilevel"/>
    <w:tmpl w:val="D694A63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6D3306"/>
    <w:multiLevelType w:val="hybridMultilevel"/>
    <w:tmpl w:val="632039E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75133EC"/>
    <w:multiLevelType w:val="hybridMultilevel"/>
    <w:tmpl w:val="39CEEBA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76F3072"/>
    <w:multiLevelType w:val="hybridMultilevel"/>
    <w:tmpl w:val="632E4EC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1BC63009"/>
    <w:multiLevelType w:val="hybridMultilevel"/>
    <w:tmpl w:val="EC52B28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CF50978"/>
    <w:multiLevelType w:val="hybridMultilevel"/>
    <w:tmpl w:val="FBD4872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1085D35"/>
    <w:multiLevelType w:val="hybridMultilevel"/>
    <w:tmpl w:val="EF96CD5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1183DC6"/>
    <w:multiLevelType w:val="hybridMultilevel"/>
    <w:tmpl w:val="3E40A42E"/>
    <w:lvl w:ilvl="0" w:tplc="08090011">
      <w:start w:val="1"/>
      <w:numFmt w:val="decimal"/>
      <w:lvlText w:val="%1)"/>
      <w:lvlJc w:val="left"/>
      <w:pPr>
        <w:ind w:left="774" w:hanging="360"/>
      </w:pPr>
    </w:lvl>
    <w:lvl w:ilvl="1" w:tplc="08090019">
      <w:start w:val="1"/>
      <w:numFmt w:val="lowerLetter"/>
      <w:lvlText w:val="%2."/>
      <w:lvlJc w:val="left"/>
      <w:pPr>
        <w:ind w:left="1494" w:hanging="360"/>
      </w:pPr>
      <w:rPr>
        <w:rFonts w:hint="default"/>
      </w:r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20" w15:restartNumberingAfterBreak="0">
    <w:nsid w:val="233D051E"/>
    <w:multiLevelType w:val="hybridMultilevel"/>
    <w:tmpl w:val="F27E6740"/>
    <w:lvl w:ilvl="0" w:tplc="08090017">
      <w:start w:val="1"/>
      <w:numFmt w:val="lowerLetter"/>
      <w:lvlText w:val="%1)"/>
      <w:lvlJc w:val="left"/>
      <w:pPr>
        <w:ind w:left="720" w:hanging="360"/>
      </w:pPr>
    </w:lvl>
    <w:lvl w:ilvl="1" w:tplc="08090019">
      <w:start w:val="1"/>
      <w:numFmt w:val="lowerLetter"/>
      <w:lvlText w:val="%2."/>
      <w:lvlJc w:val="left"/>
      <w:pPr>
        <w:ind w:left="1637"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35777F4"/>
    <w:multiLevelType w:val="hybridMultilevel"/>
    <w:tmpl w:val="43B8607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6263CDB"/>
    <w:multiLevelType w:val="hybridMultilevel"/>
    <w:tmpl w:val="DF30BD1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9945B60"/>
    <w:multiLevelType w:val="hybridMultilevel"/>
    <w:tmpl w:val="82E401D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A2765D0"/>
    <w:multiLevelType w:val="hybridMultilevel"/>
    <w:tmpl w:val="5BC4C41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A8C683A"/>
    <w:multiLevelType w:val="hybridMultilevel"/>
    <w:tmpl w:val="217270A0"/>
    <w:lvl w:ilvl="0" w:tplc="6424294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2AA81B9F"/>
    <w:multiLevelType w:val="hybridMultilevel"/>
    <w:tmpl w:val="B8A89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B301213"/>
    <w:multiLevelType w:val="hybridMultilevel"/>
    <w:tmpl w:val="3DAA128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CD36076"/>
    <w:multiLevelType w:val="hybridMultilevel"/>
    <w:tmpl w:val="D088B29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DFC5DEC"/>
    <w:multiLevelType w:val="hybridMultilevel"/>
    <w:tmpl w:val="00FCFD98"/>
    <w:lvl w:ilvl="0" w:tplc="08090011">
      <w:start w:val="1"/>
      <w:numFmt w:val="decimal"/>
      <w:lvlText w:val="%1)"/>
      <w:lvlJc w:val="left"/>
      <w:pPr>
        <w:ind w:left="774" w:hanging="360"/>
      </w:pPr>
    </w:lvl>
    <w:lvl w:ilvl="1" w:tplc="08090019">
      <w:start w:val="1"/>
      <w:numFmt w:val="lowerLetter"/>
      <w:lvlText w:val="%2."/>
      <w:lvlJc w:val="left"/>
      <w:pPr>
        <w:ind w:left="1494" w:hanging="360"/>
      </w:pPr>
      <w:rPr>
        <w:rFonts w:hint="default"/>
      </w:r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30" w15:restartNumberingAfterBreak="0">
    <w:nsid w:val="2EFC250A"/>
    <w:multiLevelType w:val="hybridMultilevel"/>
    <w:tmpl w:val="31DC123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0782B4E"/>
    <w:multiLevelType w:val="hybridMultilevel"/>
    <w:tmpl w:val="3A38B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0850B1E"/>
    <w:multiLevelType w:val="hybridMultilevel"/>
    <w:tmpl w:val="3980416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20224C8"/>
    <w:multiLevelType w:val="hybridMultilevel"/>
    <w:tmpl w:val="774AD49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49C0D8B"/>
    <w:multiLevelType w:val="hybridMultilevel"/>
    <w:tmpl w:val="6F322E7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7F55F53"/>
    <w:multiLevelType w:val="hybridMultilevel"/>
    <w:tmpl w:val="5516AB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88630FE"/>
    <w:multiLevelType w:val="hybridMultilevel"/>
    <w:tmpl w:val="720C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90D5A48"/>
    <w:multiLevelType w:val="hybridMultilevel"/>
    <w:tmpl w:val="CDA4CC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9721353"/>
    <w:multiLevelType w:val="hybridMultilevel"/>
    <w:tmpl w:val="8BA00294"/>
    <w:lvl w:ilvl="0" w:tplc="08090011">
      <w:start w:val="1"/>
      <w:numFmt w:val="decimal"/>
      <w:lvlText w:val="%1)"/>
      <w:lvlJc w:val="left"/>
      <w:pPr>
        <w:ind w:left="774" w:hanging="360"/>
      </w:pPr>
    </w:lvl>
    <w:lvl w:ilvl="1" w:tplc="D910B7AA">
      <w:start w:val="1"/>
      <w:numFmt w:val="upperLetter"/>
      <w:lvlText w:val="%2."/>
      <w:lvlJc w:val="left"/>
      <w:pPr>
        <w:ind w:left="1494" w:hanging="360"/>
      </w:pPr>
      <w:rPr>
        <w:rFonts w:hint="default"/>
      </w:r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39" w15:restartNumberingAfterBreak="0">
    <w:nsid w:val="3BFD1E70"/>
    <w:multiLevelType w:val="hybridMultilevel"/>
    <w:tmpl w:val="AFDE475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DB342FB"/>
    <w:multiLevelType w:val="hybridMultilevel"/>
    <w:tmpl w:val="AD529CF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08D302D"/>
    <w:multiLevelType w:val="hybridMultilevel"/>
    <w:tmpl w:val="CA022D6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23A5E25"/>
    <w:multiLevelType w:val="hybridMultilevel"/>
    <w:tmpl w:val="1790307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46A4B60"/>
    <w:multiLevelType w:val="hybridMultilevel"/>
    <w:tmpl w:val="F2D6B16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71B1739"/>
    <w:multiLevelType w:val="hybridMultilevel"/>
    <w:tmpl w:val="1AB269F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F1402CB"/>
    <w:multiLevelType w:val="hybridMultilevel"/>
    <w:tmpl w:val="AE4C116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F38600E"/>
    <w:multiLevelType w:val="hybridMultilevel"/>
    <w:tmpl w:val="71D2E58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19345D0"/>
    <w:multiLevelType w:val="hybridMultilevel"/>
    <w:tmpl w:val="172EAB66"/>
    <w:lvl w:ilvl="0" w:tplc="08090011">
      <w:start w:val="1"/>
      <w:numFmt w:val="decimal"/>
      <w:lvlText w:val="%1)"/>
      <w:lvlJc w:val="left"/>
      <w:pPr>
        <w:ind w:left="774" w:hanging="360"/>
      </w:pPr>
    </w:lvl>
    <w:lvl w:ilvl="1" w:tplc="08090019">
      <w:start w:val="1"/>
      <w:numFmt w:val="lowerLetter"/>
      <w:lvlText w:val="%2."/>
      <w:lvlJc w:val="left"/>
      <w:pPr>
        <w:ind w:left="1494" w:hanging="360"/>
      </w:pPr>
      <w:rPr>
        <w:rFonts w:hint="default"/>
      </w:r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48" w15:restartNumberingAfterBreak="0">
    <w:nsid w:val="52500828"/>
    <w:multiLevelType w:val="hybridMultilevel"/>
    <w:tmpl w:val="1DD6FA9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44F3162"/>
    <w:multiLevelType w:val="hybridMultilevel"/>
    <w:tmpl w:val="797E3EB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7797CA6"/>
    <w:multiLevelType w:val="hybridMultilevel"/>
    <w:tmpl w:val="610A434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8212C0B"/>
    <w:multiLevelType w:val="hybridMultilevel"/>
    <w:tmpl w:val="AA6A4AD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99D2861"/>
    <w:multiLevelType w:val="hybridMultilevel"/>
    <w:tmpl w:val="747067E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5B1F0591"/>
    <w:multiLevelType w:val="hybridMultilevel"/>
    <w:tmpl w:val="29B8DD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C847E75"/>
    <w:multiLevelType w:val="hybridMultilevel"/>
    <w:tmpl w:val="36107CB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5D596E0E"/>
    <w:multiLevelType w:val="hybridMultilevel"/>
    <w:tmpl w:val="CD9A42F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35D41AD"/>
    <w:multiLevelType w:val="hybridMultilevel"/>
    <w:tmpl w:val="4EA47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49447EE"/>
    <w:multiLevelType w:val="hybridMultilevel"/>
    <w:tmpl w:val="624A3A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65B0D90"/>
    <w:multiLevelType w:val="hybridMultilevel"/>
    <w:tmpl w:val="89D654AC"/>
    <w:lvl w:ilvl="0" w:tplc="1ECE455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9" w15:restartNumberingAfterBreak="0">
    <w:nsid w:val="67351B47"/>
    <w:multiLevelType w:val="hybridMultilevel"/>
    <w:tmpl w:val="667C2EA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AE52FD4"/>
    <w:multiLevelType w:val="hybridMultilevel"/>
    <w:tmpl w:val="E6B6709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C3B6F73"/>
    <w:multiLevelType w:val="hybridMultilevel"/>
    <w:tmpl w:val="A90E2A3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D1F17FB"/>
    <w:multiLevelType w:val="hybridMultilevel"/>
    <w:tmpl w:val="3C0E2D3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D6A4582"/>
    <w:multiLevelType w:val="hybridMultilevel"/>
    <w:tmpl w:val="C340F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EE2182A"/>
    <w:multiLevelType w:val="hybridMultilevel"/>
    <w:tmpl w:val="8D9ADE7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74495E8E"/>
    <w:multiLevelType w:val="hybridMultilevel"/>
    <w:tmpl w:val="4DDAFF0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5F20B0C"/>
    <w:multiLevelType w:val="hybridMultilevel"/>
    <w:tmpl w:val="C194C65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86F06B6"/>
    <w:multiLevelType w:val="hybridMultilevel"/>
    <w:tmpl w:val="30081D9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8D4429E"/>
    <w:multiLevelType w:val="hybridMultilevel"/>
    <w:tmpl w:val="C0F63E3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A653EB0"/>
    <w:multiLevelType w:val="hybridMultilevel"/>
    <w:tmpl w:val="45FC533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7C797C4E"/>
    <w:multiLevelType w:val="hybridMultilevel"/>
    <w:tmpl w:val="3D984D0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7CB208A6"/>
    <w:multiLevelType w:val="hybridMultilevel"/>
    <w:tmpl w:val="17E0450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7EAE1BF0"/>
    <w:multiLevelType w:val="hybridMultilevel"/>
    <w:tmpl w:val="0B64478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7FF81B5A"/>
    <w:multiLevelType w:val="hybridMultilevel"/>
    <w:tmpl w:val="0B483AC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6383322">
    <w:abstractNumId w:val="31"/>
  </w:num>
  <w:num w:numId="2" w16cid:durableId="1945071456">
    <w:abstractNumId w:val="26"/>
  </w:num>
  <w:num w:numId="3" w16cid:durableId="1964145455">
    <w:abstractNumId w:val="53"/>
  </w:num>
  <w:num w:numId="4" w16cid:durableId="706224896">
    <w:abstractNumId w:val="38"/>
  </w:num>
  <w:num w:numId="5" w16cid:durableId="576130221">
    <w:abstractNumId w:val="20"/>
  </w:num>
  <w:num w:numId="6" w16cid:durableId="220211260">
    <w:abstractNumId w:val="45"/>
  </w:num>
  <w:num w:numId="7" w16cid:durableId="843590662">
    <w:abstractNumId w:val="21"/>
  </w:num>
  <w:num w:numId="8" w16cid:durableId="1117528027">
    <w:abstractNumId w:val="4"/>
  </w:num>
  <w:num w:numId="9" w16cid:durableId="21827309">
    <w:abstractNumId w:val="10"/>
  </w:num>
  <w:num w:numId="10" w16cid:durableId="142506604">
    <w:abstractNumId w:val="73"/>
  </w:num>
  <w:num w:numId="11" w16cid:durableId="973170898">
    <w:abstractNumId w:val="33"/>
  </w:num>
  <w:num w:numId="12" w16cid:durableId="173425032">
    <w:abstractNumId w:val="34"/>
  </w:num>
  <w:num w:numId="13" w16cid:durableId="1547911006">
    <w:abstractNumId w:val="51"/>
  </w:num>
  <w:num w:numId="14" w16cid:durableId="1768571653">
    <w:abstractNumId w:val="42"/>
  </w:num>
  <w:num w:numId="15" w16cid:durableId="1755543251">
    <w:abstractNumId w:val="69"/>
  </w:num>
  <w:num w:numId="16" w16cid:durableId="1740514240">
    <w:abstractNumId w:val="5"/>
  </w:num>
  <w:num w:numId="17" w16cid:durableId="1566138532">
    <w:abstractNumId w:val="49"/>
  </w:num>
  <w:num w:numId="18" w16cid:durableId="2144543031">
    <w:abstractNumId w:val="54"/>
  </w:num>
  <w:num w:numId="19" w16cid:durableId="467625347">
    <w:abstractNumId w:val="24"/>
  </w:num>
  <w:num w:numId="20" w16cid:durableId="498081094">
    <w:abstractNumId w:val="18"/>
  </w:num>
  <w:num w:numId="21" w16cid:durableId="142695720">
    <w:abstractNumId w:val="39"/>
  </w:num>
  <w:num w:numId="22" w16cid:durableId="770509151">
    <w:abstractNumId w:val="72"/>
  </w:num>
  <w:num w:numId="23" w16cid:durableId="1235773353">
    <w:abstractNumId w:val="2"/>
  </w:num>
  <w:num w:numId="24" w16cid:durableId="2110662095">
    <w:abstractNumId w:val="17"/>
  </w:num>
  <w:num w:numId="25" w16cid:durableId="1361665847">
    <w:abstractNumId w:val="48"/>
  </w:num>
  <w:num w:numId="26" w16cid:durableId="932517158">
    <w:abstractNumId w:val="61"/>
  </w:num>
  <w:num w:numId="27" w16cid:durableId="735081408">
    <w:abstractNumId w:val="52"/>
  </w:num>
  <w:num w:numId="28" w16cid:durableId="105735466">
    <w:abstractNumId w:val="3"/>
  </w:num>
  <w:num w:numId="29" w16cid:durableId="573971696">
    <w:abstractNumId w:val="47"/>
  </w:num>
  <w:num w:numId="30" w16cid:durableId="409540324">
    <w:abstractNumId w:val="11"/>
  </w:num>
  <w:num w:numId="31" w16cid:durableId="2136944913">
    <w:abstractNumId w:val="15"/>
  </w:num>
  <w:num w:numId="32" w16cid:durableId="39015946">
    <w:abstractNumId w:val="46"/>
  </w:num>
  <w:num w:numId="33" w16cid:durableId="353698722">
    <w:abstractNumId w:val="22"/>
  </w:num>
  <w:num w:numId="34" w16cid:durableId="877355129">
    <w:abstractNumId w:val="44"/>
  </w:num>
  <w:num w:numId="35" w16cid:durableId="718626063">
    <w:abstractNumId w:val="32"/>
  </w:num>
  <w:num w:numId="36" w16cid:durableId="774832936">
    <w:abstractNumId w:val="59"/>
  </w:num>
  <w:num w:numId="37" w16cid:durableId="2026443355">
    <w:abstractNumId w:val="19"/>
  </w:num>
  <w:num w:numId="38" w16cid:durableId="1926910714">
    <w:abstractNumId w:val="12"/>
  </w:num>
  <w:num w:numId="39" w16cid:durableId="1837989001">
    <w:abstractNumId w:val="41"/>
  </w:num>
  <w:num w:numId="40" w16cid:durableId="1891919854">
    <w:abstractNumId w:val="60"/>
  </w:num>
  <w:num w:numId="41" w16cid:durableId="586965821">
    <w:abstractNumId w:val="68"/>
  </w:num>
  <w:num w:numId="42" w16cid:durableId="1157267439">
    <w:abstractNumId w:val="67"/>
  </w:num>
  <w:num w:numId="43" w16cid:durableId="260526570">
    <w:abstractNumId w:val="62"/>
  </w:num>
  <w:num w:numId="44" w16cid:durableId="880242948">
    <w:abstractNumId w:val="14"/>
  </w:num>
  <w:num w:numId="45" w16cid:durableId="803155359">
    <w:abstractNumId w:val="27"/>
  </w:num>
  <w:num w:numId="46" w16cid:durableId="1497379472">
    <w:abstractNumId w:val="40"/>
  </w:num>
  <w:num w:numId="47" w16cid:durableId="854613842">
    <w:abstractNumId w:val="1"/>
  </w:num>
  <w:num w:numId="48" w16cid:durableId="1892568455">
    <w:abstractNumId w:val="23"/>
  </w:num>
  <w:num w:numId="49" w16cid:durableId="404961631">
    <w:abstractNumId w:val="6"/>
  </w:num>
  <w:num w:numId="50" w16cid:durableId="1459378417">
    <w:abstractNumId w:val="7"/>
  </w:num>
  <w:num w:numId="51" w16cid:durableId="627661899">
    <w:abstractNumId w:val="16"/>
  </w:num>
  <w:num w:numId="52" w16cid:durableId="1171532642">
    <w:abstractNumId w:val="29"/>
  </w:num>
  <w:num w:numId="53" w16cid:durableId="375934174">
    <w:abstractNumId w:val="64"/>
  </w:num>
  <w:num w:numId="54" w16cid:durableId="389310007">
    <w:abstractNumId w:val="50"/>
  </w:num>
  <w:num w:numId="55" w16cid:durableId="1607271177">
    <w:abstractNumId w:val="65"/>
  </w:num>
  <w:num w:numId="56" w16cid:durableId="99843529">
    <w:abstractNumId w:val="70"/>
  </w:num>
  <w:num w:numId="57" w16cid:durableId="704063194">
    <w:abstractNumId w:val="71"/>
  </w:num>
  <w:num w:numId="58" w16cid:durableId="1050377644">
    <w:abstractNumId w:val="9"/>
  </w:num>
  <w:num w:numId="59" w16cid:durableId="539391989">
    <w:abstractNumId w:val="28"/>
  </w:num>
  <w:num w:numId="60" w16cid:durableId="311443539">
    <w:abstractNumId w:val="13"/>
  </w:num>
  <w:num w:numId="61" w16cid:durableId="948971685">
    <w:abstractNumId w:val="30"/>
  </w:num>
  <w:num w:numId="62" w16cid:durableId="481115348">
    <w:abstractNumId w:val="55"/>
  </w:num>
  <w:num w:numId="63" w16cid:durableId="878475573">
    <w:abstractNumId w:val="8"/>
  </w:num>
  <w:num w:numId="64" w16cid:durableId="542333506">
    <w:abstractNumId w:val="43"/>
  </w:num>
  <w:num w:numId="65" w16cid:durableId="964047347">
    <w:abstractNumId w:val="0"/>
  </w:num>
  <w:num w:numId="66" w16cid:durableId="1430781952">
    <w:abstractNumId w:val="57"/>
  </w:num>
  <w:num w:numId="67" w16cid:durableId="1134643871">
    <w:abstractNumId w:val="36"/>
  </w:num>
  <w:num w:numId="68" w16cid:durableId="1195389121">
    <w:abstractNumId w:val="37"/>
  </w:num>
  <w:num w:numId="69" w16cid:durableId="1728340418">
    <w:abstractNumId w:val="25"/>
  </w:num>
  <w:num w:numId="70" w16cid:durableId="720055790">
    <w:abstractNumId w:val="63"/>
  </w:num>
  <w:num w:numId="71" w16cid:durableId="815992523">
    <w:abstractNumId w:val="66"/>
  </w:num>
  <w:num w:numId="72" w16cid:durableId="1443106412">
    <w:abstractNumId w:val="56"/>
  </w:num>
  <w:num w:numId="73" w16cid:durableId="689644853">
    <w:abstractNumId w:val="35"/>
  </w:num>
  <w:num w:numId="74" w16cid:durableId="14382916">
    <w:abstractNumId w:val="5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CB"/>
    <w:rsid w:val="0001564D"/>
    <w:rsid w:val="000218A0"/>
    <w:rsid w:val="00023F2B"/>
    <w:rsid w:val="0009400A"/>
    <w:rsid w:val="000A3FD7"/>
    <w:rsid w:val="000A779B"/>
    <w:rsid w:val="000B473C"/>
    <w:rsid w:val="000E62F6"/>
    <w:rsid w:val="0010454D"/>
    <w:rsid w:val="0011401C"/>
    <w:rsid w:val="00123787"/>
    <w:rsid w:val="00145F8B"/>
    <w:rsid w:val="00171135"/>
    <w:rsid w:val="001748BE"/>
    <w:rsid w:val="00180C1E"/>
    <w:rsid w:val="00184CAA"/>
    <w:rsid w:val="001A089F"/>
    <w:rsid w:val="001A4C22"/>
    <w:rsid w:val="001B1375"/>
    <w:rsid w:val="001B2C5B"/>
    <w:rsid w:val="001B3C44"/>
    <w:rsid w:val="001C3337"/>
    <w:rsid w:val="001C3ED3"/>
    <w:rsid w:val="001E2479"/>
    <w:rsid w:val="00226A6E"/>
    <w:rsid w:val="00237A22"/>
    <w:rsid w:val="00256FDC"/>
    <w:rsid w:val="00273C93"/>
    <w:rsid w:val="00273D45"/>
    <w:rsid w:val="0029283C"/>
    <w:rsid w:val="002A5B28"/>
    <w:rsid w:val="002B4EB8"/>
    <w:rsid w:val="002C098F"/>
    <w:rsid w:val="002E796D"/>
    <w:rsid w:val="002F6798"/>
    <w:rsid w:val="00300233"/>
    <w:rsid w:val="003307B2"/>
    <w:rsid w:val="00330F9D"/>
    <w:rsid w:val="003777FD"/>
    <w:rsid w:val="0038709D"/>
    <w:rsid w:val="00390832"/>
    <w:rsid w:val="0039630D"/>
    <w:rsid w:val="003A16D1"/>
    <w:rsid w:val="003A3BC5"/>
    <w:rsid w:val="003C19F0"/>
    <w:rsid w:val="003C6CBD"/>
    <w:rsid w:val="003C6F7A"/>
    <w:rsid w:val="003D1039"/>
    <w:rsid w:val="003E639D"/>
    <w:rsid w:val="003F7F52"/>
    <w:rsid w:val="0040471B"/>
    <w:rsid w:val="00433DB4"/>
    <w:rsid w:val="00452F47"/>
    <w:rsid w:val="0045475C"/>
    <w:rsid w:val="0045757F"/>
    <w:rsid w:val="004A5ABA"/>
    <w:rsid w:val="004B0929"/>
    <w:rsid w:val="004B1861"/>
    <w:rsid w:val="004E576F"/>
    <w:rsid w:val="004F70AD"/>
    <w:rsid w:val="00504047"/>
    <w:rsid w:val="0050697D"/>
    <w:rsid w:val="00533858"/>
    <w:rsid w:val="005754DC"/>
    <w:rsid w:val="0057707D"/>
    <w:rsid w:val="0058527B"/>
    <w:rsid w:val="005978D9"/>
    <w:rsid w:val="005A2934"/>
    <w:rsid w:val="005B1CC4"/>
    <w:rsid w:val="005B3F40"/>
    <w:rsid w:val="005D4C70"/>
    <w:rsid w:val="005E19D7"/>
    <w:rsid w:val="005E6606"/>
    <w:rsid w:val="00617F80"/>
    <w:rsid w:val="006208C1"/>
    <w:rsid w:val="00622AA9"/>
    <w:rsid w:val="006340F5"/>
    <w:rsid w:val="00637CFB"/>
    <w:rsid w:val="00652B38"/>
    <w:rsid w:val="006550A3"/>
    <w:rsid w:val="00665739"/>
    <w:rsid w:val="00687EEB"/>
    <w:rsid w:val="006D093E"/>
    <w:rsid w:val="006D50B8"/>
    <w:rsid w:val="006E47AE"/>
    <w:rsid w:val="006F59D8"/>
    <w:rsid w:val="0070261A"/>
    <w:rsid w:val="0070329A"/>
    <w:rsid w:val="00722755"/>
    <w:rsid w:val="0074558C"/>
    <w:rsid w:val="007511E1"/>
    <w:rsid w:val="00786A1B"/>
    <w:rsid w:val="007B0973"/>
    <w:rsid w:val="007B0A31"/>
    <w:rsid w:val="007B7324"/>
    <w:rsid w:val="007D2E02"/>
    <w:rsid w:val="007D4368"/>
    <w:rsid w:val="007E3C7C"/>
    <w:rsid w:val="007F1F1E"/>
    <w:rsid w:val="00807FB7"/>
    <w:rsid w:val="00826943"/>
    <w:rsid w:val="00840EBD"/>
    <w:rsid w:val="00846FB7"/>
    <w:rsid w:val="00860EEF"/>
    <w:rsid w:val="008865F6"/>
    <w:rsid w:val="00892437"/>
    <w:rsid w:val="00893024"/>
    <w:rsid w:val="00894EF7"/>
    <w:rsid w:val="008C09C5"/>
    <w:rsid w:val="008C6493"/>
    <w:rsid w:val="008F2752"/>
    <w:rsid w:val="008F2C49"/>
    <w:rsid w:val="009110CD"/>
    <w:rsid w:val="00941C5A"/>
    <w:rsid w:val="009D014C"/>
    <w:rsid w:val="009E4410"/>
    <w:rsid w:val="009F3E36"/>
    <w:rsid w:val="00A11553"/>
    <w:rsid w:val="00A77F66"/>
    <w:rsid w:val="00A95F58"/>
    <w:rsid w:val="00AB384C"/>
    <w:rsid w:val="00AB38D1"/>
    <w:rsid w:val="00AF32A6"/>
    <w:rsid w:val="00B0577B"/>
    <w:rsid w:val="00B729CB"/>
    <w:rsid w:val="00B8521D"/>
    <w:rsid w:val="00B8784F"/>
    <w:rsid w:val="00BB0FB7"/>
    <w:rsid w:val="00BB4428"/>
    <w:rsid w:val="00BB7142"/>
    <w:rsid w:val="00BB7945"/>
    <w:rsid w:val="00C20E9E"/>
    <w:rsid w:val="00C40EFD"/>
    <w:rsid w:val="00C43021"/>
    <w:rsid w:val="00C52FA7"/>
    <w:rsid w:val="00CD467D"/>
    <w:rsid w:val="00CF6D64"/>
    <w:rsid w:val="00D05B4E"/>
    <w:rsid w:val="00D1334B"/>
    <w:rsid w:val="00D860EF"/>
    <w:rsid w:val="00D90203"/>
    <w:rsid w:val="00DC2B05"/>
    <w:rsid w:val="00DE2724"/>
    <w:rsid w:val="00DF29DF"/>
    <w:rsid w:val="00DF4F02"/>
    <w:rsid w:val="00E06A18"/>
    <w:rsid w:val="00E27BC6"/>
    <w:rsid w:val="00E32888"/>
    <w:rsid w:val="00E33422"/>
    <w:rsid w:val="00E7148B"/>
    <w:rsid w:val="00E77B8A"/>
    <w:rsid w:val="00EA1DD8"/>
    <w:rsid w:val="00F00E2C"/>
    <w:rsid w:val="00F050D0"/>
    <w:rsid w:val="00F2721F"/>
    <w:rsid w:val="00F576A5"/>
    <w:rsid w:val="00F61B30"/>
    <w:rsid w:val="00FA46EA"/>
    <w:rsid w:val="00FC2C0F"/>
    <w:rsid w:val="00FD31AA"/>
    <w:rsid w:val="00FD4075"/>
    <w:rsid w:val="00FE7C5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33FB9"/>
  <w15:chartTrackingRefBased/>
  <w15:docId w15:val="{FD19F869-1043-46F5-94CB-22BCBD1B9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29CB"/>
    <w:pPr>
      <w:keepNext/>
      <w:keepLines/>
      <w:spacing w:before="240" w:after="0"/>
      <w:outlineLvl w:val="0"/>
    </w:pPr>
    <w:rPr>
      <w:rFonts w:asciiTheme="majorHAnsi" w:eastAsiaTheme="majorEastAsia" w:hAnsiTheme="majorHAnsi" w:cstheme="majorBidi"/>
      <w:color w:val="31479E" w:themeColor="accent1" w:themeShade="BF"/>
      <w:sz w:val="32"/>
      <w:szCs w:val="32"/>
    </w:rPr>
  </w:style>
  <w:style w:type="paragraph" w:styleId="Heading2">
    <w:name w:val="heading 2"/>
    <w:basedOn w:val="Normal"/>
    <w:next w:val="Normal"/>
    <w:link w:val="Heading2Char"/>
    <w:uiPriority w:val="9"/>
    <w:unhideWhenUsed/>
    <w:qFormat/>
    <w:rsid w:val="001A4C22"/>
    <w:pPr>
      <w:keepNext/>
      <w:keepLines/>
      <w:spacing w:before="40" w:after="0"/>
      <w:outlineLvl w:val="1"/>
    </w:pPr>
    <w:rPr>
      <w:rFonts w:asciiTheme="majorHAnsi" w:eastAsiaTheme="majorEastAsia" w:hAnsiTheme="majorHAnsi" w:cstheme="majorBidi"/>
      <w:color w:val="31479E"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729C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729CB"/>
    <w:rPr>
      <w:rFonts w:eastAsiaTheme="minorEastAsia"/>
      <w:lang w:val="en-US"/>
    </w:rPr>
  </w:style>
  <w:style w:type="character" w:customStyle="1" w:styleId="Heading1Char">
    <w:name w:val="Heading 1 Char"/>
    <w:basedOn w:val="DefaultParagraphFont"/>
    <w:link w:val="Heading1"/>
    <w:uiPriority w:val="9"/>
    <w:rsid w:val="00B729CB"/>
    <w:rPr>
      <w:rFonts w:asciiTheme="majorHAnsi" w:eastAsiaTheme="majorEastAsia" w:hAnsiTheme="majorHAnsi" w:cstheme="majorBidi"/>
      <w:color w:val="31479E" w:themeColor="accent1" w:themeShade="BF"/>
      <w:sz w:val="32"/>
      <w:szCs w:val="32"/>
    </w:rPr>
  </w:style>
  <w:style w:type="paragraph" w:styleId="TOCHeading">
    <w:name w:val="TOC Heading"/>
    <w:basedOn w:val="Heading1"/>
    <w:next w:val="Normal"/>
    <w:uiPriority w:val="39"/>
    <w:unhideWhenUsed/>
    <w:qFormat/>
    <w:rsid w:val="00B729CB"/>
    <w:pPr>
      <w:outlineLvl w:val="9"/>
    </w:pPr>
    <w:rPr>
      <w:lang w:val="en-US"/>
    </w:rPr>
  </w:style>
  <w:style w:type="table" w:styleId="TableGrid">
    <w:name w:val="Table Grid"/>
    <w:basedOn w:val="TableNormal"/>
    <w:uiPriority w:val="39"/>
    <w:rsid w:val="000E6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0E62F6"/>
    <w:pPr>
      <w:spacing w:after="0" w:line="240" w:lineRule="auto"/>
    </w:pPr>
    <w:tblPr>
      <w:tblStyleRowBandSize w:val="1"/>
      <w:tblStyleColBandSize w:val="1"/>
      <w:tblBorders>
        <w:top w:val="single" w:sz="4" w:space="0" w:color="94A3DE" w:themeColor="accent1" w:themeTint="99"/>
        <w:left w:val="single" w:sz="4" w:space="0" w:color="94A3DE" w:themeColor="accent1" w:themeTint="99"/>
        <w:bottom w:val="single" w:sz="4" w:space="0" w:color="94A3DE" w:themeColor="accent1" w:themeTint="99"/>
        <w:right w:val="single" w:sz="4" w:space="0" w:color="94A3DE" w:themeColor="accent1" w:themeTint="99"/>
        <w:insideH w:val="single" w:sz="4" w:space="0" w:color="94A3DE" w:themeColor="accent1" w:themeTint="99"/>
        <w:insideV w:val="single" w:sz="4" w:space="0" w:color="94A3DE" w:themeColor="accent1" w:themeTint="99"/>
      </w:tblBorders>
    </w:tblPr>
    <w:tblStylePr w:type="firstRow">
      <w:rPr>
        <w:b/>
        <w:bCs/>
        <w:color w:val="FFFFFF" w:themeColor="background1"/>
      </w:rPr>
      <w:tblPr/>
      <w:tcPr>
        <w:tcBorders>
          <w:top w:val="single" w:sz="4" w:space="0" w:color="4E67C8" w:themeColor="accent1"/>
          <w:left w:val="single" w:sz="4" w:space="0" w:color="4E67C8" w:themeColor="accent1"/>
          <w:bottom w:val="single" w:sz="4" w:space="0" w:color="4E67C8" w:themeColor="accent1"/>
          <w:right w:val="single" w:sz="4" w:space="0" w:color="4E67C8" w:themeColor="accent1"/>
          <w:insideH w:val="nil"/>
          <w:insideV w:val="nil"/>
        </w:tcBorders>
        <w:shd w:val="clear" w:color="auto" w:fill="4E67C8" w:themeFill="accent1"/>
      </w:tcPr>
    </w:tblStylePr>
    <w:tblStylePr w:type="lastRow">
      <w:rPr>
        <w:b/>
        <w:bCs/>
      </w:rPr>
      <w:tblPr/>
      <w:tcPr>
        <w:tcBorders>
          <w:top w:val="double" w:sz="4" w:space="0" w:color="4E67C8" w:themeColor="accent1"/>
        </w:tcBorders>
      </w:tcPr>
    </w:tblStylePr>
    <w:tblStylePr w:type="firstCol">
      <w:rPr>
        <w:b/>
        <w:bCs/>
      </w:rPr>
    </w:tblStylePr>
    <w:tblStylePr w:type="lastCol">
      <w:rPr>
        <w:b/>
        <w:bCs/>
      </w:rPr>
    </w:tblStylePr>
    <w:tblStylePr w:type="band1Vert">
      <w:tblPr/>
      <w:tcPr>
        <w:shd w:val="clear" w:color="auto" w:fill="DBE0F4" w:themeFill="accent1" w:themeFillTint="33"/>
      </w:tcPr>
    </w:tblStylePr>
    <w:tblStylePr w:type="band1Horz">
      <w:tblPr/>
      <w:tcPr>
        <w:shd w:val="clear" w:color="auto" w:fill="DBE0F4" w:themeFill="accent1" w:themeFillTint="33"/>
      </w:tcPr>
    </w:tblStylePr>
  </w:style>
  <w:style w:type="paragraph" w:styleId="ListParagraph">
    <w:name w:val="List Paragraph"/>
    <w:basedOn w:val="Normal"/>
    <w:uiPriority w:val="34"/>
    <w:qFormat/>
    <w:rsid w:val="001A4C22"/>
    <w:pPr>
      <w:ind w:left="720"/>
      <w:contextualSpacing/>
    </w:pPr>
  </w:style>
  <w:style w:type="character" w:customStyle="1" w:styleId="Heading2Char">
    <w:name w:val="Heading 2 Char"/>
    <w:basedOn w:val="DefaultParagraphFont"/>
    <w:link w:val="Heading2"/>
    <w:uiPriority w:val="9"/>
    <w:rsid w:val="001A4C22"/>
    <w:rPr>
      <w:rFonts w:asciiTheme="majorHAnsi" w:eastAsiaTheme="majorEastAsia" w:hAnsiTheme="majorHAnsi" w:cstheme="majorBidi"/>
      <w:color w:val="31479E" w:themeColor="accent1" w:themeShade="BF"/>
      <w:sz w:val="26"/>
      <w:szCs w:val="26"/>
    </w:rPr>
  </w:style>
  <w:style w:type="paragraph" w:styleId="TOC1">
    <w:name w:val="toc 1"/>
    <w:basedOn w:val="Normal"/>
    <w:next w:val="Normal"/>
    <w:autoRedefine/>
    <w:uiPriority w:val="39"/>
    <w:unhideWhenUsed/>
    <w:rsid w:val="00237A22"/>
    <w:pPr>
      <w:spacing w:after="100"/>
    </w:pPr>
  </w:style>
  <w:style w:type="paragraph" w:styleId="TOC2">
    <w:name w:val="toc 2"/>
    <w:basedOn w:val="Normal"/>
    <w:next w:val="Normal"/>
    <w:autoRedefine/>
    <w:uiPriority w:val="39"/>
    <w:unhideWhenUsed/>
    <w:rsid w:val="00237A22"/>
    <w:pPr>
      <w:spacing w:after="100"/>
      <w:ind w:left="220"/>
    </w:pPr>
  </w:style>
  <w:style w:type="character" w:styleId="Hyperlink">
    <w:name w:val="Hyperlink"/>
    <w:basedOn w:val="DefaultParagraphFont"/>
    <w:uiPriority w:val="99"/>
    <w:unhideWhenUsed/>
    <w:rsid w:val="00237A22"/>
    <w:rPr>
      <w:color w:val="56C7AA" w:themeColor="hyperlink"/>
      <w:u w:val="single"/>
    </w:rPr>
  </w:style>
  <w:style w:type="paragraph" w:styleId="Header">
    <w:name w:val="header"/>
    <w:basedOn w:val="Normal"/>
    <w:link w:val="HeaderChar"/>
    <w:uiPriority w:val="99"/>
    <w:unhideWhenUsed/>
    <w:rsid w:val="00C430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3021"/>
  </w:style>
  <w:style w:type="paragraph" w:styleId="Footer">
    <w:name w:val="footer"/>
    <w:basedOn w:val="Normal"/>
    <w:link w:val="FooterChar"/>
    <w:uiPriority w:val="99"/>
    <w:unhideWhenUsed/>
    <w:rsid w:val="00C430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3021"/>
  </w:style>
  <w:style w:type="paragraph" w:styleId="Quote">
    <w:name w:val="Quote"/>
    <w:basedOn w:val="Normal"/>
    <w:next w:val="Normal"/>
    <w:link w:val="QuoteChar"/>
    <w:uiPriority w:val="29"/>
    <w:qFormat/>
    <w:rsid w:val="00F576A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576A5"/>
    <w:rPr>
      <w:i/>
      <w:iCs/>
      <w:color w:val="404040" w:themeColor="text1" w:themeTint="BF"/>
    </w:rPr>
  </w:style>
  <w:style w:type="character" w:styleId="PlaceholderText">
    <w:name w:val="Placeholder Text"/>
    <w:basedOn w:val="DefaultParagraphFont"/>
    <w:uiPriority w:val="99"/>
    <w:semiHidden/>
    <w:rsid w:val="00893024"/>
    <w:rPr>
      <w:color w:val="808080"/>
    </w:rPr>
  </w:style>
  <w:style w:type="table" w:styleId="GridTable3-Accent1">
    <w:name w:val="Grid Table 3 Accent 1"/>
    <w:basedOn w:val="TableNormal"/>
    <w:uiPriority w:val="48"/>
    <w:rsid w:val="00D860EF"/>
    <w:pPr>
      <w:spacing w:after="0" w:line="240" w:lineRule="auto"/>
    </w:pPr>
    <w:tblPr>
      <w:tblStyleRowBandSize w:val="1"/>
      <w:tblStyleColBandSize w:val="1"/>
      <w:tblBorders>
        <w:top w:val="single" w:sz="4" w:space="0" w:color="94A3DE" w:themeColor="accent1" w:themeTint="99"/>
        <w:left w:val="single" w:sz="4" w:space="0" w:color="94A3DE" w:themeColor="accent1" w:themeTint="99"/>
        <w:bottom w:val="single" w:sz="4" w:space="0" w:color="94A3DE" w:themeColor="accent1" w:themeTint="99"/>
        <w:right w:val="single" w:sz="4" w:space="0" w:color="94A3DE" w:themeColor="accent1" w:themeTint="99"/>
        <w:insideH w:val="single" w:sz="4" w:space="0" w:color="94A3DE" w:themeColor="accent1" w:themeTint="99"/>
        <w:insideV w:val="single" w:sz="4" w:space="0" w:color="94A3D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0F4" w:themeFill="accent1" w:themeFillTint="33"/>
      </w:tcPr>
    </w:tblStylePr>
    <w:tblStylePr w:type="band1Horz">
      <w:tblPr/>
      <w:tcPr>
        <w:shd w:val="clear" w:color="auto" w:fill="DBE0F4" w:themeFill="accent1" w:themeFillTint="33"/>
      </w:tcPr>
    </w:tblStylePr>
    <w:tblStylePr w:type="neCell">
      <w:tblPr/>
      <w:tcPr>
        <w:tcBorders>
          <w:bottom w:val="single" w:sz="4" w:space="0" w:color="94A3DE" w:themeColor="accent1" w:themeTint="99"/>
        </w:tcBorders>
      </w:tcPr>
    </w:tblStylePr>
    <w:tblStylePr w:type="nwCell">
      <w:tblPr/>
      <w:tcPr>
        <w:tcBorders>
          <w:bottom w:val="single" w:sz="4" w:space="0" w:color="94A3DE" w:themeColor="accent1" w:themeTint="99"/>
        </w:tcBorders>
      </w:tcPr>
    </w:tblStylePr>
    <w:tblStylePr w:type="seCell">
      <w:tblPr/>
      <w:tcPr>
        <w:tcBorders>
          <w:top w:val="single" w:sz="4" w:space="0" w:color="94A3DE" w:themeColor="accent1" w:themeTint="99"/>
        </w:tcBorders>
      </w:tcPr>
    </w:tblStylePr>
    <w:tblStylePr w:type="swCell">
      <w:tblPr/>
      <w:tcPr>
        <w:tcBorders>
          <w:top w:val="single" w:sz="4" w:space="0" w:color="94A3DE" w:themeColor="accent1" w:themeTint="99"/>
        </w:tcBorders>
      </w:tcPr>
    </w:tblStylePr>
  </w:style>
  <w:style w:type="table" w:styleId="GridTable5Dark-Accent1">
    <w:name w:val="Grid Table 5 Dark Accent 1"/>
    <w:basedOn w:val="TableNormal"/>
    <w:uiPriority w:val="50"/>
    <w:rsid w:val="00D860E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0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67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67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67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67C8" w:themeFill="accent1"/>
      </w:tcPr>
    </w:tblStylePr>
    <w:tblStylePr w:type="band1Vert">
      <w:tblPr/>
      <w:tcPr>
        <w:shd w:val="clear" w:color="auto" w:fill="B8C1E9" w:themeFill="accent1" w:themeFillTint="66"/>
      </w:tcPr>
    </w:tblStylePr>
    <w:tblStylePr w:type="band1Horz">
      <w:tblPr/>
      <w:tcPr>
        <w:shd w:val="clear" w:color="auto" w:fill="B8C1E9" w:themeFill="accent1" w:themeFillTint="66"/>
      </w:tcPr>
    </w:tblStylePr>
  </w:style>
  <w:style w:type="paragraph" w:styleId="TOC3">
    <w:name w:val="toc 3"/>
    <w:basedOn w:val="Normal"/>
    <w:next w:val="Normal"/>
    <w:autoRedefine/>
    <w:uiPriority w:val="39"/>
    <w:unhideWhenUsed/>
    <w:rsid w:val="0050697D"/>
    <w:pPr>
      <w:spacing w:after="100"/>
      <w:ind w:left="440"/>
    </w:pPr>
    <w:rPr>
      <w:rFonts w:eastAsiaTheme="minorEastAsia" w:cs="Times New Roman"/>
      <w:lang w:val="en-US"/>
    </w:rPr>
  </w:style>
  <w:style w:type="table" w:styleId="ListTable1Light-Accent1">
    <w:name w:val="List Table 1 Light Accent 1"/>
    <w:basedOn w:val="TableNormal"/>
    <w:uiPriority w:val="46"/>
    <w:rsid w:val="002E796D"/>
    <w:pPr>
      <w:spacing w:after="0" w:line="240" w:lineRule="auto"/>
    </w:pPr>
    <w:tblPr>
      <w:tblStyleRowBandSize w:val="1"/>
      <w:tblStyleColBandSize w:val="1"/>
    </w:tblPr>
    <w:tblStylePr w:type="firstRow">
      <w:rPr>
        <w:b/>
        <w:bCs/>
      </w:rPr>
      <w:tblPr/>
      <w:tcPr>
        <w:tcBorders>
          <w:bottom w:val="single" w:sz="4" w:space="0" w:color="94A3DE" w:themeColor="accent1" w:themeTint="99"/>
        </w:tcBorders>
      </w:tcPr>
    </w:tblStylePr>
    <w:tblStylePr w:type="lastRow">
      <w:rPr>
        <w:b/>
        <w:bCs/>
      </w:rPr>
      <w:tblPr/>
      <w:tcPr>
        <w:tcBorders>
          <w:top w:val="single" w:sz="4" w:space="0" w:color="94A3DE" w:themeColor="accent1" w:themeTint="99"/>
        </w:tcBorders>
      </w:tcPr>
    </w:tblStylePr>
    <w:tblStylePr w:type="firstCol">
      <w:rPr>
        <w:b/>
        <w:bCs/>
      </w:rPr>
    </w:tblStylePr>
    <w:tblStylePr w:type="lastCol">
      <w:rPr>
        <w:b/>
        <w:bCs/>
      </w:rPr>
    </w:tblStylePr>
    <w:tblStylePr w:type="band1Vert">
      <w:tblPr/>
      <w:tcPr>
        <w:shd w:val="clear" w:color="auto" w:fill="DBE0F4" w:themeFill="accent1" w:themeFillTint="33"/>
      </w:tcPr>
    </w:tblStylePr>
    <w:tblStylePr w:type="band1Horz">
      <w:tblPr/>
      <w:tcPr>
        <w:shd w:val="clear" w:color="auto" w:fill="DBE0F4" w:themeFill="accent1" w:themeFillTint="33"/>
      </w:tcPr>
    </w:tblStylePr>
  </w:style>
  <w:style w:type="paragraph" w:styleId="BalloonText">
    <w:name w:val="Balloon Text"/>
    <w:basedOn w:val="Normal"/>
    <w:link w:val="BalloonTextChar"/>
    <w:uiPriority w:val="99"/>
    <w:semiHidden/>
    <w:unhideWhenUsed/>
    <w:rsid w:val="001B2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C5B"/>
    <w:rPr>
      <w:rFonts w:ascii="Segoe UI" w:hAnsi="Segoe UI" w:cs="Segoe UI"/>
      <w:sz w:val="18"/>
      <w:szCs w:val="18"/>
    </w:rPr>
  </w:style>
  <w:style w:type="paragraph" w:styleId="Title">
    <w:name w:val="Title"/>
    <w:basedOn w:val="Normal"/>
    <w:next w:val="Normal"/>
    <w:link w:val="TitleChar"/>
    <w:uiPriority w:val="10"/>
    <w:qFormat/>
    <w:rsid w:val="001B2C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2C5B"/>
    <w:rPr>
      <w:rFonts w:asciiTheme="majorHAnsi" w:eastAsiaTheme="majorEastAsia" w:hAnsiTheme="majorHAnsi" w:cstheme="majorBidi"/>
      <w:spacing w:val="-10"/>
      <w:kern w:val="28"/>
      <w:sz w:val="56"/>
      <w:szCs w:val="56"/>
    </w:rPr>
  </w:style>
  <w:style w:type="table" w:styleId="GridTable6Colorful-Accent1">
    <w:name w:val="Grid Table 6 Colorful Accent 1"/>
    <w:basedOn w:val="TableNormal"/>
    <w:uiPriority w:val="51"/>
    <w:rsid w:val="00722755"/>
    <w:pPr>
      <w:spacing w:after="0" w:line="240" w:lineRule="auto"/>
    </w:pPr>
    <w:rPr>
      <w:color w:val="31479E" w:themeColor="accent1" w:themeShade="BF"/>
    </w:rPr>
    <w:tblPr>
      <w:tblStyleRowBandSize w:val="1"/>
      <w:tblStyleColBandSize w:val="1"/>
      <w:tblBorders>
        <w:top w:val="single" w:sz="4" w:space="0" w:color="94A3DE" w:themeColor="accent1" w:themeTint="99"/>
        <w:left w:val="single" w:sz="4" w:space="0" w:color="94A3DE" w:themeColor="accent1" w:themeTint="99"/>
        <w:bottom w:val="single" w:sz="4" w:space="0" w:color="94A3DE" w:themeColor="accent1" w:themeTint="99"/>
        <w:right w:val="single" w:sz="4" w:space="0" w:color="94A3DE" w:themeColor="accent1" w:themeTint="99"/>
        <w:insideH w:val="single" w:sz="4" w:space="0" w:color="94A3DE" w:themeColor="accent1" w:themeTint="99"/>
        <w:insideV w:val="single" w:sz="4" w:space="0" w:color="94A3DE" w:themeColor="accent1" w:themeTint="99"/>
      </w:tblBorders>
    </w:tblPr>
    <w:tblStylePr w:type="firstRow">
      <w:rPr>
        <w:b/>
        <w:bCs/>
      </w:rPr>
      <w:tblPr/>
      <w:tcPr>
        <w:tcBorders>
          <w:bottom w:val="single" w:sz="12" w:space="0" w:color="94A3DE" w:themeColor="accent1" w:themeTint="99"/>
        </w:tcBorders>
      </w:tcPr>
    </w:tblStylePr>
    <w:tblStylePr w:type="lastRow">
      <w:rPr>
        <w:b/>
        <w:bCs/>
      </w:rPr>
      <w:tblPr/>
      <w:tcPr>
        <w:tcBorders>
          <w:top w:val="double" w:sz="4" w:space="0" w:color="94A3DE" w:themeColor="accent1" w:themeTint="99"/>
        </w:tcBorders>
      </w:tcPr>
    </w:tblStylePr>
    <w:tblStylePr w:type="firstCol">
      <w:rPr>
        <w:b/>
        <w:bCs/>
      </w:rPr>
    </w:tblStylePr>
    <w:tblStylePr w:type="lastCol">
      <w:rPr>
        <w:b/>
        <w:bCs/>
      </w:rPr>
    </w:tblStylePr>
    <w:tblStylePr w:type="band1Vert">
      <w:tblPr/>
      <w:tcPr>
        <w:shd w:val="clear" w:color="auto" w:fill="DBE0F4" w:themeFill="accent1" w:themeFillTint="33"/>
      </w:tcPr>
    </w:tblStylePr>
    <w:tblStylePr w:type="band1Horz">
      <w:tblPr/>
      <w:tcPr>
        <w:shd w:val="clear" w:color="auto" w:fill="DBE0F4" w:themeFill="accent1" w:themeFillTint="33"/>
      </w:tcPr>
    </w:tblStylePr>
  </w:style>
  <w:style w:type="paragraph" w:styleId="Revision">
    <w:name w:val="Revision"/>
    <w:hidden/>
    <w:uiPriority w:val="99"/>
    <w:semiHidden/>
    <w:rsid w:val="005A2934"/>
    <w:pPr>
      <w:spacing w:after="0" w:line="240" w:lineRule="auto"/>
    </w:pPr>
  </w:style>
  <w:style w:type="paragraph" w:styleId="NormalWeb">
    <w:name w:val="Normal (Web)"/>
    <w:basedOn w:val="Normal"/>
    <w:uiPriority w:val="99"/>
    <w:semiHidden/>
    <w:unhideWhenUsed/>
    <w:rsid w:val="000A779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300233"/>
    <w:rPr>
      <w:color w:val="605E5C"/>
      <w:shd w:val="clear" w:color="auto" w:fill="E1DFDD"/>
    </w:rPr>
  </w:style>
  <w:style w:type="paragraph" w:customStyle="1" w:styleId="xparagraph">
    <w:name w:val="x_paragraph"/>
    <w:basedOn w:val="Normal"/>
    <w:rsid w:val="00BB71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normaltextrun">
    <w:name w:val="x_normaltextrun"/>
    <w:basedOn w:val="DefaultParagraphFont"/>
    <w:rsid w:val="00BB7142"/>
  </w:style>
  <w:style w:type="character" w:customStyle="1" w:styleId="xeop">
    <w:name w:val="x_eop"/>
    <w:basedOn w:val="DefaultParagraphFont"/>
    <w:rsid w:val="00BB7142"/>
  </w:style>
  <w:style w:type="character" w:customStyle="1" w:styleId="normaltextrun">
    <w:name w:val="normaltextrun"/>
    <w:basedOn w:val="DefaultParagraphFont"/>
    <w:rsid w:val="003A3BC5"/>
  </w:style>
  <w:style w:type="character" w:customStyle="1" w:styleId="eop">
    <w:name w:val="eop"/>
    <w:basedOn w:val="DefaultParagraphFont"/>
    <w:rsid w:val="003A3BC5"/>
  </w:style>
  <w:style w:type="character" w:styleId="FollowedHyperlink">
    <w:name w:val="FollowedHyperlink"/>
    <w:basedOn w:val="DefaultParagraphFont"/>
    <w:uiPriority w:val="99"/>
    <w:semiHidden/>
    <w:unhideWhenUsed/>
    <w:rsid w:val="0058527B"/>
    <w:rPr>
      <w:color w:val="59A8D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1353">
      <w:bodyDiv w:val="1"/>
      <w:marLeft w:val="0"/>
      <w:marRight w:val="0"/>
      <w:marTop w:val="0"/>
      <w:marBottom w:val="0"/>
      <w:divBdr>
        <w:top w:val="none" w:sz="0" w:space="0" w:color="auto"/>
        <w:left w:val="none" w:sz="0" w:space="0" w:color="auto"/>
        <w:bottom w:val="none" w:sz="0" w:space="0" w:color="auto"/>
        <w:right w:val="none" w:sz="0" w:space="0" w:color="auto"/>
      </w:divBdr>
    </w:div>
    <w:div w:id="429855183">
      <w:bodyDiv w:val="1"/>
      <w:marLeft w:val="0"/>
      <w:marRight w:val="0"/>
      <w:marTop w:val="0"/>
      <w:marBottom w:val="0"/>
      <w:divBdr>
        <w:top w:val="none" w:sz="0" w:space="0" w:color="auto"/>
        <w:left w:val="none" w:sz="0" w:space="0" w:color="auto"/>
        <w:bottom w:val="none" w:sz="0" w:space="0" w:color="auto"/>
        <w:right w:val="none" w:sz="0" w:space="0" w:color="auto"/>
      </w:divBdr>
    </w:div>
    <w:div w:id="475530559">
      <w:bodyDiv w:val="1"/>
      <w:marLeft w:val="0"/>
      <w:marRight w:val="0"/>
      <w:marTop w:val="0"/>
      <w:marBottom w:val="0"/>
      <w:divBdr>
        <w:top w:val="none" w:sz="0" w:space="0" w:color="auto"/>
        <w:left w:val="none" w:sz="0" w:space="0" w:color="auto"/>
        <w:bottom w:val="none" w:sz="0" w:space="0" w:color="auto"/>
        <w:right w:val="none" w:sz="0" w:space="0" w:color="auto"/>
      </w:divBdr>
    </w:div>
    <w:div w:id="639845051">
      <w:bodyDiv w:val="1"/>
      <w:marLeft w:val="0"/>
      <w:marRight w:val="0"/>
      <w:marTop w:val="0"/>
      <w:marBottom w:val="0"/>
      <w:divBdr>
        <w:top w:val="none" w:sz="0" w:space="0" w:color="auto"/>
        <w:left w:val="none" w:sz="0" w:space="0" w:color="auto"/>
        <w:bottom w:val="none" w:sz="0" w:space="0" w:color="auto"/>
        <w:right w:val="none" w:sz="0" w:space="0" w:color="auto"/>
      </w:divBdr>
    </w:div>
    <w:div w:id="830221297">
      <w:bodyDiv w:val="1"/>
      <w:marLeft w:val="0"/>
      <w:marRight w:val="0"/>
      <w:marTop w:val="0"/>
      <w:marBottom w:val="0"/>
      <w:divBdr>
        <w:top w:val="none" w:sz="0" w:space="0" w:color="auto"/>
        <w:left w:val="none" w:sz="0" w:space="0" w:color="auto"/>
        <w:bottom w:val="none" w:sz="0" w:space="0" w:color="auto"/>
        <w:right w:val="none" w:sz="0" w:space="0" w:color="auto"/>
      </w:divBdr>
    </w:div>
    <w:div w:id="1117680847">
      <w:bodyDiv w:val="1"/>
      <w:marLeft w:val="0"/>
      <w:marRight w:val="0"/>
      <w:marTop w:val="0"/>
      <w:marBottom w:val="0"/>
      <w:divBdr>
        <w:top w:val="none" w:sz="0" w:space="0" w:color="auto"/>
        <w:left w:val="none" w:sz="0" w:space="0" w:color="auto"/>
        <w:bottom w:val="none" w:sz="0" w:space="0" w:color="auto"/>
        <w:right w:val="none" w:sz="0" w:space="0" w:color="auto"/>
      </w:divBdr>
    </w:div>
    <w:div w:id="1167282630">
      <w:bodyDiv w:val="1"/>
      <w:marLeft w:val="0"/>
      <w:marRight w:val="0"/>
      <w:marTop w:val="0"/>
      <w:marBottom w:val="0"/>
      <w:divBdr>
        <w:top w:val="none" w:sz="0" w:space="0" w:color="auto"/>
        <w:left w:val="none" w:sz="0" w:space="0" w:color="auto"/>
        <w:bottom w:val="none" w:sz="0" w:space="0" w:color="auto"/>
        <w:right w:val="none" w:sz="0" w:space="0" w:color="auto"/>
      </w:divBdr>
    </w:div>
    <w:div w:id="1809978632">
      <w:bodyDiv w:val="1"/>
      <w:marLeft w:val="0"/>
      <w:marRight w:val="0"/>
      <w:marTop w:val="0"/>
      <w:marBottom w:val="0"/>
      <w:divBdr>
        <w:top w:val="none" w:sz="0" w:space="0" w:color="auto"/>
        <w:left w:val="none" w:sz="0" w:space="0" w:color="auto"/>
        <w:bottom w:val="none" w:sz="0" w:space="0" w:color="auto"/>
        <w:right w:val="none" w:sz="0" w:space="0" w:color="auto"/>
      </w:divBdr>
    </w:div>
    <w:div w:id="193836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ayjtBJ0UcqE" TargetMode="External"/><Relationship Id="rId18" Type="http://schemas.openxmlformats.org/officeDocument/2006/relationships/image" Target="media/image5.png"/><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hyperlink" Target="https://youtu.be/OfpU70IAbek" TargetMode="External"/><Relationship Id="rId17" Type="http://schemas.openxmlformats.org/officeDocument/2006/relationships/image" Target="media/image4.png"/><Relationship Id="rId25" Type="http://schemas.openxmlformats.org/officeDocument/2006/relationships/image" Target="media/image9.jpe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yperlink" Target="https://app.senecalearning.com/dashboard/class/fzqv9y16mx/assignments/assignment/784a5bce-9a7e-4dc0-81fc-f23ea813194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1.xml"/><Relationship Id="rId28" Type="http://schemas.openxmlformats.org/officeDocument/2006/relationships/hyperlink" Target="https://app.senecalearning.com/dashboard/class/fzqv9y16mx/assignments/assignment/eedc7c06-c77c-4a7d-975e-d825d3cdb1d7" TargetMode="Externa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hYN_W8WfbGs&amp;list=PLlDtVvefFYT9JAZspswsLLYF_ARdOzk12" TargetMode="External"/><Relationship Id="rId22" Type="http://schemas.openxmlformats.org/officeDocument/2006/relationships/header" Target="header1.xml"/><Relationship Id="rId27" Type="http://schemas.openxmlformats.org/officeDocument/2006/relationships/hyperlink" Target="https://app.senecalearning.com/dashboard/class/fzqv9y16mx/assignments/assignment/7a9ae14b-4cfb-4e84-9706-dca806fa25b5" TargetMode="External"/><Relationship Id="rId30" Type="http://schemas.openxmlformats.org/officeDocument/2006/relationships/footer" Target="footer3.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4b88a9a-63e6-4785-9d72-8b02769a8c8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nglia.XSL" StyleName="Harvard - Anglia*" Version="1">
  <b:Source>
    <b:Tag>OCR15</b:Tag>
    <b:SourceType>DocumentFromInternetSite</b:SourceType>
    <b:Guid>{AE74A523-1D90-4FBF-A103-1FB714F0FF02}</b:Guid>
    <b:Author>
      <b:Author>
        <b:Corporate>OCR</b:Corporate>
      </b:Author>
    </b:Author>
    <b:Title>AS LEVEL Specification - Physics A H156</b:Title>
    <b:InternetSiteTitle>OCR.org.uk</b:InternetSiteTitle>
    <b:ProductionCompany>Oxford Cambridge and RSA Examinations is a Company Limited</b:ProductionCompany>
    <b:Year>2014</b:Year>
    <b:YearAccessed>2015</b:YearAccessed>
    <b:MonthAccessed>June</b:MonthAccessed>
    <b:DayAccessed>17</b:DayAccessed>
    <b:URL>http://www.ocr.org.uk/Images/171759-specification-accredited-as-level-gce-physics-h156.pdf</b:URL>
    <b:RefOrder>1</b:RefOrder>
  </b:Source>
  <b:Source>
    <b:Tag>OCR14</b:Tag>
    <b:SourceType>DocumentFromInternetSite</b:SourceType>
    <b:Guid>{E7ABDC1C-6B49-4D80-9B78-DA2E610E6B6A}</b:Guid>
    <b:Title>A-Level specification - Physics A H556</b:Title>
    <b:Year>2014</b:Year>
    <b:Month>June</b:Month>
    <b:Day>4</b:Day>
    <b:Author>
      <b:Author>
        <b:Corporate>OCR</b:Corporate>
      </b:Author>
    </b:Author>
    <b:InternetSiteTitle>OCR.org.uk</b:InternetSiteTitle>
    <b:URL>http://www.ocr.org.uk/Images/171726-specification-accredited-a-level-gce-physics-a-h556.pdf</b:URL>
    <b:ProductionCompany>Oxford Cambridge and RSA Examinations is a Company Limited</b:ProductionCompany>
    <b:YearAccessed>2015</b:YearAccessed>
    <b:MonthAccessed>June</b:MonthAccessed>
    <b:DayAccessed>17</b:DayAccessed>
    <b:RefOrder>2</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4F9BBEF131B9B5419A9E946C80AFA4A9" ma:contentTypeVersion="16" ma:contentTypeDescription="Create a new document." ma:contentTypeScope="" ma:versionID="42d239dac5d1662db9b067a505e35a29">
  <xsd:schema xmlns:xsd="http://www.w3.org/2001/XMLSchema" xmlns:xs="http://www.w3.org/2001/XMLSchema" xmlns:p="http://schemas.microsoft.com/office/2006/metadata/properties" xmlns:ns3="f4b88a9a-63e6-4785-9d72-8b02769a8c8d" xmlns:ns4="ca8d5795-b01d-436f-bfcf-5c3dca641ce2" targetNamespace="http://schemas.microsoft.com/office/2006/metadata/properties" ma:root="true" ma:fieldsID="e1aee58315010d9ff5cef1f66ca920f8" ns3:_="" ns4:_="">
    <xsd:import namespace="f4b88a9a-63e6-4785-9d72-8b02769a8c8d"/>
    <xsd:import namespace="ca8d5795-b01d-436f-bfcf-5c3dca641c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4:SharedWithUsers" minOccurs="0"/>
                <xsd:element ref="ns4:SharedWithDetails" minOccurs="0"/>
                <xsd:element ref="ns4:SharingHintHash"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b88a9a-63e6-4785-9d72-8b02769a8c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8d5795-b01d-436f-bfcf-5c3dca641ce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59D68C-E4A2-4E11-9B4C-B46071C2E27D}">
  <ds:schemaRefs>
    <ds:schemaRef ds:uri="http://schemas.microsoft.com/office/infopath/2007/PartnerControls"/>
    <ds:schemaRef ds:uri="http://purl.org/dc/elements/1.1/"/>
    <ds:schemaRef ds:uri="f4b88a9a-63e6-4785-9d72-8b02769a8c8d"/>
    <ds:schemaRef ds:uri="ca8d5795-b01d-436f-bfcf-5c3dca641ce2"/>
    <ds:schemaRef ds:uri="http://purl.org/dc/terms/"/>
    <ds:schemaRef ds:uri="http://www.w3.org/XML/1998/namespace"/>
    <ds:schemaRef ds:uri="http://schemas.openxmlformats.org/package/2006/metadata/core-properties"/>
    <ds:schemaRef ds:uri="http://purl.org/dc/dcmitype/"/>
    <ds:schemaRef ds:uri="http://schemas.microsoft.com/office/2006/documentManagement/types"/>
    <ds:schemaRef ds:uri="http://schemas.microsoft.com/office/2006/metadata/properties"/>
  </ds:schemaRefs>
</ds:datastoreItem>
</file>

<file path=customXml/itemProps2.xml><?xml version="1.0" encoding="utf-8"?>
<ds:datastoreItem xmlns:ds="http://schemas.openxmlformats.org/officeDocument/2006/customXml" ds:itemID="{39979D1B-3772-4B2D-A5E4-5F73E41CC99D}">
  <ds:schemaRefs>
    <ds:schemaRef ds:uri="http://schemas.microsoft.com/sharepoint/v3/contenttype/forms"/>
  </ds:schemaRefs>
</ds:datastoreItem>
</file>

<file path=customXml/itemProps3.xml><?xml version="1.0" encoding="utf-8"?>
<ds:datastoreItem xmlns:ds="http://schemas.openxmlformats.org/officeDocument/2006/customXml" ds:itemID="{0824A11E-B1C0-4D1D-9398-14B470EE467A}">
  <ds:schemaRefs>
    <ds:schemaRef ds:uri="http://schemas.openxmlformats.org/officeDocument/2006/bibliography"/>
  </ds:schemaRefs>
</ds:datastoreItem>
</file>

<file path=customXml/itemProps4.xml><?xml version="1.0" encoding="utf-8"?>
<ds:datastoreItem xmlns:ds="http://schemas.openxmlformats.org/officeDocument/2006/customXml" ds:itemID="{59266016-2DAE-4D19-9DDA-0E68F18BE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b88a9a-63e6-4785-9d72-8b02769a8c8d"/>
    <ds:schemaRef ds:uri="ca8d5795-b01d-436f-bfcf-5c3dca641c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2594</Words>
  <Characters>14787</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A-level Physics Gap Task</vt:lpstr>
    </vt:vector>
  </TitlesOfParts>
  <Company>City of Norwich School an Ormiston Academy</Company>
  <LinksUpToDate>false</LinksUpToDate>
  <CharactersWithSpaces>17347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A-level Physics Gap Task</dc:title>
  <dc:subject>Y12 Preparation work and guidance for students starting A Level Physics at CNS</dc:subject>
  <dc:creator>d.tooke</dc:creator>
  <cp:keywords/>
  <dc:description/>
  <cp:lastModifiedBy>H Spurway</cp:lastModifiedBy>
  <cp:revision>2</cp:revision>
  <cp:lastPrinted>2016-06-15T09:20:00Z</cp:lastPrinted>
  <dcterms:created xsi:type="dcterms:W3CDTF">2025-06-03T08:33:00Z</dcterms:created>
  <dcterms:modified xsi:type="dcterms:W3CDTF">2025-06-03T08:33:00Z</dcterms:modified>
  <cp:category>A-Level Physics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3051703</vt:i4>
  </property>
  <property fmtid="{D5CDD505-2E9C-101B-9397-08002B2CF9AE}" pid="3" name="ContentTypeId">
    <vt:lpwstr>0x0101004F9BBEF131B9B5419A9E946C80AFA4A9</vt:lpwstr>
  </property>
</Properties>
</file>