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D5F61" w14:textId="684C8A70" w:rsidR="00784CCB" w:rsidRPr="000D32CE" w:rsidRDefault="0034102D" w:rsidP="00784CCB">
      <w:pPr>
        <w:shd w:val="clear" w:color="auto" w:fill="7F7F7F" w:themeFill="text1" w:themeFillTint="80"/>
        <w:rPr>
          <w:rFonts w:ascii="Arial" w:hAnsi="Arial" w:cs="Arial"/>
          <w:b/>
          <w:bCs/>
          <w:color w:val="FFC000"/>
          <w:sz w:val="28"/>
          <w:szCs w:val="28"/>
        </w:rPr>
      </w:pPr>
      <w:r w:rsidRPr="0034102D">
        <w:rPr>
          <w:rFonts w:ascii="Arial" w:hAnsi="Arial" w:cs="Arial"/>
          <w:noProof/>
        </w:rPr>
        <w:drawing>
          <wp:anchor distT="0" distB="0" distL="114300" distR="114300" simplePos="0" relativeHeight="251677696" behindDoc="0" locked="0" layoutInCell="1" allowOverlap="1" wp14:anchorId="476468AF" wp14:editId="4F10AA28">
            <wp:simplePos x="0" y="0"/>
            <wp:positionH relativeFrom="column">
              <wp:posOffset>5028241</wp:posOffset>
            </wp:positionH>
            <wp:positionV relativeFrom="paragraph">
              <wp:posOffset>276860</wp:posOffset>
            </wp:positionV>
            <wp:extent cx="1569901" cy="1125095"/>
            <wp:effectExtent l="0" t="0" r="0" b="0"/>
            <wp:wrapNone/>
            <wp:docPr id="936479385" name="Picture 11" descr="A lion with a tai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79385" name="Picture 11" descr="A lion with a tail&#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9901" cy="1125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4CCB" w:rsidRPr="000D32CE">
        <w:rPr>
          <w:rFonts w:ascii="Arial" w:hAnsi="Arial" w:cs="Arial"/>
          <w:b/>
          <w:bCs/>
          <w:color w:val="FFC000"/>
          <w:sz w:val="28"/>
          <w:szCs w:val="28"/>
        </w:rPr>
        <w:t xml:space="preserve"> </w:t>
      </w:r>
      <w:r w:rsidR="006E395E" w:rsidRPr="000D32CE">
        <w:rPr>
          <w:rFonts w:ascii="Arial" w:hAnsi="Arial" w:cs="Arial"/>
          <w:b/>
          <w:bCs/>
          <w:color w:val="FFC000"/>
          <w:sz w:val="28"/>
          <w:szCs w:val="28"/>
        </w:rPr>
        <w:t>English Literature</w:t>
      </w:r>
      <w:r w:rsidR="009B720C" w:rsidRPr="000D32CE">
        <w:rPr>
          <w:rFonts w:ascii="Arial" w:hAnsi="Arial" w:cs="Arial"/>
          <w:b/>
          <w:bCs/>
          <w:color w:val="FFC000"/>
          <w:sz w:val="28"/>
          <w:szCs w:val="28"/>
        </w:rPr>
        <w:t xml:space="preserve"> (</w:t>
      </w:r>
      <w:r w:rsidR="006E395E" w:rsidRPr="000D32CE">
        <w:rPr>
          <w:rFonts w:ascii="Arial" w:hAnsi="Arial" w:cs="Arial"/>
          <w:b/>
          <w:bCs/>
          <w:color w:val="FFC000"/>
          <w:sz w:val="28"/>
          <w:szCs w:val="28"/>
        </w:rPr>
        <w:t>AQA</w:t>
      </w:r>
      <w:r w:rsidR="009B720C" w:rsidRPr="000D32CE">
        <w:rPr>
          <w:rFonts w:ascii="Arial" w:hAnsi="Arial" w:cs="Arial"/>
          <w:b/>
          <w:bCs/>
          <w:color w:val="FFC000"/>
          <w:sz w:val="28"/>
          <w:szCs w:val="28"/>
        </w:rPr>
        <w:t>)</w:t>
      </w:r>
    </w:p>
    <w:p w14:paraId="53A108EB" w14:textId="473604F3" w:rsidR="00784CCB" w:rsidRPr="00B95B4A" w:rsidRDefault="00C04678" w:rsidP="00784CCB">
      <w:pPr>
        <w:rPr>
          <w:rFonts w:ascii="Arial" w:hAnsi="Arial" w:cs="Arial"/>
        </w:rPr>
      </w:pPr>
      <w:r w:rsidRPr="00B95B4A">
        <w:rPr>
          <w:rFonts w:ascii="Arial" w:hAnsi="Arial" w:cs="Arial"/>
          <w:noProof/>
        </w:rPr>
        <mc:AlternateContent>
          <mc:Choice Requires="wps">
            <w:drawing>
              <wp:anchor distT="0" distB="0" distL="114300" distR="114300" simplePos="0" relativeHeight="251660288" behindDoc="0" locked="0" layoutInCell="1" allowOverlap="1" wp14:anchorId="41DE594F" wp14:editId="7F6199EB">
                <wp:simplePos x="0" y="0"/>
                <wp:positionH relativeFrom="margin">
                  <wp:align>left</wp:align>
                </wp:positionH>
                <wp:positionV relativeFrom="paragraph">
                  <wp:posOffset>31475</wp:posOffset>
                </wp:positionV>
                <wp:extent cx="4860299" cy="499565"/>
                <wp:effectExtent l="19050" t="19050" r="16510" b="15240"/>
                <wp:wrapNone/>
                <wp:docPr id="2" name="Text Box 2"/>
                <wp:cNvGraphicFramePr/>
                <a:graphic xmlns:a="http://schemas.openxmlformats.org/drawingml/2006/main">
                  <a:graphicData uri="http://schemas.microsoft.com/office/word/2010/wordprocessingShape">
                    <wps:wsp>
                      <wps:cNvSpPr txBox="1"/>
                      <wps:spPr>
                        <a:xfrm>
                          <a:off x="0" y="0"/>
                          <a:ext cx="4860299" cy="499565"/>
                        </a:xfrm>
                        <a:prstGeom prst="rect">
                          <a:avLst/>
                        </a:prstGeom>
                        <a:solidFill>
                          <a:schemeClr val="bg2">
                            <a:lumMod val="90000"/>
                          </a:schemeClr>
                        </a:solidFill>
                        <a:ln w="28575">
                          <a:solidFill>
                            <a:schemeClr val="bg2">
                              <a:lumMod val="50000"/>
                            </a:schemeClr>
                          </a:solidFill>
                        </a:ln>
                      </wps:spPr>
                      <wps:txbx>
                        <w:txbxContent>
                          <w:p w14:paraId="456B9B2F" w14:textId="545A5237" w:rsidR="00C04678" w:rsidRPr="00CA2602" w:rsidRDefault="00C04678" w:rsidP="00083443">
                            <w:pPr>
                              <w:pStyle w:val="NoSpacing"/>
                              <w:rPr>
                                <w:color w:val="3B3838" w:themeColor="background2" w:themeShade="40"/>
                              </w:rPr>
                            </w:pPr>
                            <w:r w:rsidRPr="00CA2602">
                              <w:rPr>
                                <w:b/>
                                <w:bCs/>
                                <w:color w:val="3B3838" w:themeColor="background2" w:themeShade="40"/>
                              </w:rPr>
                              <w:t>Subject Leader:</w:t>
                            </w:r>
                            <w:r w:rsidRPr="00CA2602">
                              <w:rPr>
                                <w:color w:val="3B3838" w:themeColor="background2" w:themeShade="40"/>
                              </w:rPr>
                              <w:t xml:space="preserve"> </w:t>
                            </w:r>
                            <w:r w:rsidR="006207BF">
                              <w:rPr>
                                <w:color w:val="3B3838" w:themeColor="background2" w:themeShade="40"/>
                              </w:rPr>
                              <w:t>Mrs E Jillett</w:t>
                            </w:r>
                          </w:p>
                          <w:p w14:paraId="5855775A" w14:textId="18B20902" w:rsidR="00C04678" w:rsidRPr="00CA2602" w:rsidRDefault="00C04678" w:rsidP="00083443">
                            <w:pPr>
                              <w:pStyle w:val="NoSpacing"/>
                              <w:rPr>
                                <w:color w:val="3B3838" w:themeColor="background2" w:themeShade="40"/>
                              </w:rPr>
                            </w:pPr>
                            <w:r w:rsidRPr="00CA2602">
                              <w:rPr>
                                <w:b/>
                                <w:bCs/>
                                <w:color w:val="3B3838" w:themeColor="background2" w:themeShade="40"/>
                              </w:rPr>
                              <w:t>Contact email address</w:t>
                            </w:r>
                            <w:r w:rsidRPr="00CA2602">
                              <w:rPr>
                                <w:color w:val="3B3838" w:themeColor="background2" w:themeShade="40"/>
                              </w:rPr>
                              <w:t xml:space="preserve">: </w:t>
                            </w:r>
                            <w:hyperlink r:id="rId9" w:history="1">
                              <w:r w:rsidR="006207BF" w:rsidRPr="002C0249">
                                <w:rPr>
                                  <w:rStyle w:val="Hyperlink"/>
                                </w:rPr>
                                <w:t>e.jillett@cns-school.org</w:t>
                              </w:r>
                            </w:hyperlink>
                            <w:r w:rsidR="008B7144">
                              <w:rPr>
                                <w:color w:val="3B3838" w:themeColor="background2" w:themeShade="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E594F" id="_x0000_t202" coordsize="21600,21600" o:spt="202" path="m,l,21600r21600,l21600,xe">
                <v:stroke joinstyle="miter"/>
                <v:path gradientshapeok="t" o:connecttype="rect"/>
              </v:shapetype>
              <v:shape id="Text Box 2" o:spid="_x0000_s1026" type="#_x0000_t202" style="position:absolute;margin-left:0;margin-top:2.5pt;width:382.7pt;height:39.3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FzSAIAAMUEAAAOAAAAZHJzL2Uyb0RvYy54bWysVG1v2jAQ/j5p/8Hy95EQEdogQsWomCax&#10;thKt+tk4DkRyfJ5tSNiv39kJL+02aZrGB3PnO9/Lc89letfWkhyEsRWonA4HMSVCcSgqtc3py/Py&#10;0y0l1jFVMAlK5PQoLL2bffwwbfREJLADWQhDMIiyk0bndOecnkSR5TtRMzsALRQaSzA1c6iabVQY&#10;1mD0WkZJHI+jBkyhDXBhLd7ed0Y6C/HLUnD3WJZWOCJzirW5cJpwbvwZzaZssjVM7yrel8H+oYqa&#10;VQqTnkPdM8fI3lS/hKorbsBC6QYc6gjKsuIi9IDdDON33ax3TIvQC4Jj9Rkm+//C8ofDWj8Z4trP&#10;0OIAPSCNthOLl76ftjS1/8dKCdoRwuMZNtE6wvFydDuOkyyjhKNtlGXpOPVhostrbaz7IqAmXsip&#10;wbEEtNhhZV3nenLxySzIqlhWUgbFU0EspCEHhkPcbJPwVO7rb1B0d1mMvz5lYI53DwW8iSQVaXKa&#10;3KY3aQjxxnh+9+c06d+kwa6lwtwXEL3k2k3bI7uB4oiAG+i4aDVfVojKiln3xAySDzHGhXKPeJQS&#10;sGLoJUp2YH787t77IyfQSkmDZM6p/b5nRlAivypkSzYcjTz7gzJKbxJUzLVlc21R+3oBCPUQV1fz&#10;IHp/J09iaaB+xb2b+6xoYopj7py6k7hw3Yrh3nIxnwcn5LtmbqXWmvvQfrR+5s/tKzO6J4ZDSj3A&#10;ifZs8o4fna9/qWC+d1BWgTwe4A7VHnfclTD9fq/9Ml7rwevy9Zn9BAAA//8DAFBLAwQUAAYACAAA&#10;ACEA+wPwr9wAAAAFAQAADwAAAGRycy9kb3ducmV2LnhtbEyPQU+DQBCF7yb+h82YeLNLVQpShsYY&#10;DRdjbPEHLOwWiOwsYbcU/73jyZ4mL+/lvW/y3WIHMZvJ944Q1qsIhKHG6Z5ahK/q7S4F4YMirQZH&#10;BuHHeNgV11e5yrQ7097Mh9AKLiGfKYQuhDGT0jedscqv3GiIvaObrAosp1bqSZ253A7yPoo20qqe&#10;eKFTo3npTPN9OFmEOSnLdG3jvv5o98nTa/leVZ8e8fZmed6CCGYJ/2H4w2d0KJipdifSXgwI/EhA&#10;iPmwmWziRxA1QvqQgCxyeUlf/AIAAP//AwBQSwECLQAUAAYACAAAACEAtoM4kv4AAADhAQAAEwAA&#10;AAAAAAAAAAAAAAAAAAAAW0NvbnRlbnRfVHlwZXNdLnhtbFBLAQItABQABgAIAAAAIQA4/SH/1gAA&#10;AJQBAAALAAAAAAAAAAAAAAAAAC8BAABfcmVscy8ucmVsc1BLAQItABQABgAIAAAAIQCuAFFzSAIA&#10;AMUEAAAOAAAAAAAAAAAAAAAAAC4CAABkcnMvZTJvRG9jLnhtbFBLAQItABQABgAIAAAAIQD7A/Cv&#10;3AAAAAUBAAAPAAAAAAAAAAAAAAAAAKIEAABkcnMvZG93bnJldi54bWxQSwUGAAAAAAQABADzAAAA&#10;qwUAAAAA&#10;" fillcolor="#cfcdcd [2894]" strokecolor="#747070 [1614]" strokeweight="2.25pt">
                <v:textbox>
                  <w:txbxContent>
                    <w:p w14:paraId="456B9B2F" w14:textId="545A5237" w:rsidR="00C04678" w:rsidRPr="00CA2602" w:rsidRDefault="00C04678" w:rsidP="00083443">
                      <w:pPr>
                        <w:pStyle w:val="NoSpacing"/>
                        <w:rPr>
                          <w:color w:val="3B3838" w:themeColor="background2" w:themeShade="40"/>
                        </w:rPr>
                      </w:pPr>
                      <w:r w:rsidRPr="00CA2602">
                        <w:rPr>
                          <w:b/>
                          <w:bCs/>
                          <w:color w:val="3B3838" w:themeColor="background2" w:themeShade="40"/>
                        </w:rPr>
                        <w:t>Subject Leader:</w:t>
                      </w:r>
                      <w:r w:rsidRPr="00CA2602">
                        <w:rPr>
                          <w:color w:val="3B3838" w:themeColor="background2" w:themeShade="40"/>
                        </w:rPr>
                        <w:t xml:space="preserve"> </w:t>
                      </w:r>
                      <w:r w:rsidR="006207BF">
                        <w:rPr>
                          <w:color w:val="3B3838" w:themeColor="background2" w:themeShade="40"/>
                        </w:rPr>
                        <w:t>Mrs E Jillett</w:t>
                      </w:r>
                    </w:p>
                    <w:p w14:paraId="5855775A" w14:textId="18B20902" w:rsidR="00C04678" w:rsidRPr="00CA2602" w:rsidRDefault="00C04678" w:rsidP="00083443">
                      <w:pPr>
                        <w:pStyle w:val="NoSpacing"/>
                        <w:rPr>
                          <w:color w:val="3B3838" w:themeColor="background2" w:themeShade="40"/>
                        </w:rPr>
                      </w:pPr>
                      <w:r w:rsidRPr="00CA2602">
                        <w:rPr>
                          <w:b/>
                          <w:bCs/>
                          <w:color w:val="3B3838" w:themeColor="background2" w:themeShade="40"/>
                        </w:rPr>
                        <w:t>Contact email address</w:t>
                      </w:r>
                      <w:r w:rsidRPr="00CA2602">
                        <w:rPr>
                          <w:color w:val="3B3838" w:themeColor="background2" w:themeShade="40"/>
                        </w:rPr>
                        <w:t xml:space="preserve">: </w:t>
                      </w:r>
                      <w:hyperlink r:id="rId10" w:history="1">
                        <w:r w:rsidR="006207BF" w:rsidRPr="002C0249">
                          <w:rPr>
                            <w:rStyle w:val="Hyperlink"/>
                          </w:rPr>
                          <w:t>e.jillett@cns-school.org</w:t>
                        </w:r>
                      </w:hyperlink>
                      <w:r w:rsidR="008B7144">
                        <w:rPr>
                          <w:color w:val="3B3838" w:themeColor="background2" w:themeShade="40"/>
                        </w:rPr>
                        <w:t xml:space="preserve"> </w:t>
                      </w:r>
                    </w:p>
                  </w:txbxContent>
                </v:textbox>
                <w10:wrap anchorx="margin"/>
              </v:shape>
            </w:pict>
          </mc:Fallback>
        </mc:AlternateContent>
      </w:r>
    </w:p>
    <w:p w14:paraId="7311D885" w14:textId="3204415E" w:rsidR="003366D8" w:rsidRPr="00B95B4A" w:rsidRDefault="0034102D">
      <w:pPr>
        <w:rPr>
          <w:rFonts w:ascii="Arial" w:hAnsi="Arial" w:cs="Arial"/>
        </w:rPr>
      </w:pPr>
      <w:r>
        <w:rPr>
          <w:rStyle w:val="wacimagecontainer"/>
          <w:rFonts w:ascii="Segoe UI" w:hAnsi="Segoe UI" w:cs="Segoe UI"/>
          <w:noProof/>
          <w:color w:val="000000"/>
          <w:sz w:val="12"/>
          <w:szCs w:val="12"/>
          <w:shd w:val="clear" w:color="auto" w:fill="FFFFFF"/>
        </w:rPr>
        <w:drawing>
          <wp:inline distT="0" distB="0" distL="0" distR="0" wp14:anchorId="7EE2F2EA" wp14:editId="2B0ACF7B">
            <wp:extent cx="4925695" cy="774065"/>
            <wp:effectExtent l="0" t="0" r="8255" b="6985"/>
            <wp:docPr id="10" name="Picture 3"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xt Bo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5695" cy="774065"/>
                    </a:xfrm>
                    <a:prstGeom prst="rect">
                      <a:avLst/>
                    </a:prstGeom>
                    <a:noFill/>
                    <a:ln>
                      <a:noFill/>
                    </a:ln>
                  </pic:spPr>
                </pic:pic>
              </a:graphicData>
            </a:graphic>
          </wp:inline>
        </w:drawing>
      </w:r>
      <w:r w:rsidRPr="0034102D">
        <w:rPr>
          <w:rFonts w:ascii="Arial" w:hAnsi="Arial" w:cs="Arial"/>
        </w:rPr>
        <w:t xml:space="preserve"> </w:t>
      </w:r>
      <w:r w:rsidRPr="0034102D">
        <w:rPr>
          <w:rFonts w:ascii="Arial" w:hAnsi="Arial" w:cs="Arial"/>
          <w:noProof/>
        </w:rPr>
        <w:drawing>
          <wp:inline distT="0" distB="0" distL="0" distR="0" wp14:anchorId="1CB4D09D" wp14:editId="5F322942">
            <wp:extent cx="4924425" cy="771525"/>
            <wp:effectExtent l="0" t="0" r="9525" b="9525"/>
            <wp:docPr id="1337135093" name="Picture 10"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xt Bo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4425" cy="771525"/>
                    </a:xfrm>
                    <a:prstGeom prst="rect">
                      <a:avLst/>
                    </a:prstGeom>
                    <a:noFill/>
                    <a:ln>
                      <a:noFill/>
                    </a:ln>
                  </pic:spPr>
                </pic:pic>
              </a:graphicData>
            </a:graphic>
          </wp:inline>
        </w:drawing>
      </w:r>
      <w:r w:rsidRPr="0034102D">
        <w:rPr>
          <w:rFonts w:ascii="Arial" w:hAnsi="Arial" w:cs="Arial"/>
        </w:rPr>
        <w:t xml:space="preserve"> </w:t>
      </w:r>
      <w:r w:rsidR="008B3136" w:rsidRPr="00B95B4A">
        <w:rPr>
          <w:rFonts w:ascii="Arial" w:hAnsi="Arial" w:cs="Arial"/>
          <w:noProof/>
        </w:rPr>
        <mc:AlternateContent>
          <mc:Choice Requires="wps">
            <w:drawing>
              <wp:anchor distT="0" distB="0" distL="114300" distR="114300" simplePos="0" relativeHeight="251676672" behindDoc="0" locked="0" layoutInCell="1" allowOverlap="1" wp14:anchorId="26B72C55" wp14:editId="1844A2FD">
                <wp:simplePos x="0" y="0"/>
                <wp:positionH relativeFrom="margin">
                  <wp:align>right</wp:align>
                </wp:positionH>
                <wp:positionV relativeFrom="paragraph">
                  <wp:posOffset>2154926</wp:posOffset>
                </wp:positionV>
                <wp:extent cx="1619250" cy="1119636"/>
                <wp:effectExtent l="19050" t="19050" r="19050" b="23495"/>
                <wp:wrapNone/>
                <wp:docPr id="8" name="Text Box 8"/>
                <wp:cNvGraphicFramePr/>
                <a:graphic xmlns:a="http://schemas.openxmlformats.org/drawingml/2006/main">
                  <a:graphicData uri="http://schemas.microsoft.com/office/word/2010/wordprocessingShape">
                    <wps:wsp>
                      <wps:cNvSpPr txBox="1"/>
                      <wps:spPr>
                        <a:xfrm>
                          <a:off x="0" y="0"/>
                          <a:ext cx="1619250" cy="1119636"/>
                        </a:xfrm>
                        <a:prstGeom prst="rect">
                          <a:avLst/>
                        </a:prstGeom>
                        <a:solidFill>
                          <a:schemeClr val="bg1">
                            <a:lumMod val="50000"/>
                          </a:schemeClr>
                        </a:solidFill>
                        <a:ln w="28575">
                          <a:solidFill>
                            <a:schemeClr val="bg2">
                              <a:lumMod val="50000"/>
                            </a:schemeClr>
                          </a:solidFill>
                        </a:ln>
                      </wps:spPr>
                      <wps:txbx>
                        <w:txbxContent>
                          <w:p w14:paraId="0953258A" w14:textId="77777777" w:rsidR="008B3136" w:rsidRPr="00E13D2D" w:rsidRDefault="00E25898" w:rsidP="008B3136">
                            <w:pPr>
                              <w:pStyle w:val="NoSpacing"/>
                              <w:rPr>
                                <w:b/>
                                <w:bCs/>
                                <w:color w:val="FFC000"/>
                              </w:rPr>
                            </w:pPr>
                            <w:r w:rsidRPr="00E13D2D">
                              <w:rPr>
                                <w:b/>
                                <w:bCs/>
                                <w:color w:val="FFC000"/>
                              </w:rPr>
                              <w:t xml:space="preserve">Have you watched our promo video? </w:t>
                            </w:r>
                          </w:p>
                          <w:p w14:paraId="41E88CD6" w14:textId="6AC45739" w:rsidR="00E25898" w:rsidRPr="00D81EC4" w:rsidRDefault="00E25898" w:rsidP="008B3136">
                            <w:pPr>
                              <w:pStyle w:val="NoSpacing"/>
                              <w:rPr>
                                <w:b/>
                                <w:bCs/>
                              </w:rPr>
                            </w:pPr>
                            <w:r w:rsidRPr="00E25898">
                              <w:t xml:space="preserve">Find it at </w:t>
                            </w:r>
                            <w:hyperlink r:id="rId12" w:history="1">
                              <w:r w:rsidRPr="008B3136">
                                <w:rPr>
                                  <w:rStyle w:val="Hyperlink"/>
                                  <w:color w:val="FFFFFF" w:themeColor="background1"/>
                                </w:rPr>
                                <w:t>www.cns-school.org</w:t>
                              </w:r>
                            </w:hyperlink>
                            <w:r w:rsidRPr="008B3136">
                              <w:t xml:space="preserve"> </w:t>
                            </w:r>
                            <w:r w:rsidRPr="00E25898">
                              <w:t>&gt; Sixth Form &gt; Curriculum</w:t>
                            </w:r>
                          </w:p>
                          <w:p w14:paraId="116FC2B7" w14:textId="77777777" w:rsidR="00E25898" w:rsidRPr="00D81EC4" w:rsidRDefault="00E25898" w:rsidP="00E25898">
                            <w:pP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72C55" id="Text Box 8" o:spid="_x0000_s1027" type="#_x0000_t202" style="position:absolute;margin-left:76.3pt;margin-top:169.7pt;width:127.5pt;height:88.1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69xRwIAAM0EAAAOAAAAZHJzL2Uyb0RvYy54bWysVFtv2jAUfp+0/2D5fYRkQEtEqBgV0yTW&#10;VqJTn43jkEiOj2cbEvbrd+yES9s9VePBnONz//ydzO7aWpKDMLYCldF4MKREKA55pXYZ/fW8+nJL&#10;iXVM5UyCEhk9Ckvv5p8/zRqdigRKkLkwBJMomzY6o6VzOo0iy0tRMzsALRQaCzA1c6iaXZQb1mD2&#10;WkbJcDiJGjC5NsCFtXh73xnpPOQvCsHdY1FY4YjMKPbmwmnCufVnNJ+xdGeYLivet8E+0EXNKoVF&#10;z6numWNkb6p3qeqKG7BQuAGHOoKiqLgIM+A08fDNNJuSaRFmQXCsPsNk/19a/nDY6CdDXPsNWnxA&#10;D0ijbWrx0s/TFqb2/9gpQTtCeDzDJlpHuA+axNNkjCaOtjiOp5OvE58nuoRrY913ATXxQkYNvkuA&#10;ix3W1nWuJxdfzYKs8lUlZVA8F8RSGnJg+IrbXRxC5b7+CXl3Nx7iry8ZqOPdQwOvMklFmowmt+Ob&#10;cUjxyniOO5VJPlYGp5YKa19Q9JJrty2p8iuEt5AfEXgDHSet5qsKwVkz656YQRIioLhY7hGPQgI2&#10;Dr1ESQnmz7/uvT9yA62UNEjqjNrfe2YEJfKHQtZM49HIb0FQRuObBBVzbdleW9S+XgIiHuMKax5E&#10;7+/kSSwM1C+4fwtfFU1McaydUXcSl65bNdxfLhaL4IS818yt1UZzn9q/sH/65/aFGd3zwyG1HuBE&#10;f5a+oUnn6yMVLPYOiipwyOPcodrDjzsTSNDvt1/Kaz14Xb5C878AAAD//wMAUEsDBBQABgAIAAAA&#10;IQCKfkDi3wAAAAgBAAAPAAAAZHJzL2Rvd25yZXYueG1sTI9LT8MwEITvSPwHa5G4IOq0wTxCNhUP&#10;caiEhAhwd+MlSYntKLbb8O9ZTnCcndXMN+V6toPY0xR67xCWiwwEucab3rUI729P59cgQtTO6ME7&#10;QvimAOvq+KjUhfEH90r7OraCQ1woNEIX41hIGZqOrA4LP5Jj79NPVkeWUyvNpA8cbge5yrJLaXXv&#10;uKHTIz101HzVySI8fzQbSme7NI+7Ot3nmXqZHjeIpyfz3S2ISHP8e4ZffEaHipm2PjkTxIDAQyJC&#10;nt9cgGB7pRRftghqqa5AVqX8P6D6AQAA//8DAFBLAQItABQABgAIAAAAIQC2gziS/gAAAOEBAAAT&#10;AAAAAAAAAAAAAAAAAAAAAABbQ29udGVudF9UeXBlc10ueG1sUEsBAi0AFAAGAAgAAAAhADj9If/W&#10;AAAAlAEAAAsAAAAAAAAAAAAAAAAALwEAAF9yZWxzLy5yZWxzUEsBAi0AFAAGAAgAAAAhADt7r3FH&#10;AgAAzQQAAA4AAAAAAAAAAAAAAAAALgIAAGRycy9lMm9Eb2MueG1sUEsBAi0AFAAGAAgAAAAhAIp+&#10;QOLfAAAACAEAAA8AAAAAAAAAAAAAAAAAoQQAAGRycy9kb3ducmV2LnhtbFBLBQYAAAAABAAEAPMA&#10;AACtBQAAAAA=&#10;" fillcolor="#7f7f7f [1612]" strokecolor="#747070 [1614]" strokeweight="2.25pt">
                <v:textbox>
                  <w:txbxContent>
                    <w:p w14:paraId="0953258A" w14:textId="77777777" w:rsidR="008B3136" w:rsidRPr="00E13D2D" w:rsidRDefault="00E25898" w:rsidP="008B3136">
                      <w:pPr>
                        <w:pStyle w:val="NoSpacing"/>
                        <w:rPr>
                          <w:b/>
                          <w:bCs/>
                          <w:color w:val="FFC000"/>
                        </w:rPr>
                      </w:pPr>
                      <w:r w:rsidRPr="00E13D2D">
                        <w:rPr>
                          <w:b/>
                          <w:bCs/>
                          <w:color w:val="FFC000"/>
                        </w:rPr>
                        <w:t xml:space="preserve">Have you watched our promo video? </w:t>
                      </w:r>
                    </w:p>
                    <w:p w14:paraId="41E88CD6" w14:textId="6AC45739" w:rsidR="00E25898" w:rsidRPr="00D81EC4" w:rsidRDefault="00E25898" w:rsidP="008B3136">
                      <w:pPr>
                        <w:pStyle w:val="NoSpacing"/>
                        <w:rPr>
                          <w:b/>
                          <w:bCs/>
                        </w:rPr>
                      </w:pPr>
                      <w:r w:rsidRPr="00E25898">
                        <w:t xml:space="preserve">Find it at </w:t>
                      </w:r>
                      <w:hyperlink r:id="rId13" w:history="1">
                        <w:r w:rsidRPr="008B3136">
                          <w:rPr>
                            <w:rStyle w:val="Hyperlink"/>
                            <w:color w:val="FFFFFF" w:themeColor="background1"/>
                          </w:rPr>
                          <w:t>www.cns-school.org</w:t>
                        </w:r>
                      </w:hyperlink>
                      <w:r w:rsidRPr="008B3136">
                        <w:t xml:space="preserve"> </w:t>
                      </w:r>
                      <w:r w:rsidRPr="00E25898">
                        <w:t>&gt; Sixth Form &gt; Curriculum</w:t>
                      </w:r>
                    </w:p>
                    <w:p w14:paraId="116FC2B7" w14:textId="77777777" w:rsidR="00E25898" w:rsidRPr="00D81EC4" w:rsidRDefault="00E25898" w:rsidP="00E25898">
                      <w:pPr>
                        <w:rPr>
                          <w:color w:val="FFFFFF" w:themeColor="background1"/>
                          <w:sz w:val="28"/>
                          <w:szCs w:val="28"/>
                        </w:rPr>
                      </w:pPr>
                    </w:p>
                  </w:txbxContent>
                </v:textbox>
                <w10:wrap anchorx="margin"/>
              </v:shape>
            </w:pict>
          </mc:Fallback>
        </mc:AlternateContent>
      </w:r>
      <w:r w:rsidR="008B3136" w:rsidRPr="00B95B4A">
        <w:rPr>
          <w:rFonts w:ascii="Arial" w:hAnsi="Arial" w:cs="Arial"/>
          <w:noProof/>
        </w:rPr>
        <mc:AlternateContent>
          <mc:Choice Requires="wps">
            <w:drawing>
              <wp:anchor distT="0" distB="0" distL="114300" distR="114300" simplePos="0" relativeHeight="251666432" behindDoc="0" locked="0" layoutInCell="1" allowOverlap="1" wp14:anchorId="41A956AF" wp14:editId="6F908796">
                <wp:simplePos x="0" y="0"/>
                <wp:positionH relativeFrom="margin">
                  <wp:align>right</wp:align>
                </wp:positionH>
                <wp:positionV relativeFrom="paragraph">
                  <wp:posOffset>3407554</wp:posOffset>
                </wp:positionV>
                <wp:extent cx="1619250" cy="3912271"/>
                <wp:effectExtent l="19050" t="19050" r="19050" b="12065"/>
                <wp:wrapNone/>
                <wp:docPr id="5" name="Text Box 5"/>
                <wp:cNvGraphicFramePr/>
                <a:graphic xmlns:a="http://schemas.openxmlformats.org/drawingml/2006/main">
                  <a:graphicData uri="http://schemas.microsoft.com/office/word/2010/wordprocessingShape">
                    <wps:wsp>
                      <wps:cNvSpPr txBox="1"/>
                      <wps:spPr>
                        <a:xfrm>
                          <a:off x="0" y="0"/>
                          <a:ext cx="1619250" cy="3912271"/>
                        </a:xfrm>
                        <a:prstGeom prst="rect">
                          <a:avLst/>
                        </a:prstGeom>
                        <a:solidFill>
                          <a:schemeClr val="bg2">
                            <a:lumMod val="90000"/>
                          </a:schemeClr>
                        </a:solidFill>
                        <a:ln w="28575">
                          <a:solidFill>
                            <a:schemeClr val="bg2">
                              <a:lumMod val="50000"/>
                            </a:schemeClr>
                          </a:solidFill>
                        </a:ln>
                      </wps:spPr>
                      <wps:txbx>
                        <w:txbxContent>
                          <w:p w14:paraId="37BA1531" w14:textId="161AFCBD" w:rsidR="00290A97" w:rsidRPr="00CA2602" w:rsidRDefault="00E11980" w:rsidP="008B3136">
                            <w:pPr>
                              <w:pStyle w:val="NoSpacing"/>
                              <w:rPr>
                                <w:b/>
                                <w:bCs/>
                                <w:color w:val="3B3838" w:themeColor="background2" w:themeShade="40"/>
                              </w:rPr>
                            </w:pPr>
                            <w:r w:rsidRPr="00CA2602">
                              <w:rPr>
                                <w:b/>
                                <w:bCs/>
                                <w:color w:val="3B3838" w:themeColor="background2" w:themeShade="40"/>
                              </w:rPr>
                              <w:t xml:space="preserve">If you love </w:t>
                            </w:r>
                            <w:r w:rsidR="00233E9D" w:rsidRPr="00CA2602">
                              <w:rPr>
                                <w:b/>
                                <w:bCs/>
                                <w:color w:val="3B3838" w:themeColor="background2" w:themeShade="40"/>
                              </w:rPr>
                              <w:t>English Literature</w:t>
                            </w:r>
                            <w:r w:rsidRPr="00CA2602">
                              <w:rPr>
                                <w:b/>
                                <w:bCs/>
                                <w:color w:val="3B3838" w:themeColor="background2" w:themeShade="40"/>
                              </w:rPr>
                              <w:t>, w</w:t>
                            </w:r>
                            <w:r w:rsidR="00290A97" w:rsidRPr="00CA2602">
                              <w:rPr>
                                <w:b/>
                                <w:bCs/>
                                <w:color w:val="3B3838" w:themeColor="background2" w:themeShade="40"/>
                              </w:rPr>
                              <w:t>e really recommend you read:</w:t>
                            </w:r>
                          </w:p>
                          <w:p w14:paraId="3ED62393" w14:textId="06CF7C7C" w:rsidR="00290A97" w:rsidRPr="00CA2602" w:rsidRDefault="00233E9D" w:rsidP="008B3136">
                            <w:pPr>
                              <w:pStyle w:val="NoSpacing"/>
                              <w:numPr>
                                <w:ilvl w:val="0"/>
                                <w:numId w:val="6"/>
                              </w:numPr>
                              <w:rPr>
                                <w:color w:val="3B3838" w:themeColor="background2" w:themeShade="40"/>
                              </w:rPr>
                            </w:pPr>
                            <w:r w:rsidRPr="00CA2602">
                              <w:rPr>
                                <w:i/>
                                <w:iCs/>
                                <w:color w:val="3B3838" w:themeColor="background2" w:themeShade="40"/>
                              </w:rPr>
                              <w:t>The Great Gatsby</w:t>
                            </w:r>
                            <w:r w:rsidRPr="00CA2602">
                              <w:rPr>
                                <w:color w:val="3B3838" w:themeColor="background2" w:themeShade="40"/>
                              </w:rPr>
                              <w:t xml:space="preserve"> by F. Scott Fitzgerald.</w:t>
                            </w:r>
                          </w:p>
                          <w:p w14:paraId="60E74CA7" w14:textId="08DC9F81" w:rsidR="00233E9D" w:rsidRPr="00CA2602" w:rsidRDefault="00233E9D" w:rsidP="008B3136">
                            <w:pPr>
                              <w:pStyle w:val="NoSpacing"/>
                              <w:numPr>
                                <w:ilvl w:val="0"/>
                                <w:numId w:val="6"/>
                              </w:numPr>
                              <w:rPr>
                                <w:color w:val="3B3838" w:themeColor="background2" w:themeShade="40"/>
                              </w:rPr>
                            </w:pPr>
                            <w:r w:rsidRPr="00CA2602">
                              <w:rPr>
                                <w:i/>
                                <w:iCs/>
                                <w:color w:val="3B3838" w:themeColor="background2" w:themeShade="40"/>
                              </w:rPr>
                              <w:t>Great Expectations</w:t>
                            </w:r>
                            <w:r w:rsidRPr="00CA2602">
                              <w:rPr>
                                <w:color w:val="3B3838" w:themeColor="background2" w:themeShade="40"/>
                              </w:rPr>
                              <w:t xml:space="preserve"> by Charles Dickens.</w:t>
                            </w:r>
                          </w:p>
                          <w:p w14:paraId="12DFCCEA" w14:textId="63CFF193" w:rsidR="00C07246" w:rsidRPr="00CA2602" w:rsidRDefault="00C07246" w:rsidP="008B3136">
                            <w:pPr>
                              <w:pStyle w:val="NoSpacing"/>
                              <w:numPr>
                                <w:ilvl w:val="0"/>
                                <w:numId w:val="6"/>
                              </w:numPr>
                              <w:rPr>
                                <w:color w:val="3B3838" w:themeColor="background2" w:themeShade="40"/>
                              </w:rPr>
                            </w:pPr>
                            <w:r w:rsidRPr="00CA2602">
                              <w:rPr>
                                <w:i/>
                                <w:iCs/>
                                <w:color w:val="3B3838" w:themeColor="background2" w:themeShade="40"/>
                              </w:rPr>
                              <w:t>Jane Eyre</w:t>
                            </w:r>
                            <w:r w:rsidRPr="00CA2602">
                              <w:rPr>
                                <w:color w:val="3B3838" w:themeColor="background2" w:themeShade="40"/>
                              </w:rPr>
                              <w:t xml:space="preserve"> by Charlotte Bronte</w:t>
                            </w:r>
                          </w:p>
                          <w:p w14:paraId="46281240" w14:textId="77777777" w:rsidR="00A91662" w:rsidRPr="00CA2602" w:rsidRDefault="00A91662" w:rsidP="00A91662">
                            <w:pPr>
                              <w:pStyle w:val="ListParagraph"/>
                              <w:numPr>
                                <w:ilvl w:val="0"/>
                                <w:numId w:val="6"/>
                              </w:numPr>
                              <w:rPr>
                                <w:color w:val="3B3838" w:themeColor="background2" w:themeShade="40"/>
                              </w:rPr>
                            </w:pPr>
                            <w:r w:rsidRPr="00CA2602">
                              <w:rPr>
                                <w:i/>
                                <w:iCs/>
                                <w:color w:val="3B3838" w:themeColor="background2" w:themeShade="40"/>
                              </w:rPr>
                              <w:t>The Handmaid’s Tale</w:t>
                            </w:r>
                            <w:r w:rsidRPr="00CA2602">
                              <w:rPr>
                                <w:color w:val="3B3838" w:themeColor="background2" w:themeShade="40"/>
                              </w:rPr>
                              <w:t xml:space="preserve"> – Margaret Atwood</w:t>
                            </w:r>
                          </w:p>
                          <w:p w14:paraId="3B737D61" w14:textId="7C0520A5" w:rsidR="00A91662" w:rsidRPr="00CA2602" w:rsidRDefault="00A91662" w:rsidP="000D32CE">
                            <w:pPr>
                              <w:pStyle w:val="ListParagraph"/>
                              <w:numPr>
                                <w:ilvl w:val="0"/>
                                <w:numId w:val="6"/>
                              </w:numPr>
                              <w:rPr>
                                <w:color w:val="3B3838" w:themeColor="background2" w:themeShade="40"/>
                              </w:rPr>
                            </w:pPr>
                            <w:r w:rsidRPr="00CA2602">
                              <w:rPr>
                                <w:i/>
                                <w:iCs/>
                                <w:color w:val="3B3838" w:themeColor="background2" w:themeShade="40"/>
                              </w:rPr>
                              <w:t>The Bloody Chamber</w:t>
                            </w:r>
                            <w:r w:rsidRPr="00CA2602">
                              <w:rPr>
                                <w:color w:val="3B3838" w:themeColor="background2" w:themeShade="40"/>
                              </w:rPr>
                              <w:t xml:space="preserve"> (short story collection) – Angela Carter</w:t>
                            </w:r>
                          </w:p>
                          <w:p w14:paraId="41B26ED4" w14:textId="77777777" w:rsidR="000D32CE" w:rsidRPr="00CA2602" w:rsidRDefault="000D32CE" w:rsidP="000D32CE">
                            <w:pPr>
                              <w:pStyle w:val="ListParagraph"/>
                              <w:numPr>
                                <w:ilvl w:val="0"/>
                                <w:numId w:val="6"/>
                              </w:numPr>
                              <w:rPr>
                                <w:color w:val="3B3838" w:themeColor="background2" w:themeShade="40"/>
                              </w:rPr>
                            </w:pPr>
                            <w:r w:rsidRPr="00CA2602">
                              <w:rPr>
                                <w:i/>
                                <w:iCs/>
                                <w:color w:val="3B3838" w:themeColor="background2" w:themeShade="40"/>
                              </w:rPr>
                              <w:t>Tess of the D’Urbervilles</w:t>
                            </w:r>
                            <w:r w:rsidRPr="00CA2602">
                              <w:rPr>
                                <w:color w:val="3B3838" w:themeColor="background2" w:themeShade="40"/>
                              </w:rPr>
                              <w:t xml:space="preserve"> – Thomas Hardy</w:t>
                            </w:r>
                          </w:p>
                          <w:p w14:paraId="7D1BB628" w14:textId="77777777" w:rsidR="001E6CB6" w:rsidRPr="00CA2602" w:rsidRDefault="001E6CB6" w:rsidP="001E6CB6">
                            <w:pPr>
                              <w:pStyle w:val="ListParagraph"/>
                              <w:numPr>
                                <w:ilvl w:val="0"/>
                                <w:numId w:val="6"/>
                              </w:numPr>
                              <w:rPr>
                                <w:color w:val="3B3838" w:themeColor="background2" w:themeShade="40"/>
                              </w:rPr>
                            </w:pPr>
                            <w:r w:rsidRPr="00CA2602">
                              <w:rPr>
                                <w:i/>
                                <w:iCs/>
                                <w:color w:val="3B3838" w:themeColor="background2" w:themeShade="40"/>
                              </w:rPr>
                              <w:t>Frankenstein</w:t>
                            </w:r>
                            <w:r w:rsidRPr="00CA2602">
                              <w:rPr>
                                <w:color w:val="3B3838" w:themeColor="background2" w:themeShade="40"/>
                              </w:rPr>
                              <w:t xml:space="preserve"> – Mary Shelley</w:t>
                            </w:r>
                          </w:p>
                          <w:p w14:paraId="6BC266A8" w14:textId="77777777" w:rsidR="000D32CE" w:rsidRPr="00CA2602" w:rsidRDefault="000D32CE" w:rsidP="000D32CE">
                            <w:pPr>
                              <w:pStyle w:val="ListParagraph"/>
                              <w:numPr>
                                <w:ilvl w:val="0"/>
                                <w:numId w:val="6"/>
                              </w:numPr>
                              <w:rPr>
                                <w:color w:val="3B3838" w:themeColor="background2" w:themeShade="40"/>
                              </w:rPr>
                            </w:pPr>
                          </w:p>
                          <w:p w14:paraId="5278FEB0" w14:textId="77777777" w:rsidR="00233E9D" w:rsidRPr="00CA2602" w:rsidRDefault="00233E9D" w:rsidP="008B3136">
                            <w:pPr>
                              <w:pStyle w:val="NoSpacing"/>
                              <w:rPr>
                                <w:color w:val="3B3838" w:themeColor="background2" w:themeShade="40"/>
                              </w:rPr>
                            </w:pPr>
                          </w:p>
                          <w:p w14:paraId="381FA4D5" w14:textId="77777777" w:rsidR="00290A97" w:rsidRPr="00CA2602" w:rsidRDefault="00290A97" w:rsidP="008B3136">
                            <w:pPr>
                              <w:pStyle w:val="NoSpacing"/>
                              <w:rPr>
                                <w:color w:val="3B3838" w:themeColor="background2" w:themeShade="40"/>
                              </w:rPr>
                            </w:pPr>
                          </w:p>
                          <w:p w14:paraId="31033E78" w14:textId="77777777" w:rsidR="00290A97" w:rsidRPr="00CA2602" w:rsidRDefault="00290A97" w:rsidP="008B3136">
                            <w:pPr>
                              <w:pStyle w:val="NoSpacing"/>
                              <w:rPr>
                                <w:color w:val="3B3838" w:themeColor="background2" w:themeShade="40"/>
                              </w:rPr>
                            </w:pPr>
                          </w:p>
                          <w:p w14:paraId="6480592F" w14:textId="77777777" w:rsidR="00290A97" w:rsidRPr="00CA2602" w:rsidRDefault="00290A97" w:rsidP="008B3136">
                            <w:pPr>
                              <w:pStyle w:val="NoSpacing"/>
                              <w:rPr>
                                <w:color w:val="3B3838" w:themeColor="background2" w:themeShade="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956AF" id="Text Box 5" o:spid="_x0000_s1028" type="#_x0000_t202" style="position:absolute;margin-left:76.3pt;margin-top:268.3pt;width:127.5pt;height:308.0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qkSQIAAM0EAAAOAAAAZHJzL2Uyb0RvYy54bWysVE1v2zAMvQ/YfxB0Xxx7SdsYcYosRYYB&#10;WVsgHXpWZDk2IImapMTOfv0oOV/odtiG5aCQIvVIPT16et8pSfbCugZ0QdPBkBKhOZSN3hb028vy&#10;wx0lzjNdMglaFPQgHL2fvX83bU0uMqhBlsISBNEub01Ba+9NniSO10IxNwAjNAYrsIp5dO02KS1r&#10;EV3JJBsOb5IWbGkscOEc7j70QTqL+FUluH+qKic8kQXF3nxcbVw3YU1mU5ZvLTN1w49tsH/oQrFG&#10;Y9Ez1APzjOxs8wuUargFB5UfcFAJVFXDRbwD3iYdvrnNumZGxLsgOc6caXL/D5Y/7tfm2RLffYIO&#10;HzAQ0hqXO9wM9+kqq8I/dkowjhQezrSJzhMeDt2kk2yMIY6xj5M0y24jTnI5bqzznwUoEoyCWnyX&#10;SBfbr5zHkph6SgnVHMimXDZSRidoQSykJXuGr7jZZvGo3KmvUPZ7kyH+QuuIE6UT0nvvGklq0hY0&#10;uxvfjiPE35YZ/0kZbEFqrH1hMVi+23SkKbH6ieENlAck3kKvSWf4skFyVsz5Z2ZRhEgoDpZ/wqWS&#10;gI3D0aKkBvvjd/shH7WBUUpaFHVB3fcds4IS+UWjaibpaBSmIDqj8W2Gjr2ObK4jeqcWgIynOMKG&#10;RzPke3kyKwvqFedvHqpiiGmOtQvqT+bC96OG88vFfB6TUPeG+ZVeGx6gwwuHp3/pXpk1R314lNYj&#10;nOTP8jcy6XPDSQ3znYeqiRoKPPesHunHmYkiOM53GMprP2ZdvkKznwAAAP//AwBQSwMEFAAGAAgA&#10;AAAhAFygCyPeAAAACQEAAA8AAABkcnMvZG93bnJldi54bWxMj0FPhDAQhe8m/odmTLy5BUxhRcrG&#10;GA0XY3aX/QGFViDSKaFdFv+948k9znsvb75X7FY7ssXMfnAoId5EwAy2Tg/YSTjV7w9bYD4o1Gp0&#10;aCT8GA+78vamULl2FzyY5Rg6RiXocyWhD2HKOfdtb6zyGzcZJO/LzVYFOueO61ldqNyOPImilFs1&#10;IH3o1WRee9N+H89WwpJV1Ta2Ymg+u0P29FZ91PXeS3l/t748AwtmDf9h+MMndCiJqXFn1J6NEmhI&#10;kCAe0xQY2YkQpDSUi0WSAS8Lfr2g/AUAAP//AwBQSwECLQAUAAYACAAAACEAtoM4kv4AAADhAQAA&#10;EwAAAAAAAAAAAAAAAAAAAAAAW0NvbnRlbnRfVHlwZXNdLnhtbFBLAQItABQABgAIAAAAIQA4/SH/&#10;1gAAAJQBAAALAAAAAAAAAAAAAAAAAC8BAABfcmVscy8ucmVsc1BLAQItABQABgAIAAAAIQDw+Zqk&#10;SQIAAM0EAAAOAAAAAAAAAAAAAAAAAC4CAABkcnMvZTJvRG9jLnhtbFBLAQItABQABgAIAAAAIQBc&#10;oAsj3gAAAAkBAAAPAAAAAAAAAAAAAAAAAKMEAABkcnMvZG93bnJldi54bWxQSwUGAAAAAAQABADz&#10;AAAArgUAAAAA&#10;" fillcolor="#cfcdcd [2894]" strokecolor="#747070 [1614]" strokeweight="2.25pt">
                <v:textbox>
                  <w:txbxContent>
                    <w:p w14:paraId="37BA1531" w14:textId="161AFCBD" w:rsidR="00290A97" w:rsidRPr="00CA2602" w:rsidRDefault="00E11980" w:rsidP="008B3136">
                      <w:pPr>
                        <w:pStyle w:val="NoSpacing"/>
                        <w:rPr>
                          <w:b/>
                          <w:bCs/>
                          <w:color w:val="3B3838" w:themeColor="background2" w:themeShade="40"/>
                        </w:rPr>
                      </w:pPr>
                      <w:r w:rsidRPr="00CA2602">
                        <w:rPr>
                          <w:b/>
                          <w:bCs/>
                          <w:color w:val="3B3838" w:themeColor="background2" w:themeShade="40"/>
                        </w:rPr>
                        <w:t xml:space="preserve">If you love </w:t>
                      </w:r>
                      <w:r w:rsidR="00233E9D" w:rsidRPr="00CA2602">
                        <w:rPr>
                          <w:b/>
                          <w:bCs/>
                          <w:color w:val="3B3838" w:themeColor="background2" w:themeShade="40"/>
                        </w:rPr>
                        <w:t>English Literature</w:t>
                      </w:r>
                      <w:r w:rsidRPr="00CA2602">
                        <w:rPr>
                          <w:b/>
                          <w:bCs/>
                          <w:color w:val="3B3838" w:themeColor="background2" w:themeShade="40"/>
                        </w:rPr>
                        <w:t>, w</w:t>
                      </w:r>
                      <w:r w:rsidR="00290A97" w:rsidRPr="00CA2602">
                        <w:rPr>
                          <w:b/>
                          <w:bCs/>
                          <w:color w:val="3B3838" w:themeColor="background2" w:themeShade="40"/>
                        </w:rPr>
                        <w:t>e really recommend you read:</w:t>
                      </w:r>
                    </w:p>
                    <w:p w14:paraId="3ED62393" w14:textId="06CF7C7C" w:rsidR="00290A97" w:rsidRPr="00CA2602" w:rsidRDefault="00233E9D" w:rsidP="008B3136">
                      <w:pPr>
                        <w:pStyle w:val="NoSpacing"/>
                        <w:numPr>
                          <w:ilvl w:val="0"/>
                          <w:numId w:val="6"/>
                        </w:numPr>
                        <w:rPr>
                          <w:color w:val="3B3838" w:themeColor="background2" w:themeShade="40"/>
                        </w:rPr>
                      </w:pPr>
                      <w:r w:rsidRPr="00CA2602">
                        <w:rPr>
                          <w:i/>
                          <w:iCs/>
                          <w:color w:val="3B3838" w:themeColor="background2" w:themeShade="40"/>
                        </w:rPr>
                        <w:t>The Great Gatsby</w:t>
                      </w:r>
                      <w:r w:rsidRPr="00CA2602">
                        <w:rPr>
                          <w:color w:val="3B3838" w:themeColor="background2" w:themeShade="40"/>
                        </w:rPr>
                        <w:t xml:space="preserve"> by F. Scott Fitzgerald.</w:t>
                      </w:r>
                    </w:p>
                    <w:p w14:paraId="60E74CA7" w14:textId="08DC9F81" w:rsidR="00233E9D" w:rsidRPr="00CA2602" w:rsidRDefault="00233E9D" w:rsidP="008B3136">
                      <w:pPr>
                        <w:pStyle w:val="NoSpacing"/>
                        <w:numPr>
                          <w:ilvl w:val="0"/>
                          <w:numId w:val="6"/>
                        </w:numPr>
                        <w:rPr>
                          <w:color w:val="3B3838" w:themeColor="background2" w:themeShade="40"/>
                        </w:rPr>
                      </w:pPr>
                      <w:r w:rsidRPr="00CA2602">
                        <w:rPr>
                          <w:i/>
                          <w:iCs/>
                          <w:color w:val="3B3838" w:themeColor="background2" w:themeShade="40"/>
                        </w:rPr>
                        <w:t>Great Expectations</w:t>
                      </w:r>
                      <w:r w:rsidRPr="00CA2602">
                        <w:rPr>
                          <w:color w:val="3B3838" w:themeColor="background2" w:themeShade="40"/>
                        </w:rPr>
                        <w:t xml:space="preserve"> by Charles Dickens.</w:t>
                      </w:r>
                    </w:p>
                    <w:p w14:paraId="12DFCCEA" w14:textId="63CFF193" w:rsidR="00C07246" w:rsidRPr="00CA2602" w:rsidRDefault="00C07246" w:rsidP="008B3136">
                      <w:pPr>
                        <w:pStyle w:val="NoSpacing"/>
                        <w:numPr>
                          <w:ilvl w:val="0"/>
                          <w:numId w:val="6"/>
                        </w:numPr>
                        <w:rPr>
                          <w:color w:val="3B3838" w:themeColor="background2" w:themeShade="40"/>
                        </w:rPr>
                      </w:pPr>
                      <w:r w:rsidRPr="00CA2602">
                        <w:rPr>
                          <w:i/>
                          <w:iCs/>
                          <w:color w:val="3B3838" w:themeColor="background2" w:themeShade="40"/>
                        </w:rPr>
                        <w:t>Jane Eyre</w:t>
                      </w:r>
                      <w:r w:rsidRPr="00CA2602">
                        <w:rPr>
                          <w:color w:val="3B3838" w:themeColor="background2" w:themeShade="40"/>
                        </w:rPr>
                        <w:t xml:space="preserve"> by Charlotte Bronte</w:t>
                      </w:r>
                    </w:p>
                    <w:p w14:paraId="46281240" w14:textId="77777777" w:rsidR="00A91662" w:rsidRPr="00CA2602" w:rsidRDefault="00A91662" w:rsidP="00A91662">
                      <w:pPr>
                        <w:pStyle w:val="ListParagraph"/>
                        <w:numPr>
                          <w:ilvl w:val="0"/>
                          <w:numId w:val="6"/>
                        </w:numPr>
                        <w:rPr>
                          <w:color w:val="3B3838" w:themeColor="background2" w:themeShade="40"/>
                        </w:rPr>
                      </w:pPr>
                      <w:r w:rsidRPr="00CA2602">
                        <w:rPr>
                          <w:i/>
                          <w:iCs/>
                          <w:color w:val="3B3838" w:themeColor="background2" w:themeShade="40"/>
                        </w:rPr>
                        <w:t>The Handmaid’s Tale</w:t>
                      </w:r>
                      <w:r w:rsidRPr="00CA2602">
                        <w:rPr>
                          <w:color w:val="3B3838" w:themeColor="background2" w:themeShade="40"/>
                        </w:rPr>
                        <w:t xml:space="preserve"> – Margaret Atwood</w:t>
                      </w:r>
                    </w:p>
                    <w:p w14:paraId="3B737D61" w14:textId="7C0520A5" w:rsidR="00A91662" w:rsidRPr="00CA2602" w:rsidRDefault="00A91662" w:rsidP="000D32CE">
                      <w:pPr>
                        <w:pStyle w:val="ListParagraph"/>
                        <w:numPr>
                          <w:ilvl w:val="0"/>
                          <w:numId w:val="6"/>
                        </w:numPr>
                        <w:rPr>
                          <w:color w:val="3B3838" w:themeColor="background2" w:themeShade="40"/>
                        </w:rPr>
                      </w:pPr>
                      <w:r w:rsidRPr="00CA2602">
                        <w:rPr>
                          <w:i/>
                          <w:iCs/>
                          <w:color w:val="3B3838" w:themeColor="background2" w:themeShade="40"/>
                        </w:rPr>
                        <w:t>The Bloody Chamber</w:t>
                      </w:r>
                      <w:r w:rsidRPr="00CA2602">
                        <w:rPr>
                          <w:color w:val="3B3838" w:themeColor="background2" w:themeShade="40"/>
                        </w:rPr>
                        <w:t xml:space="preserve"> (short story collection) – Angela Carter</w:t>
                      </w:r>
                    </w:p>
                    <w:p w14:paraId="41B26ED4" w14:textId="77777777" w:rsidR="000D32CE" w:rsidRPr="00CA2602" w:rsidRDefault="000D32CE" w:rsidP="000D32CE">
                      <w:pPr>
                        <w:pStyle w:val="ListParagraph"/>
                        <w:numPr>
                          <w:ilvl w:val="0"/>
                          <w:numId w:val="6"/>
                        </w:numPr>
                        <w:rPr>
                          <w:color w:val="3B3838" w:themeColor="background2" w:themeShade="40"/>
                        </w:rPr>
                      </w:pPr>
                      <w:r w:rsidRPr="00CA2602">
                        <w:rPr>
                          <w:i/>
                          <w:iCs/>
                          <w:color w:val="3B3838" w:themeColor="background2" w:themeShade="40"/>
                        </w:rPr>
                        <w:t>Tess of the D’Urbervilles</w:t>
                      </w:r>
                      <w:r w:rsidRPr="00CA2602">
                        <w:rPr>
                          <w:color w:val="3B3838" w:themeColor="background2" w:themeShade="40"/>
                        </w:rPr>
                        <w:t xml:space="preserve"> – Thomas Hardy</w:t>
                      </w:r>
                    </w:p>
                    <w:p w14:paraId="7D1BB628" w14:textId="77777777" w:rsidR="001E6CB6" w:rsidRPr="00CA2602" w:rsidRDefault="001E6CB6" w:rsidP="001E6CB6">
                      <w:pPr>
                        <w:pStyle w:val="ListParagraph"/>
                        <w:numPr>
                          <w:ilvl w:val="0"/>
                          <w:numId w:val="6"/>
                        </w:numPr>
                        <w:rPr>
                          <w:color w:val="3B3838" w:themeColor="background2" w:themeShade="40"/>
                        </w:rPr>
                      </w:pPr>
                      <w:r w:rsidRPr="00CA2602">
                        <w:rPr>
                          <w:i/>
                          <w:iCs/>
                          <w:color w:val="3B3838" w:themeColor="background2" w:themeShade="40"/>
                        </w:rPr>
                        <w:t>Frankenstein</w:t>
                      </w:r>
                      <w:r w:rsidRPr="00CA2602">
                        <w:rPr>
                          <w:color w:val="3B3838" w:themeColor="background2" w:themeShade="40"/>
                        </w:rPr>
                        <w:t xml:space="preserve"> – Mary Shelley</w:t>
                      </w:r>
                    </w:p>
                    <w:p w14:paraId="6BC266A8" w14:textId="77777777" w:rsidR="000D32CE" w:rsidRPr="00CA2602" w:rsidRDefault="000D32CE" w:rsidP="000D32CE">
                      <w:pPr>
                        <w:pStyle w:val="ListParagraph"/>
                        <w:numPr>
                          <w:ilvl w:val="0"/>
                          <w:numId w:val="6"/>
                        </w:numPr>
                        <w:rPr>
                          <w:color w:val="3B3838" w:themeColor="background2" w:themeShade="40"/>
                        </w:rPr>
                      </w:pPr>
                    </w:p>
                    <w:p w14:paraId="5278FEB0" w14:textId="77777777" w:rsidR="00233E9D" w:rsidRPr="00CA2602" w:rsidRDefault="00233E9D" w:rsidP="008B3136">
                      <w:pPr>
                        <w:pStyle w:val="NoSpacing"/>
                        <w:rPr>
                          <w:color w:val="3B3838" w:themeColor="background2" w:themeShade="40"/>
                        </w:rPr>
                      </w:pPr>
                    </w:p>
                    <w:p w14:paraId="381FA4D5" w14:textId="77777777" w:rsidR="00290A97" w:rsidRPr="00CA2602" w:rsidRDefault="00290A97" w:rsidP="008B3136">
                      <w:pPr>
                        <w:pStyle w:val="NoSpacing"/>
                        <w:rPr>
                          <w:color w:val="3B3838" w:themeColor="background2" w:themeShade="40"/>
                        </w:rPr>
                      </w:pPr>
                    </w:p>
                    <w:p w14:paraId="31033E78" w14:textId="77777777" w:rsidR="00290A97" w:rsidRPr="00CA2602" w:rsidRDefault="00290A97" w:rsidP="008B3136">
                      <w:pPr>
                        <w:pStyle w:val="NoSpacing"/>
                        <w:rPr>
                          <w:color w:val="3B3838" w:themeColor="background2" w:themeShade="40"/>
                        </w:rPr>
                      </w:pPr>
                    </w:p>
                    <w:p w14:paraId="6480592F" w14:textId="77777777" w:rsidR="00290A97" w:rsidRPr="00CA2602" w:rsidRDefault="00290A97" w:rsidP="008B3136">
                      <w:pPr>
                        <w:pStyle w:val="NoSpacing"/>
                        <w:rPr>
                          <w:color w:val="3B3838" w:themeColor="background2" w:themeShade="40"/>
                        </w:rPr>
                      </w:pPr>
                    </w:p>
                  </w:txbxContent>
                </v:textbox>
                <w10:wrap anchorx="margin"/>
              </v:shape>
            </w:pict>
          </mc:Fallback>
        </mc:AlternateContent>
      </w:r>
      <w:r w:rsidR="008B3136" w:rsidRPr="00B95B4A">
        <w:rPr>
          <w:rFonts w:ascii="Arial" w:hAnsi="Arial" w:cs="Arial"/>
          <w:noProof/>
        </w:rPr>
        <mc:AlternateContent>
          <mc:Choice Requires="wps">
            <w:drawing>
              <wp:anchor distT="0" distB="0" distL="114300" distR="114300" simplePos="0" relativeHeight="251664384" behindDoc="0" locked="0" layoutInCell="1" allowOverlap="1" wp14:anchorId="144AC151" wp14:editId="75257ADF">
                <wp:simplePos x="0" y="0"/>
                <wp:positionH relativeFrom="margin">
                  <wp:align>right</wp:align>
                </wp:positionH>
                <wp:positionV relativeFrom="paragraph">
                  <wp:posOffset>876877</wp:posOffset>
                </wp:positionV>
                <wp:extent cx="1619250" cy="1197275"/>
                <wp:effectExtent l="19050" t="19050" r="19050" b="22225"/>
                <wp:wrapNone/>
                <wp:docPr id="4" name="Text Box 4"/>
                <wp:cNvGraphicFramePr/>
                <a:graphic xmlns:a="http://schemas.openxmlformats.org/drawingml/2006/main">
                  <a:graphicData uri="http://schemas.microsoft.com/office/word/2010/wordprocessingShape">
                    <wps:wsp>
                      <wps:cNvSpPr txBox="1"/>
                      <wps:spPr>
                        <a:xfrm>
                          <a:off x="0" y="0"/>
                          <a:ext cx="1619250" cy="1197275"/>
                        </a:xfrm>
                        <a:prstGeom prst="rect">
                          <a:avLst/>
                        </a:prstGeom>
                        <a:solidFill>
                          <a:schemeClr val="bg2">
                            <a:lumMod val="90000"/>
                          </a:schemeClr>
                        </a:solidFill>
                        <a:ln w="28575">
                          <a:solidFill>
                            <a:schemeClr val="bg2">
                              <a:lumMod val="50000"/>
                            </a:schemeClr>
                          </a:solidFill>
                        </a:ln>
                      </wps:spPr>
                      <wps:txbx>
                        <w:txbxContent>
                          <w:p w14:paraId="1B70550E" w14:textId="77777777" w:rsidR="00EE33E1" w:rsidRPr="00CA2602" w:rsidRDefault="006335C0" w:rsidP="008B3136">
                            <w:pPr>
                              <w:pStyle w:val="NoSpacing"/>
                              <w:rPr>
                                <w:b/>
                                <w:bCs/>
                                <w:color w:val="3B3838" w:themeColor="background2" w:themeShade="40"/>
                              </w:rPr>
                            </w:pPr>
                            <w:r w:rsidRPr="00CA2602">
                              <w:rPr>
                                <w:b/>
                                <w:bCs/>
                                <w:color w:val="3B3838" w:themeColor="background2" w:themeShade="40"/>
                              </w:rPr>
                              <w:t xml:space="preserve">Recommended Textbooks: </w:t>
                            </w:r>
                          </w:p>
                          <w:p w14:paraId="25E8BC25" w14:textId="67C112B2" w:rsidR="006335C0" w:rsidRPr="00CA2602" w:rsidRDefault="00EE33E1" w:rsidP="00233E9D">
                            <w:pPr>
                              <w:rPr>
                                <w:color w:val="3B3838" w:themeColor="background2" w:themeShade="40"/>
                              </w:rPr>
                            </w:pPr>
                            <w:r w:rsidRPr="00CA2602">
                              <w:rPr>
                                <w:color w:val="3B3838" w:themeColor="background2" w:themeShade="40"/>
                              </w:rPr>
                              <w:t>A/AS Level English Literature A for AQA Student Book</w:t>
                            </w:r>
                            <w:r w:rsidR="00233E9D" w:rsidRPr="00CA2602">
                              <w:rPr>
                                <w:color w:val="3B3838" w:themeColor="background2" w:themeShade="40"/>
                              </w:rPr>
                              <w:t xml:space="preserve"> ISBN 9781107467927</w:t>
                            </w:r>
                          </w:p>
                          <w:p w14:paraId="6C8690F7" w14:textId="77777777" w:rsidR="006335C0" w:rsidRPr="00CA2602" w:rsidRDefault="006335C0" w:rsidP="006335C0">
                            <w:pPr>
                              <w:rPr>
                                <w:b/>
                                <w:bCs/>
                                <w:color w:val="3B3838" w:themeColor="background2" w:themeShade="40"/>
                                <w:sz w:val="24"/>
                                <w:szCs w:val="24"/>
                              </w:rPr>
                            </w:pPr>
                          </w:p>
                          <w:p w14:paraId="0174489F" w14:textId="77777777" w:rsidR="006335C0" w:rsidRPr="00CA2602" w:rsidRDefault="006335C0" w:rsidP="006335C0">
                            <w:pPr>
                              <w:rPr>
                                <w:b/>
                                <w:bCs/>
                                <w:color w:val="3B3838" w:themeColor="background2" w:themeShade="40"/>
                                <w:sz w:val="24"/>
                                <w:szCs w:val="24"/>
                              </w:rPr>
                            </w:pPr>
                          </w:p>
                          <w:p w14:paraId="6512BD06" w14:textId="77777777" w:rsidR="006335C0" w:rsidRPr="00CA2602" w:rsidRDefault="006335C0" w:rsidP="006335C0">
                            <w:pPr>
                              <w:rPr>
                                <w:color w:val="3B3838" w:themeColor="background2" w:themeShade="40"/>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AC151" id="Text Box 4" o:spid="_x0000_s1029" type="#_x0000_t202" style="position:absolute;margin-left:76.3pt;margin-top:69.05pt;width:127.5pt;height:94.2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PjIRgIAAM0EAAAOAAAAZHJzL2Uyb0RvYy54bWysVN1v2jAQf5+0/8Hy+wjJoJSIUDEqpkms&#10;rUSnPhvHIZEcn2cbEvbX7+yEj3Z7mKrxYO585/v43e8yu2trSQ7C2ApURuPBkBKhOOSV2mX0x/Pq&#10;0y0l1jGVMwlKZPQoLL2bf/wwa3QqEihB5sIQDKJs2uiMls7pNIosL0XN7AC0UGgswNTMoWp2UW5Y&#10;g9FrGSXD4U3UgMm1AS6sxdv7zkjnIX5RCO4ei8IKR2RGsTYXThPOrT+j+YylO8N0WfG+DPaOKmpW&#10;KUx6DnXPHCN7U/0Rqq64AQuFG3CoIyiKiovQA3YTD990symZFqEXBMfqM0z2/4XlD4eNfjLEtV+g&#10;xQF6QBptU4uXvp+2MLX/x0oJ2hHC4xk20TrC/aObeJqM0cTRFsfTSTIZ+zjR5bk21n0VUBMvZNTg&#10;XAJc7LC2rnM9ufhsFmSVryopg+K5IJbSkAPDKW53SXgq9/V3yLu76RB/fcpAHe8eCngVSSrSZDS5&#10;HWN970kz/pc02LVUmPuCopdcu21JlWf08wnhLeRHBN5Ax0mr+apCcNbMuidmkIQIKC6We8SjkICF&#10;Qy9RUoL59bd774/cQCslDZI6o/bnnhlBifymkDXTeDTyWxCU0XiSoGKuLdtri9rXS0DEY1xhzYPo&#10;/Z08iYWB+gX3b+Gzookpjrkz6k7i0nWrhvvLxWIRnJD3mrm12mjuQ/s5+NE/ty/M6J4fDqn1ACf6&#10;s/QNTTpf/1LBYu+gqAKHPM4dqj38uDOBBP1++6W81oPX5Ss0/w0AAP//AwBQSwMEFAAGAAgAAAAh&#10;AFfH0QDdAAAACAEAAA8AAABkcnMvZG93bnJldi54bWxMj0FPg0AQhe8m/ofNmHizCzRQiiyNMRou&#10;xtjSH7DACER2lrBbiv/e8aTHee/lzffyw2pGseDsBksKwk0AAqmx7UCdgnP1+pCCcF5Tq0dLqOAb&#10;HRyK25tcZ6290hGXk+8El5DLtILe+ymT0jU9Gu02dkJi79PORns+5062s75yuRllFASJNHog/tDr&#10;CZ97bL5OF6Ng2ZVlGpp4qN+7427/Ur5V1YdT6v5ufXoE4XH1f2H4xWd0KJipthdqnRgV8BDP6jYN&#10;QbAdxTErtYJtlCQgi1z+H1D8AAAA//8DAFBLAQItABQABgAIAAAAIQC2gziS/gAAAOEBAAATAAAA&#10;AAAAAAAAAAAAAAAAAABbQ29udGVudF9UeXBlc10ueG1sUEsBAi0AFAAGAAgAAAAhADj9If/WAAAA&#10;lAEAAAsAAAAAAAAAAAAAAAAALwEAAF9yZWxzLy5yZWxzUEsBAi0AFAAGAAgAAAAhALKA+MhGAgAA&#10;zQQAAA4AAAAAAAAAAAAAAAAALgIAAGRycy9lMm9Eb2MueG1sUEsBAi0AFAAGAAgAAAAhAFfH0QDd&#10;AAAACAEAAA8AAAAAAAAAAAAAAAAAoAQAAGRycy9kb3ducmV2LnhtbFBLBQYAAAAABAAEAPMAAACq&#10;BQAAAAA=&#10;" fillcolor="#cfcdcd [2894]" strokecolor="#747070 [1614]" strokeweight="2.25pt">
                <v:textbox>
                  <w:txbxContent>
                    <w:p w14:paraId="1B70550E" w14:textId="77777777" w:rsidR="00EE33E1" w:rsidRPr="00CA2602" w:rsidRDefault="006335C0" w:rsidP="008B3136">
                      <w:pPr>
                        <w:pStyle w:val="NoSpacing"/>
                        <w:rPr>
                          <w:b/>
                          <w:bCs/>
                          <w:color w:val="3B3838" w:themeColor="background2" w:themeShade="40"/>
                        </w:rPr>
                      </w:pPr>
                      <w:r w:rsidRPr="00CA2602">
                        <w:rPr>
                          <w:b/>
                          <w:bCs/>
                          <w:color w:val="3B3838" w:themeColor="background2" w:themeShade="40"/>
                        </w:rPr>
                        <w:t xml:space="preserve">Recommended Textbooks: </w:t>
                      </w:r>
                    </w:p>
                    <w:p w14:paraId="25E8BC25" w14:textId="67C112B2" w:rsidR="006335C0" w:rsidRPr="00CA2602" w:rsidRDefault="00EE33E1" w:rsidP="00233E9D">
                      <w:pPr>
                        <w:rPr>
                          <w:color w:val="3B3838" w:themeColor="background2" w:themeShade="40"/>
                        </w:rPr>
                      </w:pPr>
                      <w:r w:rsidRPr="00CA2602">
                        <w:rPr>
                          <w:color w:val="3B3838" w:themeColor="background2" w:themeShade="40"/>
                        </w:rPr>
                        <w:t>A/AS Level English Literature A for AQA Student Book</w:t>
                      </w:r>
                      <w:r w:rsidR="00233E9D" w:rsidRPr="00CA2602">
                        <w:rPr>
                          <w:color w:val="3B3838" w:themeColor="background2" w:themeShade="40"/>
                        </w:rPr>
                        <w:t xml:space="preserve"> ISBN 9781107467927</w:t>
                      </w:r>
                    </w:p>
                    <w:p w14:paraId="6C8690F7" w14:textId="77777777" w:rsidR="006335C0" w:rsidRPr="00CA2602" w:rsidRDefault="006335C0" w:rsidP="006335C0">
                      <w:pPr>
                        <w:rPr>
                          <w:b/>
                          <w:bCs/>
                          <w:color w:val="3B3838" w:themeColor="background2" w:themeShade="40"/>
                          <w:sz w:val="24"/>
                          <w:szCs w:val="24"/>
                        </w:rPr>
                      </w:pPr>
                    </w:p>
                    <w:p w14:paraId="0174489F" w14:textId="77777777" w:rsidR="006335C0" w:rsidRPr="00CA2602" w:rsidRDefault="006335C0" w:rsidP="006335C0">
                      <w:pPr>
                        <w:rPr>
                          <w:b/>
                          <w:bCs/>
                          <w:color w:val="3B3838" w:themeColor="background2" w:themeShade="40"/>
                          <w:sz w:val="24"/>
                          <w:szCs w:val="24"/>
                        </w:rPr>
                      </w:pPr>
                    </w:p>
                    <w:p w14:paraId="6512BD06" w14:textId="77777777" w:rsidR="006335C0" w:rsidRPr="00CA2602" w:rsidRDefault="006335C0" w:rsidP="006335C0">
                      <w:pPr>
                        <w:rPr>
                          <w:color w:val="3B3838" w:themeColor="background2" w:themeShade="40"/>
                          <w:sz w:val="24"/>
                          <w:szCs w:val="24"/>
                        </w:rPr>
                      </w:pPr>
                    </w:p>
                  </w:txbxContent>
                </v:textbox>
                <w10:wrap anchorx="margin"/>
              </v:shape>
            </w:pict>
          </mc:Fallback>
        </mc:AlternateContent>
      </w:r>
      <w:r w:rsidR="008B3136" w:rsidRPr="00B95B4A">
        <w:rPr>
          <w:rFonts w:ascii="Arial" w:hAnsi="Arial" w:cs="Arial"/>
          <w:noProof/>
        </w:rPr>
        <mc:AlternateContent>
          <mc:Choice Requires="wps">
            <w:drawing>
              <wp:anchor distT="0" distB="0" distL="114300" distR="114300" simplePos="0" relativeHeight="251662336" behindDoc="0" locked="0" layoutInCell="1" allowOverlap="1" wp14:anchorId="2226B7C6" wp14:editId="56176731">
                <wp:simplePos x="0" y="0"/>
                <wp:positionH relativeFrom="margin">
                  <wp:align>left</wp:align>
                </wp:positionH>
                <wp:positionV relativeFrom="paragraph">
                  <wp:posOffset>3410813</wp:posOffset>
                </wp:positionV>
                <wp:extent cx="4868545" cy="3908368"/>
                <wp:effectExtent l="19050" t="19050" r="27305" b="16510"/>
                <wp:wrapNone/>
                <wp:docPr id="3" name="Text Box 3"/>
                <wp:cNvGraphicFramePr/>
                <a:graphic xmlns:a="http://schemas.openxmlformats.org/drawingml/2006/main">
                  <a:graphicData uri="http://schemas.microsoft.com/office/word/2010/wordprocessingShape">
                    <wps:wsp>
                      <wps:cNvSpPr txBox="1"/>
                      <wps:spPr>
                        <a:xfrm>
                          <a:off x="0" y="0"/>
                          <a:ext cx="4868545" cy="3908368"/>
                        </a:xfrm>
                        <a:prstGeom prst="rect">
                          <a:avLst/>
                        </a:prstGeom>
                        <a:solidFill>
                          <a:schemeClr val="bg1">
                            <a:lumMod val="95000"/>
                          </a:schemeClr>
                        </a:solidFill>
                        <a:ln w="28575">
                          <a:solidFill>
                            <a:schemeClr val="bg2">
                              <a:lumMod val="50000"/>
                            </a:schemeClr>
                          </a:solidFill>
                        </a:ln>
                      </wps:spPr>
                      <wps:txbx>
                        <w:txbxContent>
                          <w:p w14:paraId="73AAA610" w14:textId="7F563287" w:rsidR="00465964" w:rsidRPr="000457B1" w:rsidRDefault="00465964" w:rsidP="009F75D4">
                            <w:pPr>
                              <w:pStyle w:val="NoSpacing"/>
                              <w:rPr>
                                <w:b/>
                                <w:bCs/>
                                <w:color w:val="3B3838" w:themeColor="background2" w:themeShade="40"/>
                              </w:rPr>
                            </w:pPr>
                            <w:r w:rsidRPr="000457B1">
                              <w:rPr>
                                <w:b/>
                                <w:bCs/>
                                <w:color w:val="3B3838" w:themeColor="background2" w:themeShade="40"/>
                              </w:rPr>
                              <w:t xml:space="preserve">This course covers the following topics: </w:t>
                            </w:r>
                          </w:p>
                          <w:p w14:paraId="12C262B2" w14:textId="77777777" w:rsidR="009F75D4" w:rsidRPr="000457B1" w:rsidRDefault="009F75D4" w:rsidP="009F75D4">
                            <w:pPr>
                              <w:pStyle w:val="NoSpacing"/>
                              <w:rPr>
                                <w:b/>
                                <w:color w:val="3B3838" w:themeColor="background2" w:themeShade="40"/>
                              </w:rPr>
                            </w:pPr>
                            <w:r w:rsidRPr="000457B1">
                              <w:rPr>
                                <w:b/>
                                <w:color w:val="3B3838" w:themeColor="background2" w:themeShade="40"/>
                              </w:rPr>
                              <w:t>Love through the ages (40%)</w:t>
                            </w:r>
                          </w:p>
                          <w:p w14:paraId="4651115E" w14:textId="7E5E1CDE" w:rsidR="009F75D4" w:rsidRPr="000457B1" w:rsidRDefault="009F75D4" w:rsidP="009F75D4">
                            <w:pPr>
                              <w:pStyle w:val="NoSpacing"/>
                              <w:rPr>
                                <w:color w:val="3B3838" w:themeColor="background2" w:themeShade="40"/>
                              </w:rPr>
                            </w:pPr>
                            <w:r w:rsidRPr="000457B1">
                              <w:rPr>
                                <w:color w:val="3B3838" w:themeColor="background2" w:themeShade="40"/>
                              </w:rPr>
                              <w:t xml:space="preserve">This part of the course will focus on the theme of love as seen in literature over time. </w:t>
                            </w:r>
                            <w:r w:rsidR="00083443" w:rsidRPr="000457B1">
                              <w:rPr>
                                <w:color w:val="3B3838" w:themeColor="background2" w:themeShade="40"/>
                              </w:rPr>
                              <w:t xml:space="preserve"> We’ll spend time debating the themes and issues raised in the text</w:t>
                            </w:r>
                            <w:r w:rsidR="008B3136">
                              <w:rPr>
                                <w:color w:val="3B3838" w:themeColor="background2" w:themeShade="40"/>
                              </w:rPr>
                              <w:t>s</w:t>
                            </w:r>
                            <w:r w:rsidR="00083443" w:rsidRPr="000457B1">
                              <w:rPr>
                                <w:color w:val="3B3838" w:themeColor="background2" w:themeShade="40"/>
                              </w:rPr>
                              <w:t xml:space="preserve"> while considering how they reflect the time period in which they were written. </w:t>
                            </w:r>
                            <w:r w:rsidRPr="000457B1">
                              <w:rPr>
                                <w:color w:val="3B3838" w:themeColor="background2" w:themeShade="40"/>
                              </w:rPr>
                              <w:t>During this part of the course, we’ll be studying the following texts:</w:t>
                            </w:r>
                          </w:p>
                          <w:p w14:paraId="2F1420A9" w14:textId="77777777" w:rsidR="009F75D4" w:rsidRPr="000457B1" w:rsidRDefault="009F75D4" w:rsidP="009F75D4">
                            <w:pPr>
                              <w:pStyle w:val="NoSpacing"/>
                              <w:numPr>
                                <w:ilvl w:val="0"/>
                                <w:numId w:val="2"/>
                              </w:numPr>
                              <w:rPr>
                                <w:color w:val="3B3838" w:themeColor="background2" w:themeShade="40"/>
                              </w:rPr>
                            </w:pPr>
                            <w:r w:rsidRPr="000457B1">
                              <w:rPr>
                                <w:color w:val="3B3838" w:themeColor="background2" w:themeShade="40"/>
                              </w:rPr>
                              <w:t xml:space="preserve">A play by Shakespeare e.g. </w:t>
                            </w:r>
                            <w:r w:rsidRPr="000457B1">
                              <w:rPr>
                                <w:i/>
                                <w:color w:val="3B3838" w:themeColor="background2" w:themeShade="40"/>
                              </w:rPr>
                              <w:t>Othello</w:t>
                            </w:r>
                            <w:r w:rsidRPr="000457B1">
                              <w:rPr>
                                <w:color w:val="3B3838" w:themeColor="background2" w:themeShade="40"/>
                              </w:rPr>
                              <w:t>.</w:t>
                            </w:r>
                          </w:p>
                          <w:p w14:paraId="3235C13F" w14:textId="77777777" w:rsidR="009F75D4" w:rsidRPr="000457B1" w:rsidRDefault="009F75D4" w:rsidP="009F75D4">
                            <w:pPr>
                              <w:pStyle w:val="NoSpacing"/>
                              <w:numPr>
                                <w:ilvl w:val="0"/>
                                <w:numId w:val="4"/>
                              </w:numPr>
                              <w:rPr>
                                <w:color w:val="3B3838" w:themeColor="background2" w:themeShade="40"/>
                              </w:rPr>
                            </w:pPr>
                            <w:r w:rsidRPr="000457B1">
                              <w:rPr>
                                <w:color w:val="3B3838" w:themeColor="background2" w:themeShade="40"/>
                              </w:rPr>
                              <w:t>A novel: e.g.</w:t>
                            </w:r>
                            <w:r w:rsidRPr="000457B1">
                              <w:rPr>
                                <w:i/>
                                <w:color w:val="3B3838" w:themeColor="background2" w:themeShade="40"/>
                              </w:rPr>
                              <w:t xml:space="preserve"> Wuthering Heights</w:t>
                            </w:r>
                            <w:r w:rsidRPr="000457B1">
                              <w:rPr>
                                <w:color w:val="3B3838" w:themeColor="background2" w:themeShade="40"/>
                              </w:rPr>
                              <w:t xml:space="preserve"> by Brontë.</w:t>
                            </w:r>
                          </w:p>
                          <w:p w14:paraId="53435D29" w14:textId="77777777" w:rsidR="009F75D4" w:rsidRPr="000457B1" w:rsidRDefault="009F75D4" w:rsidP="009F75D4">
                            <w:pPr>
                              <w:pStyle w:val="NoSpacing"/>
                              <w:numPr>
                                <w:ilvl w:val="0"/>
                                <w:numId w:val="2"/>
                              </w:numPr>
                              <w:rPr>
                                <w:color w:val="3B3838" w:themeColor="background2" w:themeShade="40"/>
                              </w:rPr>
                            </w:pPr>
                            <w:r w:rsidRPr="000457B1">
                              <w:rPr>
                                <w:color w:val="3B3838" w:themeColor="background2" w:themeShade="40"/>
                              </w:rPr>
                              <w:t>AQA Anthology of Love Poetry – featuring a range of post 1900 poets.</w:t>
                            </w:r>
                          </w:p>
                          <w:p w14:paraId="04CD65A6" w14:textId="4C70795E" w:rsidR="009F75D4" w:rsidRPr="000457B1" w:rsidRDefault="009F75D4" w:rsidP="009F75D4">
                            <w:pPr>
                              <w:pStyle w:val="NoSpacing"/>
                              <w:rPr>
                                <w:b/>
                                <w:color w:val="3B3838" w:themeColor="background2" w:themeShade="40"/>
                              </w:rPr>
                            </w:pPr>
                            <w:r w:rsidRPr="000457B1">
                              <w:rPr>
                                <w:b/>
                                <w:color w:val="3B3838" w:themeColor="background2" w:themeShade="40"/>
                              </w:rPr>
                              <w:t>Texts in shared contexts (40%)</w:t>
                            </w:r>
                          </w:p>
                          <w:p w14:paraId="56C13485" w14:textId="77777777" w:rsidR="009F75D4" w:rsidRPr="000457B1" w:rsidRDefault="009F75D4" w:rsidP="009F75D4">
                            <w:pPr>
                              <w:pStyle w:val="NoSpacing"/>
                              <w:rPr>
                                <w:color w:val="3B3838" w:themeColor="background2" w:themeShade="40"/>
                              </w:rPr>
                            </w:pPr>
                            <w:r w:rsidRPr="000457B1">
                              <w:rPr>
                                <w:color w:val="3B3838" w:themeColor="background2" w:themeShade="40"/>
                              </w:rPr>
                              <w:t>The aim of this topic area is to explore connections between texts written within a particular time period. During this part of the course, we’ll be studying the following:</w:t>
                            </w:r>
                          </w:p>
                          <w:p w14:paraId="4D08BA64" w14:textId="5B8AFECE" w:rsidR="009F75D4" w:rsidRPr="000457B1" w:rsidRDefault="009F75D4" w:rsidP="009F75D4">
                            <w:pPr>
                              <w:pStyle w:val="NoSpacing"/>
                              <w:numPr>
                                <w:ilvl w:val="0"/>
                                <w:numId w:val="3"/>
                              </w:numPr>
                              <w:rPr>
                                <w:color w:val="3B3838" w:themeColor="background2" w:themeShade="40"/>
                              </w:rPr>
                            </w:pPr>
                            <w:r w:rsidRPr="000457B1">
                              <w:rPr>
                                <w:color w:val="3B3838" w:themeColor="background2" w:themeShade="40"/>
                              </w:rPr>
                              <w:t xml:space="preserve">One prose text e.g. </w:t>
                            </w:r>
                            <w:r w:rsidR="008B3136">
                              <w:rPr>
                                <w:i/>
                                <w:color w:val="3B3838" w:themeColor="background2" w:themeShade="40"/>
                              </w:rPr>
                              <w:t>Oranges are not the only Fruit</w:t>
                            </w:r>
                            <w:r w:rsidRPr="000457B1">
                              <w:rPr>
                                <w:i/>
                                <w:color w:val="3B3838" w:themeColor="background2" w:themeShade="40"/>
                              </w:rPr>
                              <w:t xml:space="preserve"> </w:t>
                            </w:r>
                            <w:r w:rsidRPr="000457B1">
                              <w:rPr>
                                <w:color w:val="3B3838" w:themeColor="background2" w:themeShade="40"/>
                              </w:rPr>
                              <w:t xml:space="preserve">by </w:t>
                            </w:r>
                            <w:r w:rsidR="008B3136">
                              <w:rPr>
                                <w:color w:val="3B3838" w:themeColor="background2" w:themeShade="40"/>
                              </w:rPr>
                              <w:t>Jeanette Winterson</w:t>
                            </w:r>
                          </w:p>
                          <w:p w14:paraId="62E373A1" w14:textId="77777777" w:rsidR="009F75D4" w:rsidRPr="000457B1" w:rsidRDefault="009F75D4" w:rsidP="009F75D4">
                            <w:pPr>
                              <w:pStyle w:val="NoSpacing"/>
                              <w:numPr>
                                <w:ilvl w:val="0"/>
                                <w:numId w:val="3"/>
                              </w:numPr>
                              <w:rPr>
                                <w:color w:val="3B3838" w:themeColor="background2" w:themeShade="40"/>
                              </w:rPr>
                            </w:pPr>
                            <w:r w:rsidRPr="000457B1">
                              <w:rPr>
                                <w:color w:val="3B3838" w:themeColor="background2" w:themeShade="40"/>
                              </w:rPr>
                              <w:t xml:space="preserve">One poetry text e.g. </w:t>
                            </w:r>
                            <w:r w:rsidRPr="000457B1">
                              <w:rPr>
                                <w:i/>
                                <w:color w:val="3B3838" w:themeColor="background2" w:themeShade="40"/>
                              </w:rPr>
                              <w:t>Feminine Gospels</w:t>
                            </w:r>
                            <w:r w:rsidRPr="000457B1">
                              <w:rPr>
                                <w:color w:val="3B3838" w:themeColor="background2" w:themeShade="40"/>
                              </w:rPr>
                              <w:t xml:space="preserve"> by Carol Ann Duffy</w:t>
                            </w:r>
                          </w:p>
                          <w:p w14:paraId="4AD7D781" w14:textId="77777777" w:rsidR="009F75D4" w:rsidRPr="000457B1" w:rsidRDefault="009F75D4" w:rsidP="009F75D4">
                            <w:pPr>
                              <w:pStyle w:val="NoSpacing"/>
                              <w:numPr>
                                <w:ilvl w:val="0"/>
                                <w:numId w:val="3"/>
                              </w:numPr>
                              <w:rPr>
                                <w:color w:val="3B3838" w:themeColor="background2" w:themeShade="40"/>
                              </w:rPr>
                            </w:pPr>
                            <w:r w:rsidRPr="000457B1">
                              <w:rPr>
                                <w:color w:val="3B3838" w:themeColor="background2" w:themeShade="40"/>
                              </w:rPr>
                              <w:t xml:space="preserve">One drama text e.g. </w:t>
                            </w:r>
                            <w:r w:rsidRPr="000457B1">
                              <w:rPr>
                                <w:i/>
                                <w:color w:val="3B3838" w:themeColor="background2" w:themeShade="40"/>
                              </w:rPr>
                              <w:t xml:space="preserve">Cat on a hot tin roof </w:t>
                            </w:r>
                            <w:r w:rsidRPr="000457B1">
                              <w:rPr>
                                <w:color w:val="3B3838" w:themeColor="background2" w:themeShade="40"/>
                              </w:rPr>
                              <w:t>by Tennessee Williams.</w:t>
                            </w:r>
                          </w:p>
                          <w:p w14:paraId="73E65E42" w14:textId="735BEAA8" w:rsidR="009F75D4" w:rsidRPr="000457B1" w:rsidRDefault="009F75D4" w:rsidP="009F75D4">
                            <w:pPr>
                              <w:pStyle w:val="NoSpacing"/>
                              <w:rPr>
                                <w:b/>
                                <w:color w:val="3B3838" w:themeColor="background2" w:themeShade="40"/>
                              </w:rPr>
                            </w:pPr>
                            <w:r w:rsidRPr="000457B1">
                              <w:rPr>
                                <w:b/>
                                <w:color w:val="3B3838" w:themeColor="background2" w:themeShade="40"/>
                              </w:rPr>
                              <w:t>Independent critical study: Texts across time (20%)</w:t>
                            </w:r>
                          </w:p>
                          <w:p w14:paraId="74B1AFBE" w14:textId="51BE7B79" w:rsidR="00465964" w:rsidRPr="000457B1" w:rsidRDefault="009F75D4" w:rsidP="009F75D4">
                            <w:pPr>
                              <w:pStyle w:val="NoSpacing"/>
                              <w:rPr>
                                <w:color w:val="3B3838" w:themeColor="background2" w:themeShade="40"/>
                              </w:rPr>
                            </w:pPr>
                            <w:r w:rsidRPr="000457B1">
                              <w:rPr>
                                <w:color w:val="3B3838" w:themeColor="background2" w:themeShade="40"/>
                              </w:rPr>
                              <w:t xml:space="preserve">For this part of the course, students will write a </w:t>
                            </w:r>
                            <w:proofErr w:type="gramStart"/>
                            <w:r w:rsidRPr="000457B1">
                              <w:rPr>
                                <w:color w:val="3B3838" w:themeColor="background2" w:themeShade="40"/>
                              </w:rPr>
                              <w:t>2500 word</w:t>
                            </w:r>
                            <w:proofErr w:type="gramEnd"/>
                            <w:r w:rsidRPr="000457B1">
                              <w:rPr>
                                <w:color w:val="3B3838" w:themeColor="background2" w:themeShade="40"/>
                              </w:rPr>
                              <w:t xml:space="preserve"> critical study that focuses on two texts.</w:t>
                            </w:r>
                            <w:r w:rsidR="00083443" w:rsidRPr="000457B1">
                              <w:rPr>
                                <w:color w:val="3B3838" w:themeColor="background2" w:themeShade="40"/>
                              </w:rPr>
                              <w:t xml:space="preserve"> Students will have the freedom to choose the focus of their critical study together with </w:t>
                            </w:r>
                            <w:r w:rsidR="000457B1" w:rsidRPr="000457B1">
                              <w:rPr>
                                <w:color w:val="3B3838" w:themeColor="background2" w:themeShade="40"/>
                              </w:rPr>
                              <w:t>one of the texts.</w:t>
                            </w:r>
                            <w:r w:rsidRPr="000457B1">
                              <w:rPr>
                                <w:color w:val="3B3838" w:themeColor="background2" w:themeShade="40"/>
                              </w:rPr>
                              <w:t xml:space="preserve"> </w:t>
                            </w:r>
                            <w:r w:rsidR="000457B1" w:rsidRPr="000457B1">
                              <w:rPr>
                                <w:color w:val="3B3838" w:themeColor="background2" w:themeShade="40"/>
                              </w:rPr>
                              <w:t>However, they’ll receive lots of support from their teachers so that they produce the best possible work.</w:t>
                            </w:r>
                          </w:p>
                          <w:p w14:paraId="027823F1" w14:textId="560782C8" w:rsidR="00465964" w:rsidRPr="000457B1" w:rsidRDefault="00465964" w:rsidP="009F75D4">
                            <w:pPr>
                              <w:pStyle w:val="NoSpacing"/>
                              <w:rPr>
                                <w:color w:val="3B3838" w:themeColor="background2" w:themeShade="40"/>
                              </w:rPr>
                            </w:pPr>
                          </w:p>
                          <w:p w14:paraId="79310F44" w14:textId="77777777" w:rsidR="00465964" w:rsidRPr="000457B1" w:rsidRDefault="00465964" w:rsidP="009F75D4">
                            <w:pPr>
                              <w:pStyle w:val="NoSpacing"/>
                              <w:rPr>
                                <w:color w:val="3B3838" w:themeColor="background2" w:themeShade="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26B7C6" id="Text Box 3" o:spid="_x0000_s1030" type="#_x0000_t202" style="position:absolute;margin-left:0;margin-top:268.55pt;width:383.35pt;height:307.75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NzXUgIAAM0EAAAOAAAAZHJzL2Uyb0RvYy54bWysVG1v2jAQ/j5p/8Hy95FACQ2IUDEqpkms&#10;rUSrfjaOQyI5Ps82JOzX7+zw1nbSpGlfnHvz3fm55zK9a2tJ9sLYClRG+72YEqE45JXaZvTlefkl&#10;pcQ6pnImQYmMHoSld7PPn6aNnogBlCBzYQgmUXbS6IyWzulJFFleiprZHmih0FmAqZlD1Wyj3LAG&#10;s9cyGsTxKGrA5NoAF9ai9b5z0lnIXxSCu8eisMIRmVHszYXThHPjz2g2ZZOtYbqs+LEN9g9d1KxS&#10;WPSc6p45Rnam+pCqrrgBC4XrcagjKIqKi/AGfE0/fveadcm0CG9BcKw+w2T/X1r+sF/rJ0Nc+xVa&#10;HKAHpNF2YtHo39MWpvZf7JSgHyE8nGETrSMcjcN0lCbDhBKOvptxnN6MUp8nulzXxrpvAmrihYwa&#10;nEuAi+1X1nWhpxBfzYKs8mUlZVA8F8RCGrJnOMXNth+uyl39A/LONk7iOMwSSwbq+PDQwJtMUpEm&#10;o4M0uU1CijfO871TmcGHMr7KX8tgC1Jh7QuKXnLtpiVVjmCdEN5AfkDgDXSctJovKwRnxax7YgZJ&#10;iFjjYrlHPAoJ2DgcJUpKML/+ZPfxyA30UtIgqTNqf+6YEZTI7wpZM+4Ph34LgjJMbgeomGvP5tqj&#10;dvUCEPE+rrDmQfTxTp7EwkD9ivs391XRxRTH2hl1J3HhulXD/eViPg9ByHvN3EqtNfep/YT96J/b&#10;V2b0kR8OqfUAJ/qzyTuadLH+poL5zkFRBQ55nDtUj/DjzgQSHPfbL+W1HqIuf6HZbwAAAP//AwBQ&#10;SwMEFAAGAAgAAAAhAOV2uxrdAAAACQEAAA8AAABkcnMvZG93bnJldi54bWxMj8FOwzAQRO9I/IO1&#10;SNyonVZ1UIhTUUQlbkDpB2xjkwTidRS7Tfr3LCc4jmY086bczL4XZzfGLpCBbKFAOKqD7agxcPjY&#10;3d2DiAnJYh/IGbi4CJvq+qrEwoaJ3t15nxrBJRQLNNCmNBRSxrp1HuMiDI7Y+wyjx8RybKQdceJy&#10;38ulUlp67IgXWhzcU+vq7/3JG8BRPYe3y3a1nejrReW7V68P0pjbm/nxAURyc/oLwy8+o0PFTMdw&#10;IhtFb4CPJAPrVZ6BYDvXOgdx5Fy2XmqQVSn/P6h+AAAA//8DAFBLAQItABQABgAIAAAAIQC2gziS&#10;/gAAAOEBAAATAAAAAAAAAAAAAAAAAAAAAABbQ29udGVudF9UeXBlc10ueG1sUEsBAi0AFAAGAAgA&#10;AAAhADj9If/WAAAAlAEAAAsAAAAAAAAAAAAAAAAALwEAAF9yZWxzLy5yZWxzUEsBAi0AFAAGAAgA&#10;AAAhAL1Q3NdSAgAAzQQAAA4AAAAAAAAAAAAAAAAALgIAAGRycy9lMm9Eb2MueG1sUEsBAi0AFAAG&#10;AAgAAAAhAOV2uxrdAAAACQEAAA8AAAAAAAAAAAAAAAAArAQAAGRycy9kb3ducmV2LnhtbFBLBQYA&#10;AAAABAAEAPMAAAC2BQAAAAA=&#10;" fillcolor="#f2f2f2 [3052]" strokecolor="#747070 [1614]" strokeweight="2.25pt">
                <v:textbox>
                  <w:txbxContent>
                    <w:p w14:paraId="73AAA610" w14:textId="7F563287" w:rsidR="00465964" w:rsidRPr="000457B1" w:rsidRDefault="00465964" w:rsidP="009F75D4">
                      <w:pPr>
                        <w:pStyle w:val="NoSpacing"/>
                        <w:rPr>
                          <w:b/>
                          <w:bCs/>
                          <w:color w:val="3B3838" w:themeColor="background2" w:themeShade="40"/>
                        </w:rPr>
                      </w:pPr>
                      <w:r w:rsidRPr="000457B1">
                        <w:rPr>
                          <w:b/>
                          <w:bCs/>
                          <w:color w:val="3B3838" w:themeColor="background2" w:themeShade="40"/>
                        </w:rPr>
                        <w:t xml:space="preserve">This course covers the following topics: </w:t>
                      </w:r>
                    </w:p>
                    <w:p w14:paraId="12C262B2" w14:textId="77777777" w:rsidR="009F75D4" w:rsidRPr="000457B1" w:rsidRDefault="009F75D4" w:rsidP="009F75D4">
                      <w:pPr>
                        <w:pStyle w:val="NoSpacing"/>
                        <w:rPr>
                          <w:b/>
                          <w:color w:val="3B3838" w:themeColor="background2" w:themeShade="40"/>
                        </w:rPr>
                      </w:pPr>
                      <w:r w:rsidRPr="000457B1">
                        <w:rPr>
                          <w:b/>
                          <w:color w:val="3B3838" w:themeColor="background2" w:themeShade="40"/>
                        </w:rPr>
                        <w:t>Love through the ages (40%)</w:t>
                      </w:r>
                    </w:p>
                    <w:p w14:paraId="4651115E" w14:textId="7E5E1CDE" w:rsidR="009F75D4" w:rsidRPr="000457B1" w:rsidRDefault="009F75D4" w:rsidP="009F75D4">
                      <w:pPr>
                        <w:pStyle w:val="NoSpacing"/>
                        <w:rPr>
                          <w:color w:val="3B3838" w:themeColor="background2" w:themeShade="40"/>
                        </w:rPr>
                      </w:pPr>
                      <w:r w:rsidRPr="000457B1">
                        <w:rPr>
                          <w:color w:val="3B3838" w:themeColor="background2" w:themeShade="40"/>
                        </w:rPr>
                        <w:t xml:space="preserve">This part of the course will focus on the theme of love as seen in literature over time. </w:t>
                      </w:r>
                      <w:r w:rsidR="00083443" w:rsidRPr="000457B1">
                        <w:rPr>
                          <w:color w:val="3B3838" w:themeColor="background2" w:themeShade="40"/>
                        </w:rPr>
                        <w:t xml:space="preserve"> We’ll spend time debating the themes and issues raised in the text</w:t>
                      </w:r>
                      <w:r w:rsidR="008B3136">
                        <w:rPr>
                          <w:color w:val="3B3838" w:themeColor="background2" w:themeShade="40"/>
                        </w:rPr>
                        <w:t>s</w:t>
                      </w:r>
                      <w:r w:rsidR="00083443" w:rsidRPr="000457B1">
                        <w:rPr>
                          <w:color w:val="3B3838" w:themeColor="background2" w:themeShade="40"/>
                        </w:rPr>
                        <w:t xml:space="preserve"> while considering how they reflect the time period in which they were written. </w:t>
                      </w:r>
                      <w:r w:rsidRPr="000457B1">
                        <w:rPr>
                          <w:color w:val="3B3838" w:themeColor="background2" w:themeShade="40"/>
                        </w:rPr>
                        <w:t>During this part of the course, we’ll be studying the following texts:</w:t>
                      </w:r>
                    </w:p>
                    <w:p w14:paraId="2F1420A9" w14:textId="77777777" w:rsidR="009F75D4" w:rsidRPr="000457B1" w:rsidRDefault="009F75D4" w:rsidP="009F75D4">
                      <w:pPr>
                        <w:pStyle w:val="NoSpacing"/>
                        <w:numPr>
                          <w:ilvl w:val="0"/>
                          <w:numId w:val="2"/>
                        </w:numPr>
                        <w:rPr>
                          <w:color w:val="3B3838" w:themeColor="background2" w:themeShade="40"/>
                        </w:rPr>
                      </w:pPr>
                      <w:r w:rsidRPr="000457B1">
                        <w:rPr>
                          <w:color w:val="3B3838" w:themeColor="background2" w:themeShade="40"/>
                        </w:rPr>
                        <w:t xml:space="preserve">A play by Shakespeare e.g. </w:t>
                      </w:r>
                      <w:r w:rsidRPr="000457B1">
                        <w:rPr>
                          <w:i/>
                          <w:color w:val="3B3838" w:themeColor="background2" w:themeShade="40"/>
                        </w:rPr>
                        <w:t>Othello</w:t>
                      </w:r>
                      <w:r w:rsidRPr="000457B1">
                        <w:rPr>
                          <w:color w:val="3B3838" w:themeColor="background2" w:themeShade="40"/>
                        </w:rPr>
                        <w:t>.</w:t>
                      </w:r>
                    </w:p>
                    <w:p w14:paraId="3235C13F" w14:textId="77777777" w:rsidR="009F75D4" w:rsidRPr="000457B1" w:rsidRDefault="009F75D4" w:rsidP="009F75D4">
                      <w:pPr>
                        <w:pStyle w:val="NoSpacing"/>
                        <w:numPr>
                          <w:ilvl w:val="0"/>
                          <w:numId w:val="4"/>
                        </w:numPr>
                        <w:rPr>
                          <w:color w:val="3B3838" w:themeColor="background2" w:themeShade="40"/>
                        </w:rPr>
                      </w:pPr>
                      <w:r w:rsidRPr="000457B1">
                        <w:rPr>
                          <w:color w:val="3B3838" w:themeColor="background2" w:themeShade="40"/>
                        </w:rPr>
                        <w:t>A novel: e.g.</w:t>
                      </w:r>
                      <w:r w:rsidRPr="000457B1">
                        <w:rPr>
                          <w:i/>
                          <w:color w:val="3B3838" w:themeColor="background2" w:themeShade="40"/>
                        </w:rPr>
                        <w:t xml:space="preserve"> Wuthering Heights</w:t>
                      </w:r>
                      <w:r w:rsidRPr="000457B1">
                        <w:rPr>
                          <w:color w:val="3B3838" w:themeColor="background2" w:themeShade="40"/>
                        </w:rPr>
                        <w:t xml:space="preserve"> by Brontë.</w:t>
                      </w:r>
                    </w:p>
                    <w:p w14:paraId="53435D29" w14:textId="77777777" w:rsidR="009F75D4" w:rsidRPr="000457B1" w:rsidRDefault="009F75D4" w:rsidP="009F75D4">
                      <w:pPr>
                        <w:pStyle w:val="NoSpacing"/>
                        <w:numPr>
                          <w:ilvl w:val="0"/>
                          <w:numId w:val="2"/>
                        </w:numPr>
                        <w:rPr>
                          <w:color w:val="3B3838" w:themeColor="background2" w:themeShade="40"/>
                        </w:rPr>
                      </w:pPr>
                      <w:r w:rsidRPr="000457B1">
                        <w:rPr>
                          <w:color w:val="3B3838" w:themeColor="background2" w:themeShade="40"/>
                        </w:rPr>
                        <w:t>AQA Anthology of Love Poetry – featuring a range of post 1900 poets.</w:t>
                      </w:r>
                    </w:p>
                    <w:p w14:paraId="04CD65A6" w14:textId="4C70795E" w:rsidR="009F75D4" w:rsidRPr="000457B1" w:rsidRDefault="009F75D4" w:rsidP="009F75D4">
                      <w:pPr>
                        <w:pStyle w:val="NoSpacing"/>
                        <w:rPr>
                          <w:b/>
                          <w:color w:val="3B3838" w:themeColor="background2" w:themeShade="40"/>
                        </w:rPr>
                      </w:pPr>
                      <w:r w:rsidRPr="000457B1">
                        <w:rPr>
                          <w:b/>
                          <w:color w:val="3B3838" w:themeColor="background2" w:themeShade="40"/>
                        </w:rPr>
                        <w:t>Texts in shared contexts (40%)</w:t>
                      </w:r>
                    </w:p>
                    <w:p w14:paraId="56C13485" w14:textId="77777777" w:rsidR="009F75D4" w:rsidRPr="000457B1" w:rsidRDefault="009F75D4" w:rsidP="009F75D4">
                      <w:pPr>
                        <w:pStyle w:val="NoSpacing"/>
                        <w:rPr>
                          <w:color w:val="3B3838" w:themeColor="background2" w:themeShade="40"/>
                        </w:rPr>
                      </w:pPr>
                      <w:r w:rsidRPr="000457B1">
                        <w:rPr>
                          <w:color w:val="3B3838" w:themeColor="background2" w:themeShade="40"/>
                        </w:rPr>
                        <w:t>The aim of this topic area is to explore connections between texts written within a particular time period. During this part of the course, we’ll be studying the following:</w:t>
                      </w:r>
                    </w:p>
                    <w:p w14:paraId="4D08BA64" w14:textId="5B8AFECE" w:rsidR="009F75D4" w:rsidRPr="000457B1" w:rsidRDefault="009F75D4" w:rsidP="009F75D4">
                      <w:pPr>
                        <w:pStyle w:val="NoSpacing"/>
                        <w:numPr>
                          <w:ilvl w:val="0"/>
                          <w:numId w:val="3"/>
                        </w:numPr>
                        <w:rPr>
                          <w:color w:val="3B3838" w:themeColor="background2" w:themeShade="40"/>
                        </w:rPr>
                      </w:pPr>
                      <w:r w:rsidRPr="000457B1">
                        <w:rPr>
                          <w:color w:val="3B3838" w:themeColor="background2" w:themeShade="40"/>
                        </w:rPr>
                        <w:t xml:space="preserve">One prose text e.g. </w:t>
                      </w:r>
                      <w:r w:rsidR="008B3136">
                        <w:rPr>
                          <w:i/>
                          <w:color w:val="3B3838" w:themeColor="background2" w:themeShade="40"/>
                        </w:rPr>
                        <w:t>Oranges are not the only Fruit</w:t>
                      </w:r>
                      <w:r w:rsidRPr="000457B1">
                        <w:rPr>
                          <w:i/>
                          <w:color w:val="3B3838" w:themeColor="background2" w:themeShade="40"/>
                        </w:rPr>
                        <w:t xml:space="preserve"> </w:t>
                      </w:r>
                      <w:r w:rsidRPr="000457B1">
                        <w:rPr>
                          <w:color w:val="3B3838" w:themeColor="background2" w:themeShade="40"/>
                        </w:rPr>
                        <w:t xml:space="preserve">by </w:t>
                      </w:r>
                      <w:r w:rsidR="008B3136">
                        <w:rPr>
                          <w:color w:val="3B3838" w:themeColor="background2" w:themeShade="40"/>
                        </w:rPr>
                        <w:t>Jeanette Winterson</w:t>
                      </w:r>
                    </w:p>
                    <w:p w14:paraId="62E373A1" w14:textId="77777777" w:rsidR="009F75D4" w:rsidRPr="000457B1" w:rsidRDefault="009F75D4" w:rsidP="009F75D4">
                      <w:pPr>
                        <w:pStyle w:val="NoSpacing"/>
                        <w:numPr>
                          <w:ilvl w:val="0"/>
                          <w:numId w:val="3"/>
                        </w:numPr>
                        <w:rPr>
                          <w:color w:val="3B3838" w:themeColor="background2" w:themeShade="40"/>
                        </w:rPr>
                      </w:pPr>
                      <w:r w:rsidRPr="000457B1">
                        <w:rPr>
                          <w:color w:val="3B3838" w:themeColor="background2" w:themeShade="40"/>
                        </w:rPr>
                        <w:t xml:space="preserve">One poetry text e.g. </w:t>
                      </w:r>
                      <w:r w:rsidRPr="000457B1">
                        <w:rPr>
                          <w:i/>
                          <w:color w:val="3B3838" w:themeColor="background2" w:themeShade="40"/>
                        </w:rPr>
                        <w:t>Feminine Gospels</w:t>
                      </w:r>
                      <w:r w:rsidRPr="000457B1">
                        <w:rPr>
                          <w:color w:val="3B3838" w:themeColor="background2" w:themeShade="40"/>
                        </w:rPr>
                        <w:t xml:space="preserve"> by Carol Ann Duffy</w:t>
                      </w:r>
                    </w:p>
                    <w:p w14:paraId="4AD7D781" w14:textId="77777777" w:rsidR="009F75D4" w:rsidRPr="000457B1" w:rsidRDefault="009F75D4" w:rsidP="009F75D4">
                      <w:pPr>
                        <w:pStyle w:val="NoSpacing"/>
                        <w:numPr>
                          <w:ilvl w:val="0"/>
                          <w:numId w:val="3"/>
                        </w:numPr>
                        <w:rPr>
                          <w:color w:val="3B3838" w:themeColor="background2" w:themeShade="40"/>
                        </w:rPr>
                      </w:pPr>
                      <w:r w:rsidRPr="000457B1">
                        <w:rPr>
                          <w:color w:val="3B3838" w:themeColor="background2" w:themeShade="40"/>
                        </w:rPr>
                        <w:t xml:space="preserve">One drama text e.g. </w:t>
                      </w:r>
                      <w:r w:rsidRPr="000457B1">
                        <w:rPr>
                          <w:i/>
                          <w:color w:val="3B3838" w:themeColor="background2" w:themeShade="40"/>
                        </w:rPr>
                        <w:t xml:space="preserve">Cat on a hot tin roof </w:t>
                      </w:r>
                      <w:r w:rsidRPr="000457B1">
                        <w:rPr>
                          <w:color w:val="3B3838" w:themeColor="background2" w:themeShade="40"/>
                        </w:rPr>
                        <w:t>by Tennessee Williams.</w:t>
                      </w:r>
                    </w:p>
                    <w:p w14:paraId="73E65E42" w14:textId="735BEAA8" w:rsidR="009F75D4" w:rsidRPr="000457B1" w:rsidRDefault="009F75D4" w:rsidP="009F75D4">
                      <w:pPr>
                        <w:pStyle w:val="NoSpacing"/>
                        <w:rPr>
                          <w:b/>
                          <w:color w:val="3B3838" w:themeColor="background2" w:themeShade="40"/>
                        </w:rPr>
                      </w:pPr>
                      <w:r w:rsidRPr="000457B1">
                        <w:rPr>
                          <w:b/>
                          <w:color w:val="3B3838" w:themeColor="background2" w:themeShade="40"/>
                        </w:rPr>
                        <w:t>Independent critical study: Texts across time (20%)</w:t>
                      </w:r>
                    </w:p>
                    <w:p w14:paraId="74B1AFBE" w14:textId="51BE7B79" w:rsidR="00465964" w:rsidRPr="000457B1" w:rsidRDefault="009F75D4" w:rsidP="009F75D4">
                      <w:pPr>
                        <w:pStyle w:val="NoSpacing"/>
                        <w:rPr>
                          <w:color w:val="3B3838" w:themeColor="background2" w:themeShade="40"/>
                        </w:rPr>
                      </w:pPr>
                      <w:r w:rsidRPr="000457B1">
                        <w:rPr>
                          <w:color w:val="3B3838" w:themeColor="background2" w:themeShade="40"/>
                        </w:rPr>
                        <w:t xml:space="preserve">For this part of the course, students will write a </w:t>
                      </w:r>
                      <w:proofErr w:type="gramStart"/>
                      <w:r w:rsidRPr="000457B1">
                        <w:rPr>
                          <w:color w:val="3B3838" w:themeColor="background2" w:themeShade="40"/>
                        </w:rPr>
                        <w:t>2500 word</w:t>
                      </w:r>
                      <w:proofErr w:type="gramEnd"/>
                      <w:r w:rsidRPr="000457B1">
                        <w:rPr>
                          <w:color w:val="3B3838" w:themeColor="background2" w:themeShade="40"/>
                        </w:rPr>
                        <w:t xml:space="preserve"> critical study that focuses on two texts.</w:t>
                      </w:r>
                      <w:r w:rsidR="00083443" w:rsidRPr="000457B1">
                        <w:rPr>
                          <w:color w:val="3B3838" w:themeColor="background2" w:themeShade="40"/>
                        </w:rPr>
                        <w:t xml:space="preserve"> Students will have the freedom to choose the focus of their critical study together with </w:t>
                      </w:r>
                      <w:r w:rsidR="000457B1" w:rsidRPr="000457B1">
                        <w:rPr>
                          <w:color w:val="3B3838" w:themeColor="background2" w:themeShade="40"/>
                        </w:rPr>
                        <w:t>one of the texts.</w:t>
                      </w:r>
                      <w:r w:rsidRPr="000457B1">
                        <w:rPr>
                          <w:color w:val="3B3838" w:themeColor="background2" w:themeShade="40"/>
                        </w:rPr>
                        <w:t xml:space="preserve"> </w:t>
                      </w:r>
                      <w:r w:rsidR="000457B1" w:rsidRPr="000457B1">
                        <w:rPr>
                          <w:color w:val="3B3838" w:themeColor="background2" w:themeShade="40"/>
                        </w:rPr>
                        <w:t>However, they’ll receive lots of support from their teachers so that they produce the best possible work.</w:t>
                      </w:r>
                    </w:p>
                    <w:p w14:paraId="027823F1" w14:textId="560782C8" w:rsidR="00465964" w:rsidRPr="000457B1" w:rsidRDefault="00465964" w:rsidP="009F75D4">
                      <w:pPr>
                        <w:pStyle w:val="NoSpacing"/>
                        <w:rPr>
                          <w:color w:val="3B3838" w:themeColor="background2" w:themeShade="40"/>
                        </w:rPr>
                      </w:pPr>
                    </w:p>
                    <w:p w14:paraId="79310F44" w14:textId="77777777" w:rsidR="00465964" w:rsidRPr="000457B1" w:rsidRDefault="00465964" w:rsidP="009F75D4">
                      <w:pPr>
                        <w:pStyle w:val="NoSpacing"/>
                        <w:rPr>
                          <w:color w:val="3B3838" w:themeColor="background2" w:themeShade="40"/>
                        </w:rPr>
                      </w:pPr>
                    </w:p>
                  </w:txbxContent>
                </v:textbox>
                <w10:wrap anchorx="margin"/>
              </v:shape>
            </w:pict>
          </mc:Fallback>
        </mc:AlternateContent>
      </w:r>
      <w:r w:rsidR="008B3136" w:rsidRPr="00B95B4A">
        <w:rPr>
          <w:rFonts w:ascii="Arial" w:hAnsi="Arial" w:cs="Arial"/>
          <w:noProof/>
        </w:rPr>
        <mc:AlternateContent>
          <mc:Choice Requires="wps">
            <w:drawing>
              <wp:anchor distT="0" distB="0" distL="114300" distR="114300" simplePos="0" relativeHeight="251670528" behindDoc="0" locked="0" layoutInCell="1" allowOverlap="1" wp14:anchorId="720A6090" wp14:editId="14D3CE07">
                <wp:simplePos x="0" y="0"/>
                <wp:positionH relativeFrom="margin">
                  <wp:align>left</wp:align>
                </wp:positionH>
                <wp:positionV relativeFrom="paragraph">
                  <wp:posOffset>379430</wp:posOffset>
                </wp:positionV>
                <wp:extent cx="4868545" cy="2918018"/>
                <wp:effectExtent l="19050" t="19050" r="27305" b="15875"/>
                <wp:wrapNone/>
                <wp:docPr id="7" name="Text Box 7"/>
                <wp:cNvGraphicFramePr/>
                <a:graphic xmlns:a="http://schemas.openxmlformats.org/drawingml/2006/main">
                  <a:graphicData uri="http://schemas.microsoft.com/office/word/2010/wordprocessingShape">
                    <wps:wsp>
                      <wps:cNvSpPr txBox="1"/>
                      <wps:spPr>
                        <a:xfrm>
                          <a:off x="0" y="0"/>
                          <a:ext cx="4868545" cy="2918018"/>
                        </a:xfrm>
                        <a:prstGeom prst="rect">
                          <a:avLst/>
                        </a:prstGeom>
                        <a:solidFill>
                          <a:schemeClr val="bg2">
                            <a:lumMod val="50000"/>
                          </a:schemeClr>
                        </a:solidFill>
                        <a:ln w="28575">
                          <a:solidFill>
                            <a:schemeClr val="bg2">
                              <a:lumMod val="10000"/>
                            </a:schemeClr>
                          </a:solidFill>
                        </a:ln>
                      </wps:spPr>
                      <wps:txbx>
                        <w:txbxContent>
                          <w:p w14:paraId="7FFFB3D3" w14:textId="031E0A07" w:rsidR="00FA5BB5" w:rsidRPr="000D32CE" w:rsidRDefault="008B3136" w:rsidP="00BD121C">
                            <w:pPr>
                              <w:rPr>
                                <w:b/>
                                <w:bCs/>
                                <w:color w:val="FFC000"/>
                              </w:rPr>
                            </w:pPr>
                            <w:r w:rsidRPr="000D32CE">
                              <w:rPr>
                                <w:b/>
                                <w:bCs/>
                                <w:color w:val="FFC000"/>
                              </w:rPr>
                              <w:t>English Literature is a brilliant course</w:t>
                            </w:r>
                            <w:r w:rsidR="00BD121C" w:rsidRPr="000D32CE">
                              <w:rPr>
                                <w:b/>
                                <w:bCs/>
                                <w:color w:val="FFC000"/>
                              </w:rPr>
                              <w:t xml:space="preserve"> because</w:t>
                            </w:r>
                            <w:r w:rsidR="009F75D4" w:rsidRPr="000D32CE">
                              <w:rPr>
                                <w:b/>
                                <w:bCs/>
                                <w:color w:val="FFC000"/>
                              </w:rPr>
                              <w:t xml:space="preserve"> we get to explore a range of texts from different genres and time periods</w:t>
                            </w:r>
                            <w:r w:rsidRPr="000D32CE">
                              <w:rPr>
                                <w:b/>
                                <w:bCs/>
                                <w:color w:val="FFC000"/>
                              </w:rPr>
                              <w:t xml:space="preserve">; </w:t>
                            </w:r>
                            <w:r w:rsidR="009F75D4" w:rsidRPr="000D32CE">
                              <w:rPr>
                                <w:b/>
                                <w:bCs/>
                                <w:color w:val="FFC000"/>
                              </w:rPr>
                              <w:t xml:space="preserve">what unifies these texts </w:t>
                            </w:r>
                            <w:r w:rsidR="007614EB" w:rsidRPr="000D32CE">
                              <w:rPr>
                                <w:b/>
                                <w:bCs/>
                                <w:color w:val="FFC000"/>
                              </w:rPr>
                              <w:t xml:space="preserve">is the way </w:t>
                            </w:r>
                            <w:r w:rsidR="009F75D4" w:rsidRPr="000D32CE">
                              <w:rPr>
                                <w:b/>
                                <w:bCs/>
                                <w:color w:val="FFC000"/>
                              </w:rPr>
                              <w:t xml:space="preserve">they allow us to explore what it means to be human. </w:t>
                            </w:r>
                            <w:r w:rsidR="007614EB" w:rsidRPr="000D32CE">
                              <w:rPr>
                                <w:b/>
                                <w:bCs/>
                                <w:color w:val="FFC000"/>
                              </w:rPr>
                              <w:t>Some of these writers were living a long time ago, yet many of the experiences they explore in their writing are as relevant today as they were in the past. We enjoy discussing love, relationships, jealousy, envy, gender relations… The list is endless. We also enjoy guiding students as they pursue their own interests in their independent critical study.</w:t>
                            </w:r>
                          </w:p>
                          <w:p w14:paraId="6EEF66A6" w14:textId="331A3F95" w:rsidR="00FA5BB5" w:rsidRPr="000D32CE" w:rsidRDefault="00FA5BB5" w:rsidP="00BD121C">
                            <w:pPr>
                              <w:rPr>
                                <w:b/>
                                <w:bCs/>
                                <w:color w:val="FFC000"/>
                              </w:rPr>
                            </w:pPr>
                            <w:r w:rsidRPr="000D32CE">
                              <w:rPr>
                                <w:b/>
                                <w:bCs/>
                                <w:color w:val="FFC000"/>
                              </w:rPr>
                              <w:t xml:space="preserve">Our students say: </w:t>
                            </w:r>
                          </w:p>
                          <w:p w14:paraId="110614DE" w14:textId="2F1C9EB8" w:rsidR="009F75D4" w:rsidRPr="000D32CE" w:rsidRDefault="009F75D4" w:rsidP="009F75D4">
                            <w:pPr>
                              <w:pStyle w:val="ListParagraph"/>
                              <w:numPr>
                                <w:ilvl w:val="0"/>
                                <w:numId w:val="5"/>
                              </w:numPr>
                              <w:rPr>
                                <w:b/>
                                <w:bCs/>
                                <w:color w:val="FFC000"/>
                              </w:rPr>
                            </w:pPr>
                            <w:r w:rsidRPr="000D32CE">
                              <w:rPr>
                                <w:b/>
                                <w:bCs/>
                                <w:color w:val="FFC000"/>
                              </w:rPr>
                              <w:t>‘I enjoy English literature because it opens your mind to new ideas.’ – Jade Y12</w:t>
                            </w:r>
                          </w:p>
                          <w:p w14:paraId="2358CEA4" w14:textId="5F73D035" w:rsidR="009F75D4" w:rsidRPr="000D32CE" w:rsidRDefault="009F75D4" w:rsidP="009F75D4">
                            <w:pPr>
                              <w:pStyle w:val="ListParagraph"/>
                              <w:numPr>
                                <w:ilvl w:val="0"/>
                                <w:numId w:val="5"/>
                              </w:numPr>
                              <w:rPr>
                                <w:b/>
                                <w:bCs/>
                                <w:color w:val="FFC000"/>
                              </w:rPr>
                            </w:pPr>
                            <w:r w:rsidRPr="000D32CE">
                              <w:rPr>
                                <w:b/>
                                <w:bCs/>
                                <w:color w:val="FFC000"/>
                              </w:rPr>
                              <w:t>‘English Literature gives us the opportunity to debate contentious issues.’ – Ben Y12</w:t>
                            </w:r>
                          </w:p>
                          <w:p w14:paraId="271E53CE" w14:textId="7D2CF87F" w:rsidR="009F75D4" w:rsidRPr="000D32CE" w:rsidRDefault="008B3136" w:rsidP="009F75D4">
                            <w:pPr>
                              <w:pStyle w:val="ListParagraph"/>
                              <w:numPr>
                                <w:ilvl w:val="0"/>
                                <w:numId w:val="5"/>
                              </w:numPr>
                              <w:rPr>
                                <w:b/>
                                <w:bCs/>
                                <w:color w:val="FFC000"/>
                              </w:rPr>
                            </w:pPr>
                            <w:r w:rsidRPr="000D32CE">
                              <w:rPr>
                                <w:b/>
                                <w:bCs/>
                                <w:color w:val="FFC000"/>
                              </w:rPr>
                              <w:t>‘</w:t>
                            </w:r>
                            <w:r w:rsidR="009F75D4" w:rsidRPr="000D32CE">
                              <w:rPr>
                                <w:b/>
                                <w:bCs/>
                                <w:color w:val="FFC000"/>
                              </w:rPr>
                              <w:t>I appreciate the care and support that our teachers give us.’ – Izzy Y13</w:t>
                            </w:r>
                          </w:p>
                          <w:p w14:paraId="09BF2127" w14:textId="77777777" w:rsidR="00BD121C" w:rsidRPr="000D32CE" w:rsidRDefault="00BD121C" w:rsidP="00BD121C">
                            <w:pPr>
                              <w:rPr>
                                <w:b/>
                                <w:bCs/>
                                <w:color w:val="FFC000"/>
                              </w:rPr>
                            </w:pPr>
                          </w:p>
                          <w:p w14:paraId="046781FB" w14:textId="77777777" w:rsidR="00BD121C" w:rsidRPr="000D32CE" w:rsidRDefault="00BD121C" w:rsidP="00BD121C">
                            <w:pPr>
                              <w:rPr>
                                <w:b/>
                                <w:bCs/>
                                <w:color w:val="FFC000"/>
                              </w:rPr>
                            </w:pPr>
                          </w:p>
                          <w:p w14:paraId="11F21F20" w14:textId="77777777" w:rsidR="00BD121C" w:rsidRPr="000D32CE" w:rsidRDefault="00BD121C" w:rsidP="00BD121C">
                            <w:pPr>
                              <w:rPr>
                                <w:b/>
                                <w:bCs/>
                                <w:color w:val="FFC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0A6090" id="Text Box 7" o:spid="_x0000_s1031" type="#_x0000_t202" style="position:absolute;margin-left:0;margin-top:29.9pt;width:383.35pt;height:229.75pt;z-index:2516705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OMVTAIAAM0EAAAOAAAAZHJzL2Uyb0RvYy54bWysVFtr2zAUfh/sPwi9L7ZD3KYmTslSMgZZ&#10;W0hLnxVZjg2yjiYpsbtfvyPZubTbYIzlQTk3ncun73h22zWSHISxNaicJqOYEqE4FLXa5fT5afVp&#10;Sol1TBVMghI5fRWW3s4/fpi1OhNjqEAWwhBMomzW6pxWzuksiiyvRMPsCLRQ6CzBNMyhanZRYViL&#10;2RsZjeP4KmrBFNoAF9ai9a530nnIX5aCu4eytMIRmVPszYXThHPrz2g+Y9nOMF3VfGiD/UMXDasV&#10;Fj2lumOOkb2pf0nV1NyAhdKNODQRlGXNRZgBp0nid9NsKqZFmAXBsfoEk/1/afn9YaMfDXHdZ+jw&#10;AT0grbaZRaOfpytN4/+xU4J+hPD1BJvoHOFonEyvpukkpYSjb3yTTONk6vNE5+vaWPdFQEO8kFOD&#10;7xLgYoe1dX3oMcRXsyDrYlVLGRTPBbGUhhwYvuJ2Nw5X5b75BkVvS2P8DSUDdXx4aOBNJqlIix1O&#10;0+s0pHjjPN37c5nkb8rg1FJh7TOKXnLdtiN1kdP0iPAWilcE3kDPSav5qkZw1sy6R2aQhIg1LpZ7&#10;wKOUgI3DIFFSgfnxO7uPR26gl5IWSZ1T+33PjKBEflXImptkMvFbEJRJej1GxVx6tpcetW+WgIgn&#10;uMKaB9HHO3kUSwPNC+7fwldFF1Mca+fUHcWl61cN95eLxSIEIe81c2u10dyn9i/sn/6pe2FGD/xw&#10;SK17ONKfZe9o0sf6mwoWewdlHTjkce5RHeDHnQkkGPbbL+WlHqLOX6H5TwAAAP//AwBQSwMEFAAG&#10;AAgAAAAhAJsMLPTcAAAABwEAAA8AAABkcnMvZG93bnJldi54bWxMj0FPhDAQhe8m/odmTLwYt6xG&#10;YJGyMUYPelrReO7SkRLolNDC4r93POlx3nt575tyv7pBLDiFzpOC7SYBgdR401Gr4OP9+ToHEaIm&#10;owdPqOAbA+yr87NSF8af6A2XOraCSygUWoGNcSykDI1Fp8PGj0jsffnJ6cjn1Eoz6ROXu0HeJEkq&#10;ne6IF6we8dFi09ezU7AYu9jD52vzNEuX1flLv17lvVKXF+vDPYiIa/wLwy8+o0PFTEc/kwliUMCP&#10;RAV3O+ZnN0vTDMSRhe3uFmRVyv/81Q8AAAD//wMAUEsBAi0AFAAGAAgAAAAhALaDOJL+AAAA4QEA&#10;ABMAAAAAAAAAAAAAAAAAAAAAAFtDb250ZW50X1R5cGVzXS54bWxQSwECLQAUAAYACAAAACEAOP0h&#10;/9YAAACUAQAACwAAAAAAAAAAAAAAAAAvAQAAX3JlbHMvLnJlbHNQSwECLQAUAAYACAAAACEAa1Tj&#10;FUwCAADNBAAADgAAAAAAAAAAAAAAAAAuAgAAZHJzL2Uyb0RvYy54bWxQSwECLQAUAAYACAAAACEA&#10;mwws9NwAAAAHAQAADwAAAAAAAAAAAAAAAACmBAAAZHJzL2Rvd25yZXYueG1sUEsFBgAAAAAEAAQA&#10;8wAAAK8FAAAAAA==&#10;" fillcolor="#747070 [1614]" strokecolor="#161616 [334]" strokeweight="2.25pt">
                <v:textbox>
                  <w:txbxContent>
                    <w:p w14:paraId="7FFFB3D3" w14:textId="031E0A07" w:rsidR="00FA5BB5" w:rsidRPr="000D32CE" w:rsidRDefault="008B3136" w:rsidP="00BD121C">
                      <w:pPr>
                        <w:rPr>
                          <w:b/>
                          <w:bCs/>
                          <w:color w:val="FFC000"/>
                        </w:rPr>
                      </w:pPr>
                      <w:r w:rsidRPr="000D32CE">
                        <w:rPr>
                          <w:b/>
                          <w:bCs/>
                          <w:color w:val="FFC000"/>
                        </w:rPr>
                        <w:t>English Literature is a brilliant course</w:t>
                      </w:r>
                      <w:r w:rsidR="00BD121C" w:rsidRPr="000D32CE">
                        <w:rPr>
                          <w:b/>
                          <w:bCs/>
                          <w:color w:val="FFC000"/>
                        </w:rPr>
                        <w:t xml:space="preserve"> because</w:t>
                      </w:r>
                      <w:r w:rsidR="009F75D4" w:rsidRPr="000D32CE">
                        <w:rPr>
                          <w:b/>
                          <w:bCs/>
                          <w:color w:val="FFC000"/>
                        </w:rPr>
                        <w:t xml:space="preserve"> we get to explore a range of texts from different genres and time periods</w:t>
                      </w:r>
                      <w:r w:rsidRPr="000D32CE">
                        <w:rPr>
                          <w:b/>
                          <w:bCs/>
                          <w:color w:val="FFC000"/>
                        </w:rPr>
                        <w:t xml:space="preserve">; </w:t>
                      </w:r>
                      <w:r w:rsidR="009F75D4" w:rsidRPr="000D32CE">
                        <w:rPr>
                          <w:b/>
                          <w:bCs/>
                          <w:color w:val="FFC000"/>
                        </w:rPr>
                        <w:t xml:space="preserve">what unifies these texts </w:t>
                      </w:r>
                      <w:r w:rsidR="007614EB" w:rsidRPr="000D32CE">
                        <w:rPr>
                          <w:b/>
                          <w:bCs/>
                          <w:color w:val="FFC000"/>
                        </w:rPr>
                        <w:t xml:space="preserve">is the way </w:t>
                      </w:r>
                      <w:r w:rsidR="009F75D4" w:rsidRPr="000D32CE">
                        <w:rPr>
                          <w:b/>
                          <w:bCs/>
                          <w:color w:val="FFC000"/>
                        </w:rPr>
                        <w:t xml:space="preserve">they allow us to explore what it means to be human. </w:t>
                      </w:r>
                      <w:r w:rsidR="007614EB" w:rsidRPr="000D32CE">
                        <w:rPr>
                          <w:b/>
                          <w:bCs/>
                          <w:color w:val="FFC000"/>
                        </w:rPr>
                        <w:t>Some of these writers were living a long time ago, yet many of the experiences they explore in their writing are as relevant today as they were in the past. We enjoy discussing love, relationships, jealousy, envy, gender relations… The list is endless. We also enjoy guiding students as they pursue their own interests in their independent critical study.</w:t>
                      </w:r>
                    </w:p>
                    <w:p w14:paraId="6EEF66A6" w14:textId="331A3F95" w:rsidR="00FA5BB5" w:rsidRPr="000D32CE" w:rsidRDefault="00FA5BB5" w:rsidP="00BD121C">
                      <w:pPr>
                        <w:rPr>
                          <w:b/>
                          <w:bCs/>
                          <w:color w:val="FFC000"/>
                        </w:rPr>
                      </w:pPr>
                      <w:r w:rsidRPr="000D32CE">
                        <w:rPr>
                          <w:b/>
                          <w:bCs/>
                          <w:color w:val="FFC000"/>
                        </w:rPr>
                        <w:t xml:space="preserve">Our students say: </w:t>
                      </w:r>
                    </w:p>
                    <w:p w14:paraId="110614DE" w14:textId="2F1C9EB8" w:rsidR="009F75D4" w:rsidRPr="000D32CE" w:rsidRDefault="009F75D4" w:rsidP="009F75D4">
                      <w:pPr>
                        <w:pStyle w:val="ListParagraph"/>
                        <w:numPr>
                          <w:ilvl w:val="0"/>
                          <w:numId w:val="5"/>
                        </w:numPr>
                        <w:rPr>
                          <w:b/>
                          <w:bCs/>
                          <w:color w:val="FFC000"/>
                        </w:rPr>
                      </w:pPr>
                      <w:r w:rsidRPr="000D32CE">
                        <w:rPr>
                          <w:b/>
                          <w:bCs/>
                          <w:color w:val="FFC000"/>
                        </w:rPr>
                        <w:t>‘I enjoy English literature because it opens your mind to new ideas.’ – Jade Y12</w:t>
                      </w:r>
                    </w:p>
                    <w:p w14:paraId="2358CEA4" w14:textId="5F73D035" w:rsidR="009F75D4" w:rsidRPr="000D32CE" w:rsidRDefault="009F75D4" w:rsidP="009F75D4">
                      <w:pPr>
                        <w:pStyle w:val="ListParagraph"/>
                        <w:numPr>
                          <w:ilvl w:val="0"/>
                          <w:numId w:val="5"/>
                        </w:numPr>
                        <w:rPr>
                          <w:b/>
                          <w:bCs/>
                          <w:color w:val="FFC000"/>
                        </w:rPr>
                      </w:pPr>
                      <w:r w:rsidRPr="000D32CE">
                        <w:rPr>
                          <w:b/>
                          <w:bCs/>
                          <w:color w:val="FFC000"/>
                        </w:rPr>
                        <w:t>‘English Literature gives us the opportunity to debate contentious issues.’ – Ben Y12</w:t>
                      </w:r>
                    </w:p>
                    <w:p w14:paraId="271E53CE" w14:textId="7D2CF87F" w:rsidR="009F75D4" w:rsidRPr="000D32CE" w:rsidRDefault="008B3136" w:rsidP="009F75D4">
                      <w:pPr>
                        <w:pStyle w:val="ListParagraph"/>
                        <w:numPr>
                          <w:ilvl w:val="0"/>
                          <w:numId w:val="5"/>
                        </w:numPr>
                        <w:rPr>
                          <w:b/>
                          <w:bCs/>
                          <w:color w:val="FFC000"/>
                        </w:rPr>
                      </w:pPr>
                      <w:r w:rsidRPr="000D32CE">
                        <w:rPr>
                          <w:b/>
                          <w:bCs/>
                          <w:color w:val="FFC000"/>
                        </w:rPr>
                        <w:t>‘</w:t>
                      </w:r>
                      <w:r w:rsidR="009F75D4" w:rsidRPr="000D32CE">
                        <w:rPr>
                          <w:b/>
                          <w:bCs/>
                          <w:color w:val="FFC000"/>
                        </w:rPr>
                        <w:t>I appreciate the care and support that our teachers give us.’ – Izzy Y13</w:t>
                      </w:r>
                    </w:p>
                    <w:p w14:paraId="09BF2127" w14:textId="77777777" w:rsidR="00BD121C" w:rsidRPr="000D32CE" w:rsidRDefault="00BD121C" w:rsidP="00BD121C">
                      <w:pPr>
                        <w:rPr>
                          <w:b/>
                          <w:bCs/>
                          <w:color w:val="FFC000"/>
                        </w:rPr>
                      </w:pPr>
                    </w:p>
                    <w:p w14:paraId="046781FB" w14:textId="77777777" w:rsidR="00BD121C" w:rsidRPr="000D32CE" w:rsidRDefault="00BD121C" w:rsidP="00BD121C">
                      <w:pPr>
                        <w:rPr>
                          <w:b/>
                          <w:bCs/>
                          <w:color w:val="FFC000"/>
                        </w:rPr>
                      </w:pPr>
                    </w:p>
                    <w:p w14:paraId="11F21F20" w14:textId="77777777" w:rsidR="00BD121C" w:rsidRPr="000D32CE" w:rsidRDefault="00BD121C" w:rsidP="00BD121C">
                      <w:pPr>
                        <w:rPr>
                          <w:b/>
                          <w:bCs/>
                          <w:color w:val="FFC000"/>
                        </w:rPr>
                      </w:pPr>
                    </w:p>
                  </w:txbxContent>
                </v:textbox>
                <w10:wrap anchorx="margin"/>
              </v:shape>
            </w:pict>
          </mc:Fallback>
        </mc:AlternateContent>
      </w:r>
      <w:r w:rsidR="00EF05EA">
        <w:rPr>
          <w:noProof/>
        </w:rPr>
        <w:drawing>
          <wp:anchor distT="0" distB="0" distL="114300" distR="114300" simplePos="0" relativeHeight="251674624" behindDoc="1" locked="0" layoutInCell="1" allowOverlap="1" wp14:anchorId="2D81FB58" wp14:editId="082B8404">
            <wp:simplePos x="0" y="0"/>
            <wp:positionH relativeFrom="margin">
              <wp:align>left</wp:align>
            </wp:positionH>
            <wp:positionV relativeFrom="paragraph">
              <wp:posOffset>7437340</wp:posOffset>
            </wp:positionV>
            <wp:extent cx="2376652" cy="1704340"/>
            <wp:effectExtent l="0" t="0" r="508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99462" cy="17206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395E" w:rsidRPr="00B95B4A">
        <w:rPr>
          <w:rFonts w:ascii="Arial" w:hAnsi="Arial" w:cs="Arial"/>
          <w:noProof/>
        </w:rPr>
        <mc:AlternateContent>
          <mc:Choice Requires="wps">
            <w:drawing>
              <wp:anchor distT="0" distB="0" distL="114300" distR="114300" simplePos="0" relativeHeight="251673600" behindDoc="0" locked="0" layoutInCell="1" allowOverlap="1" wp14:anchorId="11096DB0" wp14:editId="70D4F17A">
                <wp:simplePos x="0" y="0"/>
                <wp:positionH relativeFrom="margin">
                  <wp:align>right</wp:align>
                </wp:positionH>
                <wp:positionV relativeFrom="paragraph">
                  <wp:posOffset>7425138</wp:posOffset>
                </wp:positionV>
                <wp:extent cx="4168692" cy="1713865"/>
                <wp:effectExtent l="19050" t="19050" r="22860" b="19685"/>
                <wp:wrapNone/>
                <wp:docPr id="9" name="Text Box 9"/>
                <wp:cNvGraphicFramePr/>
                <a:graphic xmlns:a="http://schemas.openxmlformats.org/drawingml/2006/main">
                  <a:graphicData uri="http://schemas.microsoft.com/office/word/2010/wordprocessingShape">
                    <wps:wsp>
                      <wps:cNvSpPr txBox="1"/>
                      <wps:spPr>
                        <a:xfrm>
                          <a:off x="0" y="0"/>
                          <a:ext cx="4168692" cy="1713865"/>
                        </a:xfrm>
                        <a:prstGeom prst="rect">
                          <a:avLst/>
                        </a:prstGeom>
                        <a:solidFill>
                          <a:schemeClr val="bg2">
                            <a:lumMod val="90000"/>
                          </a:schemeClr>
                        </a:solidFill>
                        <a:ln w="28575">
                          <a:solidFill>
                            <a:schemeClr val="bg2">
                              <a:lumMod val="50000"/>
                            </a:schemeClr>
                          </a:solidFill>
                        </a:ln>
                      </wps:spPr>
                      <wps:txbx>
                        <w:txbxContent>
                          <w:p w14:paraId="7C232E75" w14:textId="47D52E05" w:rsidR="00FA5BB5" w:rsidRPr="006E395E" w:rsidRDefault="00FA5BB5" w:rsidP="006E395E">
                            <w:pPr>
                              <w:pStyle w:val="NoSpacing"/>
                              <w:rPr>
                                <w:b/>
                                <w:bCs/>
                                <w:color w:val="3B3838" w:themeColor="background2" w:themeShade="40"/>
                              </w:rPr>
                            </w:pPr>
                            <w:r w:rsidRPr="006E395E">
                              <w:rPr>
                                <w:b/>
                                <w:bCs/>
                                <w:color w:val="3B3838" w:themeColor="background2" w:themeShade="40"/>
                              </w:rPr>
                              <w:t xml:space="preserve">What future pathways are </w:t>
                            </w:r>
                            <w:r w:rsidR="00C81B18" w:rsidRPr="006E395E">
                              <w:rPr>
                                <w:b/>
                                <w:bCs/>
                                <w:color w:val="3B3838" w:themeColor="background2" w:themeShade="40"/>
                              </w:rPr>
                              <w:t xml:space="preserve">open to me if I study </w:t>
                            </w:r>
                            <w:r w:rsidR="006E395E" w:rsidRPr="006E395E">
                              <w:rPr>
                                <w:b/>
                                <w:bCs/>
                                <w:color w:val="3B3838" w:themeColor="background2" w:themeShade="40"/>
                              </w:rPr>
                              <w:t>English Literature</w:t>
                            </w:r>
                            <w:r w:rsidR="00C81B18" w:rsidRPr="006E395E">
                              <w:rPr>
                                <w:b/>
                                <w:bCs/>
                                <w:color w:val="3B3838" w:themeColor="background2" w:themeShade="40"/>
                              </w:rPr>
                              <w:t>?</w:t>
                            </w:r>
                          </w:p>
                          <w:p w14:paraId="6CBA3710" w14:textId="4188BF45" w:rsidR="00FA5BB5" w:rsidRPr="006E395E" w:rsidRDefault="006E395E" w:rsidP="006E395E">
                            <w:pPr>
                              <w:pStyle w:val="NoSpacing"/>
                              <w:rPr>
                                <w:color w:val="3B3838" w:themeColor="background2" w:themeShade="40"/>
                              </w:rPr>
                            </w:pPr>
                            <w:r w:rsidRPr="006E395E">
                              <w:rPr>
                                <w:color w:val="3B3838" w:themeColor="background2" w:themeShade="40"/>
                              </w:rPr>
                              <w:t>English Literature will open lots of opportunities for you in the future. It teaches communication and critical thinking – skills that are essential to many jobs. English Literature is also regarded as a highly academic subject; a good grade in the subject can tell prospective employers that you are an intelligent, deep thinker. These traits are valuable to a range of professions, but here are a few ideas of careers English Literature may prepare you for: teaching, journalism, politics, research, law, editing, publishing, lecturing, acting.</w:t>
                            </w:r>
                          </w:p>
                          <w:p w14:paraId="3EDF44B1" w14:textId="77777777" w:rsidR="00FA5BB5" w:rsidRPr="006E395E" w:rsidRDefault="00FA5BB5" w:rsidP="006E395E">
                            <w:pPr>
                              <w:pStyle w:val="NoSpacing"/>
                              <w:rPr>
                                <w:color w:val="3B3838" w:themeColor="background2" w:themeShade="40"/>
                              </w:rPr>
                            </w:pPr>
                          </w:p>
                          <w:p w14:paraId="165B1917" w14:textId="77777777" w:rsidR="00FA5BB5" w:rsidRPr="006E395E" w:rsidRDefault="00FA5BB5" w:rsidP="006E395E">
                            <w:pPr>
                              <w:pStyle w:val="NoSpacing"/>
                              <w:rPr>
                                <w:color w:val="3B3838" w:themeColor="background2" w:themeShade="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96DB0" id="Text Box 9" o:spid="_x0000_s1032" type="#_x0000_t202" style="position:absolute;margin-left:277.05pt;margin-top:584.65pt;width:328.25pt;height:134.9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lWTAIAAM0EAAAOAAAAZHJzL2Uyb0RvYy54bWysVNuO2jAQfa/Uf7D8XkJSrhFhRVlRVaK7&#10;K7HVPhvHgUiOx7UNCf36jp1w2W0rVVV5MHPzXI7PZHbXVJIchbElqIzGvT4lQnHIS7XL6Lfn1YcJ&#10;JdYxlTMJSmT0JCy9m79/N6t1KhLYg8yFIZhE2bTWGd07p9MosnwvKmZ7oIVCZwGmYg5Vs4tyw2rM&#10;Xsko6fdHUQ0m1wa4sBat962TzkP+ohDcPRaFFY7IjGJvLpwmnFt/RvMZS3eG6X3JuzbYP3RRsVJh&#10;0Uuqe+YYOZjyl1RVyQ1YKFyPQxVBUZRchBlwmrj/ZprNnmkRZkFwrL7AZP9fWv5w3OgnQ1zzCRp8&#10;QA9IrW1q0ejnaQpT+X/slKAfITxdYBONIxyNg3g0GU0TSjj64nH8cTIa+jzR9bo21n0WUBEvZNTg&#10;uwS42HFtXRt6DvHVLMgyX5VSBsVzQSylIUeGr7jdJeGqPFRfIW9t0z7+upKBOj48NPAqk1Skzmgy&#10;GY6HIcUr5+Xen8sM/6YMTi0V1r6i6CXXbBtS5hkdnRHeQn5C4A20nLSar0oEZ82se2IGSYhY42K5&#10;RzwKCdg4dBIlezA/fmf38cgN9FJSI6kzar8fmBGUyC8KWTONBwO/BUEZDMcJKubWs731qEO1BEQ8&#10;xhXWPIg+3smzWBioXnD/Fr4qupjiWDuj7iwuXbtquL9cLBYhCHmvmVurjeY+tX9h//TPzQszuuOH&#10;Q2o9wJn+LH1DkzbW31SwODgoysAhj3OLagc/7kwgQbfffilv9RB1/QrNfwIAAP//AwBQSwMEFAAG&#10;AAgAAAAhAGPRwXDfAAAACgEAAA8AAABkcnMvZG93bnJldi54bWxMj0FPg0AQhe8m/ofNmHizC63Q&#10;QlkaYzRcjLHFH7DAFIjsLGG3FP+940mP897Lm+9lh8UMYsbJ9ZYUhKsABFJtm55aBZ/l68MOhPOa&#10;Gj1YQgXf6OCQ395kOm3slY44n3wruIRcqhV03o+plK7u0Gi3siMSe2c7Ge35nFrZTPrK5WaQ6yCI&#10;pdE98YdOj/jcYf11uhgF87YodqGJ+uq9PW6Tl+KtLD+cUvd3y9MehMfF/4XhF5/RIWemyl6ocWJQ&#10;wEM8q2GcbECwH0dxBKJi6XGTrEHmmfw/If8BAAD//wMAUEsBAi0AFAAGAAgAAAAhALaDOJL+AAAA&#10;4QEAABMAAAAAAAAAAAAAAAAAAAAAAFtDb250ZW50X1R5cGVzXS54bWxQSwECLQAUAAYACAAAACEA&#10;OP0h/9YAAACUAQAACwAAAAAAAAAAAAAAAAAvAQAAX3JlbHMvLnJlbHNQSwECLQAUAAYACAAAACEA&#10;Y6aJVkwCAADNBAAADgAAAAAAAAAAAAAAAAAuAgAAZHJzL2Uyb0RvYy54bWxQSwECLQAUAAYACAAA&#10;ACEAY9HBcN8AAAAKAQAADwAAAAAAAAAAAAAAAACmBAAAZHJzL2Rvd25yZXYueG1sUEsFBgAAAAAE&#10;AAQA8wAAALIFAAAAAA==&#10;" fillcolor="#cfcdcd [2894]" strokecolor="#747070 [1614]" strokeweight="2.25pt">
                <v:textbox>
                  <w:txbxContent>
                    <w:p w14:paraId="7C232E75" w14:textId="47D52E05" w:rsidR="00FA5BB5" w:rsidRPr="006E395E" w:rsidRDefault="00FA5BB5" w:rsidP="006E395E">
                      <w:pPr>
                        <w:pStyle w:val="NoSpacing"/>
                        <w:rPr>
                          <w:b/>
                          <w:bCs/>
                          <w:color w:val="3B3838" w:themeColor="background2" w:themeShade="40"/>
                        </w:rPr>
                      </w:pPr>
                      <w:r w:rsidRPr="006E395E">
                        <w:rPr>
                          <w:b/>
                          <w:bCs/>
                          <w:color w:val="3B3838" w:themeColor="background2" w:themeShade="40"/>
                        </w:rPr>
                        <w:t xml:space="preserve">What future pathways are </w:t>
                      </w:r>
                      <w:r w:rsidR="00C81B18" w:rsidRPr="006E395E">
                        <w:rPr>
                          <w:b/>
                          <w:bCs/>
                          <w:color w:val="3B3838" w:themeColor="background2" w:themeShade="40"/>
                        </w:rPr>
                        <w:t xml:space="preserve">open to me if I study </w:t>
                      </w:r>
                      <w:r w:rsidR="006E395E" w:rsidRPr="006E395E">
                        <w:rPr>
                          <w:b/>
                          <w:bCs/>
                          <w:color w:val="3B3838" w:themeColor="background2" w:themeShade="40"/>
                        </w:rPr>
                        <w:t>English Literature</w:t>
                      </w:r>
                      <w:r w:rsidR="00C81B18" w:rsidRPr="006E395E">
                        <w:rPr>
                          <w:b/>
                          <w:bCs/>
                          <w:color w:val="3B3838" w:themeColor="background2" w:themeShade="40"/>
                        </w:rPr>
                        <w:t>?</w:t>
                      </w:r>
                    </w:p>
                    <w:p w14:paraId="6CBA3710" w14:textId="4188BF45" w:rsidR="00FA5BB5" w:rsidRPr="006E395E" w:rsidRDefault="006E395E" w:rsidP="006E395E">
                      <w:pPr>
                        <w:pStyle w:val="NoSpacing"/>
                        <w:rPr>
                          <w:color w:val="3B3838" w:themeColor="background2" w:themeShade="40"/>
                        </w:rPr>
                      </w:pPr>
                      <w:r w:rsidRPr="006E395E">
                        <w:rPr>
                          <w:color w:val="3B3838" w:themeColor="background2" w:themeShade="40"/>
                        </w:rPr>
                        <w:t>English Literature will open lots of opportunities for you in the future. It teaches communication and critical thinking – skills that are essential to many jobs. English Literature is also regarded as a highly academic subject; a good grade in the subject can tell prospective employers that you are an intelligent, deep thinker. These traits are valuable to a range of professions, but here are a few ideas of careers English Literature may prepare you for: teaching, journalism, politics, research, law, editing, publishing, lecturing, acting.</w:t>
                      </w:r>
                    </w:p>
                    <w:p w14:paraId="3EDF44B1" w14:textId="77777777" w:rsidR="00FA5BB5" w:rsidRPr="006E395E" w:rsidRDefault="00FA5BB5" w:rsidP="006E395E">
                      <w:pPr>
                        <w:pStyle w:val="NoSpacing"/>
                        <w:rPr>
                          <w:color w:val="3B3838" w:themeColor="background2" w:themeShade="40"/>
                        </w:rPr>
                      </w:pPr>
                    </w:p>
                    <w:p w14:paraId="165B1917" w14:textId="77777777" w:rsidR="00FA5BB5" w:rsidRPr="006E395E" w:rsidRDefault="00FA5BB5" w:rsidP="006E395E">
                      <w:pPr>
                        <w:pStyle w:val="NoSpacing"/>
                        <w:rPr>
                          <w:color w:val="3B3838" w:themeColor="background2" w:themeShade="40"/>
                        </w:rPr>
                      </w:pPr>
                    </w:p>
                  </w:txbxContent>
                </v:textbox>
                <w10:wrap anchorx="margin"/>
              </v:shape>
            </w:pict>
          </mc:Fallback>
        </mc:AlternateContent>
      </w:r>
    </w:p>
    <w:sectPr w:rsidR="003366D8" w:rsidRPr="00B95B4A" w:rsidSect="003366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605C"/>
    <w:multiLevelType w:val="hybridMultilevel"/>
    <w:tmpl w:val="CB1CA78C"/>
    <w:lvl w:ilvl="0" w:tplc="9670D17C">
      <w:numFmt w:val="bullet"/>
      <w:lvlText w:val="•"/>
      <w:lvlJc w:val="left"/>
      <w:pPr>
        <w:ind w:left="1080" w:hanging="720"/>
      </w:pPr>
      <w:rPr>
        <w:rFonts w:ascii="Candara" w:eastAsiaTheme="minorHAnsi" w:hAnsi="Candar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8639C"/>
    <w:multiLevelType w:val="hybridMultilevel"/>
    <w:tmpl w:val="49DAA4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F163A2"/>
    <w:multiLevelType w:val="hybridMultilevel"/>
    <w:tmpl w:val="15162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FF28BB"/>
    <w:multiLevelType w:val="hybridMultilevel"/>
    <w:tmpl w:val="B42E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5E4B92"/>
    <w:multiLevelType w:val="hybridMultilevel"/>
    <w:tmpl w:val="EC7294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BF134A7"/>
    <w:multiLevelType w:val="hybridMultilevel"/>
    <w:tmpl w:val="5D3C6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79430488">
    <w:abstractNumId w:val="0"/>
  </w:num>
  <w:num w:numId="2" w16cid:durableId="2039429506">
    <w:abstractNumId w:val="2"/>
  </w:num>
  <w:num w:numId="3" w16cid:durableId="1042680360">
    <w:abstractNumId w:val="3"/>
  </w:num>
  <w:num w:numId="4" w16cid:durableId="1542132949">
    <w:abstractNumId w:val="4"/>
  </w:num>
  <w:num w:numId="5" w16cid:durableId="1408263436">
    <w:abstractNumId w:val="1"/>
  </w:num>
  <w:num w:numId="6" w16cid:durableId="330394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6D8"/>
    <w:rsid w:val="000457B1"/>
    <w:rsid w:val="00075025"/>
    <w:rsid w:val="00083443"/>
    <w:rsid w:val="000D32CE"/>
    <w:rsid w:val="001E6CB6"/>
    <w:rsid w:val="00233E9D"/>
    <w:rsid w:val="00290A97"/>
    <w:rsid w:val="003366D8"/>
    <w:rsid w:val="0034102D"/>
    <w:rsid w:val="00465964"/>
    <w:rsid w:val="0050410D"/>
    <w:rsid w:val="005A6BAF"/>
    <w:rsid w:val="006207BF"/>
    <w:rsid w:val="006335C0"/>
    <w:rsid w:val="006E395E"/>
    <w:rsid w:val="007614EB"/>
    <w:rsid w:val="00781C3C"/>
    <w:rsid w:val="00784CCB"/>
    <w:rsid w:val="008B3136"/>
    <w:rsid w:val="008B7144"/>
    <w:rsid w:val="009B720C"/>
    <w:rsid w:val="009F75D4"/>
    <w:rsid w:val="00A65021"/>
    <w:rsid w:val="00A91662"/>
    <w:rsid w:val="00B2731F"/>
    <w:rsid w:val="00B95B4A"/>
    <w:rsid w:val="00BD121C"/>
    <w:rsid w:val="00C04678"/>
    <w:rsid w:val="00C07246"/>
    <w:rsid w:val="00C81B18"/>
    <w:rsid w:val="00CA2602"/>
    <w:rsid w:val="00D11CF2"/>
    <w:rsid w:val="00DF29E9"/>
    <w:rsid w:val="00E11980"/>
    <w:rsid w:val="00E13D2D"/>
    <w:rsid w:val="00E25898"/>
    <w:rsid w:val="00EE33E1"/>
    <w:rsid w:val="00EF05EA"/>
    <w:rsid w:val="00FA5BB5"/>
    <w:rsid w:val="00FB0D38"/>
    <w:rsid w:val="00FC7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CBA8"/>
  <w15:chartTrackingRefBased/>
  <w15:docId w15:val="{15D637D6-41BF-49BD-B777-482C68AB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A97"/>
    <w:pPr>
      <w:ind w:left="720"/>
      <w:contextualSpacing/>
    </w:pPr>
  </w:style>
  <w:style w:type="paragraph" w:styleId="NoSpacing">
    <w:name w:val="No Spacing"/>
    <w:uiPriority w:val="1"/>
    <w:qFormat/>
    <w:rsid w:val="006E395E"/>
    <w:pPr>
      <w:spacing w:after="0" w:line="240" w:lineRule="auto"/>
    </w:pPr>
  </w:style>
  <w:style w:type="character" w:styleId="Hyperlink">
    <w:name w:val="Hyperlink"/>
    <w:basedOn w:val="DefaultParagraphFont"/>
    <w:uiPriority w:val="99"/>
    <w:unhideWhenUsed/>
    <w:rsid w:val="00E25898"/>
    <w:rPr>
      <w:color w:val="0563C1" w:themeColor="hyperlink"/>
      <w:u w:val="single"/>
    </w:rPr>
  </w:style>
  <w:style w:type="character" w:styleId="UnresolvedMention">
    <w:name w:val="Unresolved Mention"/>
    <w:basedOn w:val="DefaultParagraphFont"/>
    <w:uiPriority w:val="99"/>
    <w:semiHidden/>
    <w:unhideWhenUsed/>
    <w:rsid w:val="008B7144"/>
    <w:rPr>
      <w:color w:val="605E5C"/>
      <w:shd w:val="clear" w:color="auto" w:fill="E1DFDD"/>
    </w:rPr>
  </w:style>
  <w:style w:type="character" w:customStyle="1" w:styleId="wacimagecontainer">
    <w:name w:val="wacimagecontainer"/>
    <w:basedOn w:val="DefaultParagraphFont"/>
    <w:rsid w:val="00341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ns-school.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ns-school.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07/relationships/hdphoto" Target="media/hdphoto1.wdp"/><Relationship Id="rId10" Type="http://schemas.openxmlformats.org/officeDocument/2006/relationships/hyperlink" Target="mailto:e.jillett@cns-school.org" TargetMode="External"/><Relationship Id="rId4" Type="http://schemas.openxmlformats.org/officeDocument/2006/relationships/numbering" Target="numbering.xml"/><Relationship Id="rId9" Type="http://schemas.openxmlformats.org/officeDocument/2006/relationships/hyperlink" Target="mailto:e.jillett@cns-school.or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2bbe3c-ee51-48e2-99a0-2d70e2cca891" xsi:nil="true"/>
    <lcf76f155ced4ddcb4097134ff3c332f xmlns="63882d64-fea4-40de-b7a4-6856a4ce51e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81FB39AC41C64E97E8FF81003775CE" ma:contentTypeVersion="13" ma:contentTypeDescription="Create a new document." ma:contentTypeScope="" ma:versionID="28d68f799991e176954b06db58026d36">
  <xsd:schema xmlns:xsd="http://www.w3.org/2001/XMLSchema" xmlns:xs="http://www.w3.org/2001/XMLSchema" xmlns:p="http://schemas.microsoft.com/office/2006/metadata/properties" xmlns:ns2="63882d64-fea4-40de-b7a4-6856a4ce51e5" xmlns:ns3="dd2bbe3c-ee51-48e2-99a0-2d70e2cca891" targetNamespace="http://schemas.microsoft.com/office/2006/metadata/properties" ma:root="true" ma:fieldsID="f74709bf3169b47910d2bd187f6cc748" ns2:_="" ns3:_="">
    <xsd:import namespace="63882d64-fea4-40de-b7a4-6856a4ce51e5"/>
    <xsd:import namespace="dd2bbe3c-ee51-48e2-99a0-2d70e2cca8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82d64-fea4-40de-b7a4-6856a4ce5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2bbe3c-ee51-48e2-99a0-2d70e2cca8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ec33bf-9403-4bfa-8339-82a4fb105314}" ma:internalName="TaxCatchAll" ma:showField="CatchAllData" ma:web="dd2bbe3c-ee51-48e2-99a0-2d70e2cca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329F47-ED74-4ACB-8D20-2F59E63E8C5F}">
  <ds:schemaRefs>
    <ds:schemaRef ds:uri="http://schemas.microsoft.com/office/2006/metadata/properties"/>
    <ds:schemaRef ds:uri="http://schemas.microsoft.com/office/infopath/2007/PartnerControls"/>
    <ds:schemaRef ds:uri="dd2bbe3c-ee51-48e2-99a0-2d70e2cca891"/>
    <ds:schemaRef ds:uri="63882d64-fea4-40de-b7a4-6856a4ce51e5"/>
  </ds:schemaRefs>
</ds:datastoreItem>
</file>

<file path=customXml/itemProps2.xml><?xml version="1.0" encoding="utf-8"?>
<ds:datastoreItem xmlns:ds="http://schemas.openxmlformats.org/officeDocument/2006/customXml" ds:itemID="{C37A6F18-320B-4876-B0DA-E27E553FD3D0}"/>
</file>

<file path=customXml/itemProps3.xml><?xml version="1.0" encoding="utf-8"?>
<ds:datastoreItem xmlns:ds="http://schemas.openxmlformats.org/officeDocument/2006/customXml" ds:itemID="{268D08AB-212D-454D-9438-08D4C65848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6</Words>
  <Characters>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K Nichols</dc:creator>
  <cp:keywords/>
  <dc:description/>
  <cp:lastModifiedBy>K Blake</cp:lastModifiedBy>
  <cp:revision>35</cp:revision>
  <cp:lastPrinted>2021-11-03T18:07:00Z</cp:lastPrinted>
  <dcterms:created xsi:type="dcterms:W3CDTF">2020-10-07T14:23:00Z</dcterms:created>
  <dcterms:modified xsi:type="dcterms:W3CDTF">2026-09-29T14:20:00Z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0x010100D381FB39AC41C64E97E8FF81003775CE</vt:lpwstr>
  </property>
  <property fmtid="{D5CDD505-2E9C-101B-9397-08002B2CF9AE}" pid="3" name="Order">
    <vt:r8>14233500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MediaServiceImageTags">
    <vt:lpwstr/>
  </property>
</Properties>
</file>